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12" w:rsidRDefault="00B85812" w:rsidP="00B85812">
      <w:pPr>
        <w:jc w:val="both"/>
        <w:rPr>
          <w:lang w:val="uk-UA"/>
        </w:rPr>
      </w:pPr>
    </w:p>
    <w:p w:rsidR="00B85812" w:rsidRDefault="00B85812" w:rsidP="00B85812">
      <w:pPr>
        <w:jc w:val="both"/>
        <w:rPr>
          <w:lang w:val="uk-UA"/>
        </w:rPr>
      </w:pPr>
    </w:p>
    <w:p w:rsidR="00B85812" w:rsidRDefault="00B85812" w:rsidP="00B85812">
      <w:pPr>
        <w:jc w:val="both"/>
        <w:rPr>
          <w:lang w:val="uk-UA"/>
        </w:rPr>
      </w:pPr>
    </w:p>
    <w:p w:rsidR="00B85812" w:rsidRDefault="00B85812" w:rsidP="00B85812">
      <w:pPr>
        <w:jc w:val="both"/>
        <w:rPr>
          <w:lang w:val="uk-UA"/>
        </w:rPr>
      </w:pPr>
    </w:p>
    <w:p w:rsidR="00B85812" w:rsidRDefault="00A526C6" w:rsidP="00B85812">
      <w:pPr>
        <w:pStyle w:val="a3"/>
        <w:rPr>
          <w:shadow/>
          <w:spacing w:val="-8"/>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45pt;width:45pt;height:54pt;z-index:251658240">
            <v:imagedata r:id="rId5" o:title=""/>
          </v:shape>
          <o:OLEObject Type="Embed" ProgID="Word.Picture.8" ShapeID="_x0000_s1026" DrawAspect="Content" ObjectID="_1628404422" r:id="rId6"/>
        </w:pict>
      </w:r>
    </w:p>
    <w:p w:rsidR="00B85812" w:rsidRDefault="00B85812" w:rsidP="00B85812">
      <w:pPr>
        <w:pStyle w:val="a3"/>
        <w:rPr>
          <w:shadow/>
          <w:spacing w:val="-8"/>
          <w:sz w:val="28"/>
        </w:rPr>
      </w:pPr>
      <w:r>
        <w:rPr>
          <w:shadow/>
          <w:spacing w:val="-8"/>
          <w:sz w:val="28"/>
        </w:rPr>
        <w:t>ВИКОНАВЧИЙ КОМІТЕТ НІКОПОЛЬСЬКОЇ МІСЬКОЇ РАДИ</w:t>
      </w:r>
    </w:p>
    <w:p w:rsidR="00B85812" w:rsidRDefault="00B85812" w:rsidP="00B85812">
      <w:pPr>
        <w:pStyle w:val="a3"/>
        <w:rPr>
          <w:b w:val="0"/>
          <w:bCs/>
          <w:shadow/>
          <w:spacing w:val="8"/>
          <w:sz w:val="16"/>
        </w:rPr>
      </w:pPr>
      <w:r>
        <w:rPr>
          <w:b w:val="0"/>
          <w:bCs/>
          <w:shadow/>
          <w:spacing w:val="8"/>
        </w:rPr>
        <w:t>Д н і п р о п е т р о в с ь к а   о б л а с т ь</w:t>
      </w:r>
    </w:p>
    <w:p w:rsidR="00B85812" w:rsidRDefault="00B85812" w:rsidP="00B85812">
      <w:pPr>
        <w:pStyle w:val="a3"/>
        <w:rPr>
          <w:shadow/>
          <w:spacing w:val="8"/>
          <w:sz w:val="10"/>
        </w:rPr>
      </w:pPr>
    </w:p>
    <w:tbl>
      <w:tblPr>
        <w:tblpPr w:leftFromText="180" w:rightFromText="180" w:bottomFromText="200" w:vertAnchor="text" w:horzAnchor="margin" w:tblpX="228" w:tblpY="-24"/>
        <w:tblW w:w="960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09"/>
      </w:tblGrid>
      <w:tr w:rsidR="00B85812" w:rsidTr="00B85812">
        <w:trPr>
          <w:trHeight w:val="282"/>
        </w:trPr>
        <w:tc>
          <w:tcPr>
            <w:tcW w:w="9609" w:type="dxa"/>
            <w:tcBorders>
              <w:top w:val="thinThickSmallGap" w:sz="24" w:space="0" w:color="auto"/>
              <w:left w:val="nil"/>
              <w:bottom w:val="nil"/>
              <w:right w:val="nil"/>
            </w:tcBorders>
          </w:tcPr>
          <w:p w:rsidR="00B85812" w:rsidRDefault="00B85812">
            <w:pPr>
              <w:pStyle w:val="a3"/>
              <w:spacing w:line="276" w:lineRule="auto"/>
              <w:jc w:val="left"/>
              <w:rPr>
                <w:b w:val="0"/>
                <w:sz w:val="12"/>
              </w:rPr>
            </w:pPr>
          </w:p>
        </w:tc>
      </w:tr>
    </w:tbl>
    <w:p w:rsidR="00B85812" w:rsidRDefault="00B85812" w:rsidP="00B85812">
      <w:pPr>
        <w:pStyle w:val="a3"/>
        <w:rPr>
          <w:b w:val="0"/>
          <w:bCs/>
          <w:sz w:val="8"/>
        </w:rPr>
      </w:pPr>
    </w:p>
    <w:p w:rsidR="00B85812" w:rsidRDefault="00B85812" w:rsidP="00B85812">
      <w:pPr>
        <w:rPr>
          <w:sz w:val="16"/>
          <w:lang w:val="uk-UA"/>
        </w:rPr>
      </w:pPr>
    </w:p>
    <w:p w:rsidR="00B85812" w:rsidRDefault="00B85812" w:rsidP="00B85812">
      <w:pPr>
        <w:pStyle w:val="1"/>
        <w:tabs>
          <w:tab w:val="center" w:pos="4819"/>
          <w:tab w:val="left" w:pos="7040"/>
        </w:tabs>
        <w:jc w:val="left"/>
        <w:rPr>
          <w:spacing w:val="56"/>
          <w:sz w:val="34"/>
        </w:rPr>
      </w:pPr>
      <w:r>
        <w:tab/>
      </w:r>
      <w:r>
        <w:rPr>
          <w:spacing w:val="56"/>
        </w:rPr>
        <w:t xml:space="preserve">Р І Ш Е Н </w:t>
      </w:r>
      <w:proofErr w:type="spellStart"/>
      <w:r>
        <w:rPr>
          <w:spacing w:val="56"/>
        </w:rPr>
        <w:t>Н</w:t>
      </w:r>
      <w:proofErr w:type="spellEnd"/>
      <w:r>
        <w:rPr>
          <w:spacing w:val="56"/>
        </w:rPr>
        <w:t xml:space="preserve"> Я </w:t>
      </w:r>
      <w:r>
        <w:rPr>
          <w:spacing w:val="56"/>
        </w:rPr>
        <w:tab/>
      </w:r>
    </w:p>
    <w:p w:rsidR="00B85812" w:rsidRDefault="00B85812" w:rsidP="00B85812">
      <w:pPr>
        <w:rPr>
          <w:lang w:val="uk-UA"/>
        </w:rPr>
      </w:pPr>
    </w:p>
    <w:p w:rsidR="00B85812" w:rsidRDefault="00B85812" w:rsidP="00B85812">
      <w:pPr>
        <w:jc w:val="both"/>
        <w:rPr>
          <w:sz w:val="28"/>
          <w:lang w:val="uk-UA"/>
        </w:rPr>
      </w:pPr>
      <w:r>
        <w:rPr>
          <w:sz w:val="22"/>
          <w:lang w:val="uk-UA"/>
        </w:rPr>
        <w:t>___</w:t>
      </w:r>
      <w:r w:rsidR="00A526C6">
        <w:rPr>
          <w:sz w:val="22"/>
          <w:lang w:val="uk-UA"/>
        </w:rPr>
        <w:t>21.08.2019____</w:t>
      </w:r>
      <w:r>
        <w:rPr>
          <w:spacing w:val="22"/>
          <w:lang w:val="uk-UA"/>
        </w:rPr>
        <w:t xml:space="preserve">                                    м. Нікополь                            </w:t>
      </w:r>
      <w:r>
        <w:rPr>
          <w:sz w:val="22"/>
          <w:lang w:val="uk-UA"/>
        </w:rPr>
        <w:t xml:space="preserve">№ </w:t>
      </w:r>
      <w:r w:rsidR="00A526C6">
        <w:rPr>
          <w:sz w:val="22"/>
          <w:lang w:val="uk-UA"/>
        </w:rPr>
        <w:t>_ 673</w:t>
      </w:r>
      <w:bookmarkStart w:id="0" w:name="_GoBack"/>
      <w:bookmarkEnd w:id="0"/>
      <w:r>
        <w:rPr>
          <w:sz w:val="22"/>
          <w:lang w:val="uk-UA"/>
        </w:rPr>
        <w:t>_______</w:t>
      </w:r>
    </w:p>
    <w:p w:rsidR="00B85812" w:rsidRDefault="00B85812" w:rsidP="00B85812">
      <w:pPr>
        <w:rPr>
          <w:sz w:val="28"/>
          <w:lang w:val="uk-UA"/>
        </w:rPr>
      </w:pPr>
    </w:p>
    <w:p w:rsidR="00B85812" w:rsidRDefault="00B85812" w:rsidP="00B85812">
      <w:pPr>
        <w:rPr>
          <w:lang w:val="uk-UA"/>
        </w:rPr>
      </w:pPr>
    </w:p>
    <w:p w:rsidR="00B85812" w:rsidRDefault="00B85812" w:rsidP="00B85812">
      <w:pPr>
        <w:rPr>
          <w:sz w:val="28"/>
          <w:szCs w:val="28"/>
          <w:lang w:val="uk-UA"/>
        </w:rPr>
      </w:pPr>
      <w:r>
        <w:rPr>
          <w:sz w:val="28"/>
          <w:szCs w:val="28"/>
        </w:rPr>
        <w:t xml:space="preserve">Про </w:t>
      </w:r>
      <w:r>
        <w:rPr>
          <w:sz w:val="28"/>
          <w:szCs w:val="28"/>
          <w:lang w:val="uk-UA"/>
        </w:rPr>
        <w:t>визначення способу участі у</w:t>
      </w:r>
    </w:p>
    <w:p w:rsidR="00B85812" w:rsidRDefault="00B85812" w:rsidP="00B85812">
      <w:pPr>
        <w:rPr>
          <w:sz w:val="28"/>
          <w:szCs w:val="28"/>
          <w:lang w:val="uk-UA"/>
        </w:rPr>
      </w:pPr>
      <w:r>
        <w:rPr>
          <w:sz w:val="28"/>
          <w:szCs w:val="28"/>
          <w:lang w:val="uk-UA"/>
        </w:rPr>
        <w:t>вихованні та спілкуванні батька</w:t>
      </w:r>
    </w:p>
    <w:p w:rsidR="00B85812" w:rsidRDefault="00B85812" w:rsidP="00B85812">
      <w:pPr>
        <w:rPr>
          <w:sz w:val="28"/>
          <w:szCs w:val="28"/>
          <w:lang w:val="uk-UA"/>
        </w:rPr>
      </w:pPr>
      <w:proofErr w:type="spellStart"/>
      <w:r>
        <w:rPr>
          <w:sz w:val="28"/>
          <w:szCs w:val="28"/>
          <w:lang w:val="uk-UA"/>
        </w:rPr>
        <w:t>Масленникова</w:t>
      </w:r>
      <w:proofErr w:type="spellEnd"/>
      <w:r>
        <w:rPr>
          <w:sz w:val="28"/>
          <w:szCs w:val="28"/>
          <w:lang w:val="uk-UA"/>
        </w:rPr>
        <w:t xml:space="preserve"> С.М. з малолітньою</w:t>
      </w:r>
    </w:p>
    <w:p w:rsidR="00B85812" w:rsidRDefault="00B85812" w:rsidP="00B85812">
      <w:pPr>
        <w:rPr>
          <w:sz w:val="28"/>
          <w:szCs w:val="28"/>
          <w:lang w:val="uk-UA"/>
        </w:rPr>
      </w:pPr>
      <w:r>
        <w:rPr>
          <w:sz w:val="28"/>
          <w:szCs w:val="28"/>
          <w:lang w:val="uk-UA"/>
        </w:rPr>
        <w:t xml:space="preserve">дочкою </w:t>
      </w:r>
      <w:proofErr w:type="spellStart"/>
      <w:r>
        <w:rPr>
          <w:sz w:val="28"/>
          <w:szCs w:val="28"/>
          <w:lang w:val="uk-UA"/>
        </w:rPr>
        <w:t>Масленниковою</w:t>
      </w:r>
      <w:proofErr w:type="spellEnd"/>
      <w:r>
        <w:rPr>
          <w:sz w:val="28"/>
          <w:szCs w:val="28"/>
          <w:lang w:val="uk-UA"/>
        </w:rPr>
        <w:t xml:space="preserve"> М.С. </w:t>
      </w:r>
    </w:p>
    <w:p w:rsidR="00B85812" w:rsidRDefault="00B85812" w:rsidP="00B85812">
      <w:pPr>
        <w:rPr>
          <w:sz w:val="28"/>
          <w:szCs w:val="28"/>
          <w:lang w:val="uk-UA"/>
        </w:rPr>
      </w:pPr>
    </w:p>
    <w:p w:rsidR="00B85812" w:rsidRDefault="00B85812" w:rsidP="00B85812">
      <w:pPr>
        <w:ind w:firstLine="720"/>
        <w:jc w:val="both"/>
        <w:rPr>
          <w:sz w:val="28"/>
          <w:lang w:val="uk-UA"/>
        </w:rPr>
      </w:pPr>
      <w:r>
        <w:rPr>
          <w:sz w:val="28"/>
          <w:lang w:val="uk-UA"/>
        </w:rPr>
        <w:t>Розглянувши заяву громадянина ХХХ від 17 липня 2019 року, враховуючи рекомендації комісії з питань захисту прав дитини від 13 серпня 2019 року, керуючись статтею 158 Сімейного кодексу України,  пунктом 73 Порядку провадження органами опіки та піклування діяльності, пов’язаної із захистом прав дитини, затвердженим постановою Кабінету Міністрів України від 24 вересня 2008 року № 866 «Питання діяльності органів опіки та піклування, пов’язаної із захисту прав дитини», статтею 59 Закону України «Про місцеве самоврядування в Україні», виконавчий комітет Нікопольської міської ради</w:t>
      </w:r>
    </w:p>
    <w:p w:rsidR="00B85812" w:rsidRDefault="00B85812" w:rsidP="00B85812">
      <w:pPr>
        <w:jc w:val="both"/>
        <w:rPr>
          <w:sz w:val="28"/>
          <w:lang w:val="uk-UA"/>
        </w:rPr>
      </w:pPr>
      <w:r>
        <w:rPr>
          <w:sz w:val="28"/>
          <w:lang w:val="uk-UA"/>
        </w:rPr>
        <w:t>ВИРІШИВ:</w:t>
      </w:r>
    </w:p>
    <w:p w:rsidR="00B85812" w:rsidRDefault="00B85812" w:rsidP="00B85812">
      <w:pPr>
        <w:jc w:val="both"/>
        <w:rPr>
          <w:sz w:val="28"/>
          <w:lang w:val="uk-UA"/>
        </w:rPr>
      </w:pPr>
      <w:r>
        <w:rPr>
          <w:sz w:val="28"/>
          <w:lang w:val="uk-UA"/>
        </w:rPr>
        <w:tab/>
        <w:t xml:space="preserve">1. Визначити спосіб участі батька ХХХ у вихованні та спілкуванні з малолітньою дочкою ХХХ, ХХХ року народження, через зустрічі: </w:t>
      </w:r>
    </w:p>
    <w:p w:rsidR="00B85812" w:rsidRDefault="00B85812" w:rsidP="00B85812">
      <w:pPr>
        <w:tabs>
          <w:tab w:val="left" w:pos="851"/>
        </w:tabs>
        <w:ind w:firstLine="360"/>
        <w:jc w:val="both"/>
        <w:rPr>
          <w:sz w:val="28"/>
          <w:lang w:val="uk-UA"/>
        </w:rPr>
      </w:pPr>
      <w:r>
        <w:rPr>
          <w:sz w:val="28"/>
          <w:szCs w:val="28"/>
          <w:lang w:val="uk-UA"/>
        </w:rPr>
        <w:t xml:space="preserve">    – двічі на тиждень з добовим перебуванням (по приїзду батька) за місцем реєстрації та фактичного місця проживання батька в м. Нікополь. </w:t>
      </w:r>
    </w:p>
    <w:p w:rsidR="00B85812" w:rsidRDefault="00B85812" w:rsidP="00B85812">
      <w:pPr>
        <w:jc w:val="both"/>
        <w:rPr>
          <w:sz w:val="28"/>
          <w:lang w:val="uk-UA"/>
        </w:rPr>
      </w:pPr>
      <w:r>
        <w:rPr>
          <w:sz w:val="28"/>
          <w:lang w:val="uk-UA"/>
        </w:rPr>
        <w:tab/>
        <w:t xml:space="preserve">2. Координацію дій щодо виконання цього рішення покласти на начальника служби у справах дітей Нікопольської міської ради </w:t>
      </w:r>
      <w:proofErr w:type="spellStart"/>
      <w:r>
        <w:rPr>
          <w:sz w:val="28"/>
          <w:lang w:val="uk-UA"/>
        </w:rPr>
        <w:t>Горболіс</w:t>
      </w:r>
      <w:proofErr w:type="spellEnd"/>
      <w:r>
        <w:rPr>
          <w:sz w:val="28"/>
          <w:lang w:val="uk-UA"/>
        </w:rPr>
        <w:t xml:space="preserve"> Н.Б., контроль – на заступника міського голови згідно з розподілом функціональних повноважень.</w:t>
      </w:r>
    </w:p>
    <w:p w:rsidR="00B85812" w:rsidRDefault="00B85812" w:rsidP="00B85812">
      <w:pPr>
        <w:jc w:val="both"/>
        <w:rPr>
          <w:sz w:val="28"/>
          <w:lang w:val="uk-UA"/>
        </w:rPr>
      </w:pPr>
    </w:p>
    <w:p w:rsidR="00B85812" w:rsidRDefault="00B85812" w:rsidP="00B85812">
      <w:pPr>
        <w:jc w:val="both"/>
        <w:rPr>
          <w:sz w:val="28"/>
          <w:lang w:val="uk-UA"/>
        </w:rPr>
      </w:pPr>
    </w:p>
    <w:p w:rsidR="00B85812" w:rsidRDefault="00B85812" w:rsidP="00B85812">
      <w:pPr>
        <w:jc w:val="both"/>
        <w:rPr>
          <w:sz w:val="28"/>
          <w:szCs w:val="28"/>
          <w:lang w:val="uk-UA"/>
        </w:rPr>
      </w:pPr>
      <w:r>
        <w:rPr>
          <w:sz w:val="28"/>
          <w:szCs w:val="28"/>
          <w:lang w:val="uk-UA"/>
        </w:rPr>
        <w:t>Виконуючий обов’язки</w:t>
      </w:r>
    </w:p>
    <w:p w:rsidR="00B85812" w:rsidRDefault="00B85812" w:rsidP="00B85812">
      <w:pPr>
        <w:jc w:val="both"/>
        <w:rPr>
          <w:sz w:val="28"/>
          <w:szCs w:val="28"/>
          <w:lang w:val="uk-UA"/>
        </w:rPr>
      </w:pPr>
      <w:r>
        <w:rPr>
          <w:sz w:val="28"/>
          <w:szCs w:val="28"/>
          <w:lang w:val="uk-UA"/>
        </w:rPr>
        <w:t>м</w:t>
      </w:r>
      <w:proofErr w:type="spellStart"/>
      <w:r>
        <w:rPr>
          <w:sz w:val="28"/>
          <w:szCs w:val="28"/>
        </w:rPr>
        <w:t>іськ</w:t>
      </w:r>
      <w:r>
        <w:rPr>
          <w:sz w:val="28"/>
          <w:szCs w:val="28"/>
          <w:lang w:val="uk-UA"/>
        </w:rPr>
        <w:t>ого</w:t>
      </w:r>
      <w:proofErr w:type="spellEnd"/>
      <w:r>
        <w:rPr>
          <w:sz w:val="28"/>
          <w:szCs w:val="28"/>
        </w:rPr>
        <w:t xml:space="preserve"> голов</w:t>
      </w:r>
      <w:r>
        <w:rPr>
          <w:sz w:val="28"/>
          <w:szCs w:val="28"/>
          <w:lang w:val="uk-UA"/>
        </w:rPr>
        <w:t>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lang w:val="uk-UA"/>
        </w:rPr>
        <w:tab/>
        <w:t>О.В Коник</w:t>
      </w:r>
      <w:r>
        <w:rPr>
          <w:sz w:val="28"/>
          <w:szCs w:val="28"/>
        </w:rPr>
        <w:t xml:space="preserve">    </w:t>
      </w:r>
    </w:p>
    <w:p w:rsidR="00B85812" w:rsidRDefault="00B85812" w:rsidP="00B85812"/>
    <w:p w:rsidR="007B56C4" w:rsidRDefault="007B56C4"/>
    <w:sectPr w:rsidR="007B56C4" w:rsidSect="007B5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85812"/>
    <w:rsid w:val="007B56C4"/>
    <w:rsid w:val="00A526C6"/>
    <w:rsid w:val="00B40B95"/>
    <w:rsid w:val="00B85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8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85812"/>
    <w:pPr>
      <w:keepNext/>
      <w:jc w:val="center"/>
      <w:outlineLvl w:val="0"/>
    </w:pPr>
    <w:rPr>
      <w:b/>
      <w:bCs/>
      <w:sz w:val="36"/>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5812"/>
    <w:rPr>
      <w:rFonts w:ascii="Times New Roman" w:eastAsia="Times New Roman" w:hAnsi="Times New Roman" w:cs="Times New Roman"/>
      <w:b/>
      <w:bCs/>
      <w:sz w:val="36"/>
      <w:szCs w:val="24"/>
      <w:lang w:val="uk-UA" w:eastAsia="ru-RU"/>
    </w:rPr>
  </w:style>
  <w:style w:type="paragraph" w:styleId="a3">
    <w:name w:val="Title"/>
    <w:basedOn w:val="a"/>
    <w:link w:val="a4"/>
    <w:qFormat/>
    <w:rsid w:val="00B85812"/>
    <w:pPr>
      <w:jc w:val="center"/>
    </w:pPr>
    <w:rPr>
      <w:b/>
      <w:sz w:val="24"/>
      <w:lang w:val="uk-UA"/>
    </w:rPr>
  </w:style>
  <w:style w:type="character" w:customStyle="1" w:styleId="a4">
    <w:name w:val="Название Знак"/>
    <w:basedOn w:val="a0"/>
    <w:link w:val="a3"/>
    <w:rsid w:val="00B85812"/>
    <w:rPr>
      <w:rFonts w:ascii="Times New Roman" w:eastAsia="Times New Roman" w:hAnsi="Times New Roman" w:cs="Times New Roman"/>
      <w:b/>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5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Bondarno0407</dc:creator>
  <cp:keywords/>
  <dc:description/>
  <cp:lastModifiedBy>User</cp:lastModifiedBy>
  <cp:revision>3</cp:revision>
  <dcterms:created xsi:type="dcterms:W3CDTF">2019-08-27T06:26:00Z</dcterms:created>
  <dcterms:modified xsi:type="dcterms:W3CDTF">2019-08-27T06:47:00Z</dcterms:modified>
</cp:coreProperties>
</file>