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45" w:rsidRDefault="00042002" w:rsidP="003F25F7">
      <w:pPr>
        <w:rPr>
          <w:b/>
          <w:bCs/>
          <w:i/>
          <w:iCs/>
          <w:sz w:val="28"/>
          <w:lang w:val="uk-UA"/>
        </w:rPr>
      </w:pPr>
      <w:r>
        <w:t xml:space="preserve">                                                                                  </w:t>
      </w:r>
    </w:p>
    <w:p w:rsidR="00B70B21" w:rsidRDefault="00B70B21" w:rsidP="00B70B21">
      <w:pPr>
        <w:pStyle w:val="a6"/>
        <w:tabs>
          <w:tab w:val="left" w:pos="-39"/>
        </w:tabs>
        <w:jc w:val="left"/>
        <w:rPr>
          <w:b/>
        </w:rPr>
      </w:pPr>
    </w:p>
    <w:p w:rsidR="00A75010" w:rsidRDefault="00067473" w:rsidP="00067473">
      <w:pPr>
        <w:pStyle w:val="a6"/>
        <w:tabs>
          <w:tab w:val="left" w:pos="-39"/>
        </w:tabs>
        <w:rPr>
          <w:b/>
        </w:rPr>
      </w:pPr>
      <w:r>
        <w:rPr>
          <w:b/>
        </w:rPr>
        <w:t>Про виконання  бюджету міста</w:t>
      </w:r>
    </w:p>
    <w:p w:rsidR="00067473" w:rsidRDefault="00067473" w:rsidP="00067473">
      <w:pPr>
        <w:pStyle w:val="a6"/>
        <w:tabs>
          <w:tab w:val="left" w:pos="-39"/>
        </w:tabs>
        <w:rPr>
          <w:b/>
        </w:rPr>
      </w:pPr>
      <w:r>
        <w:rPr>
          <w:b/>
        </w:rPr>
        <w:t xml:space="preserve"> за січень</w:t>
      </w:r>
      <w:r w:rsidR="00697E45">
        <w:rPr>
          <w:b/>
          <w:lang w:val="ru-RU"/>
        </w:rPr>
        <w:t xml:space="preserve"> </w:t>
      </w:r>
      <w:r w:rsidR="00926D4A">
        <w:rPr>
          <w:b/>
        </w:rPr>
        <w:t>-</w:t>
      </w:r>
      <w:r w:rsidR="00697E45">
        <w:rPr>
          <w:b/>
          <w:lang w:val="ru-RU"/>
        </w:rPr>
        <w:t xml:space="preserve"> </w:t>
      </w:r>
      <w:proofErr w:type="spellStart"/>
      <w:r w:rsidR="00697E45">
        <w:rPr>
          <w:b/>
          <w:lang w:val="ru-RU"/>
        </w:rPr>
        <w:t>серпень</w:t>
      </w:r>
      <w:proofErr w:type="spellEnd"/>
      <w:r w:rsidR="00A75010">
        <w:rPr>
          <w:b/>
        </w:rPr>
        <w:t xml:space="preserve"> 201</w:t>
      </w:r>
      <w:r w:rsidR="00915AB0">
        <w:rPr>
          <w:b/>
        </w:rPr>
        <w:t>5</w:t>
      </w:r>
      <w:r w:rsidR="00187BFF">
        <w:rPr>
          <w:b/>
        </w:rPr>
        <w:t xml:space="preserve"> року</w:t>
      </w:r>
    </w:p>
    <w:p w:rsidR="009D37BD" w:rsidRDefault="009D37BD" w:rsidP="00A75010">
      <w:pPr>
        <w:ind w:firstLine="708"/>
        <w:jc w:val="both"/>
        <w:rPr>
          <w:sz w:val="28"/>
          <w:szCs w:val="28"/>
          <w:lang w:val="uk-UA"/>
        </w:rPr>
      </w:pPr>
    </w:p>
    <w:p w:rsidR="00B52061" w:rsidRPr="00697E45" w:rsidRDefault="00BA0831" w:rsidP="00A7501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r w:rsidR="00D00D6F">
        <w:rPr>
          <w:sz w:val="28"/>
          <w:szCs w:val="28"/>
          <w:lang w:val="uk-UA"/>
        </w:rPr>
        <w:t>січень-</w:t>
      </w:r>
      <w:r w:rsidR="00697E45">
        <w:rPr>
          <w:sz w:val="28"/>
          <w:szCs w:val="28"/>
          <w:lang w:val="uk-UA"/>
        </w:rPr>
        <w:t>серпень</w:t>
      </w:r>
      <w:r w:rsidR="00926D4A">
        <w:rPr>
          <w:sz w:val="28"/>
          <w:szCs w:val="28"/>
          <w:lang w:val="uk-UA"/>
        </w:rPr>
        <w:t xml:space="preserve"> </w:t>
      </w:r>
      <w:r w:rsidR="00F92525">
        <w:rPr>
          <w:sz w:val="28"/>
          <w:szCs w:val="28"/>
          <w:lang w:val="uk-UA"/>
        </w:rPr>
        <w:t>поточного</w:t>
      </w:r>
      <w:r w:rsidR="0075487B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</w:t>
      </w:r>
      <w:r w:rsidR="00EB04B9" w:rsidRPr="00A75010">
        <w:rPr>
          <w:sz w:val="28"/>
          <w:szCs w:val="28"/>
        </w:rPr>
        <w:t xml:space="preserve">до </w:t>
      </w:r>
      <w:proofErr w:type="spellStart"/>
      <w:r w:rsidR="00EB04B9" w:rsidRPr="00A75010">
        <w:rPr>
          <w:sz w:val="28"/>
          <w:szCs w:val="28"/>
        </w:rPr>
        <w:t>загального</w:t>
      </w:r>
      <w:proofErr w:type="spellEnd"/>
      <w:r w:rsidR="00EB04B9" w:rsidRPr="00A75010">
        <w:rPr>
          <w:sz w:val="28"/>
          <w:szCs w:val="28"/>
        </w:rPr>
        <w:t xml:space="preserve"> фонду бюджету </w:t>
      </w:r>
      <w:proofErr w:type="spellStart"/>
      <w:r w:rsidR="00EB04B9" w:rsidRPr="00A75010">
        <w:rPr>
          <w:sz w:val="28"/>
          <w:szCs w:val="28"/>
        </w:rPr>
        <w:t>міста</w:t>
      </w:r>
      <w:proofErr w:type="spellEnd"/>
      <w:r w:rsidR="00EB04B9" w:rsidRPr="00A75010">
        <w:rPr>
          <w:sz w:val="28"/>
          <w:szCs w:val="28"/>
        </w:rPr>
        <w:t xml:space="preserve">  </w:t>
      </w:r>
      <w:proofErr w:type="spellStart"/>
      <w:r w:rsidR="00EB04B9" w:rsidRPr="00A75010">
        <w:rPr>
          <w:sz w:val="28"/>
          <w:szCs w:val="28"/>
        </w:rPr>
        <w:t>надійшло</w:t>
      </w:r>
      <w:proofErr w:type="spellEnd"/>
      <w:r w:rsidR="00EB04B9" w:rsidRPr="00A75010">
        <w:rPr>
          <w:sz w:val="28"/>
          <w:szCs w:val="28"/>
        </w:rPr>
        <w:t xml:space="preserve"> </w:t>
      </w:r>
      <w:proofErr w:type="spellStart"/>
      <w:r w:rsidR="00EB04B9" w:rsidRPr="00A75010">
        <w:rPr>
          <w:sz w:val="28"/>
          <w:szCs w:val="28"/>
        </w:rPr>
        <w:t>власних</w:t>
      </w:r>
      <w:proofErr w:type="spellEnd"/>
      <w:r w:rsidR="00EB04B9" w:rsidRPr="00A75010">
        <w:rPr>
          <w:sz w:val="28"/>
          <w:szCs w:val="28"/>
        </w:rPr>
        <w:t xml:space="preserve"> </w:t>
      </w:r>
      <w:proofErr w:type="spellStart"/>
      <w:r w:rsidR="00EB04B9" w:rsidRPr="00A75010">
        <w:rPr>
          <w:sz w:val="28"/>
          <w:szCs w:val="28"/>
        </w:rPr>
        <w:t>доходів</w:t>
      </w:r>
      <w:proofErr w:type="spellEnd"/>
      <w:r w:rsidR="00EB04B9" w:rsidRPr="00A75010">
        <w:rPr>
          <w:sz w:val="28"/>
          <w:szCs w:val="28"/>
        </w:rPr>
        <w:t xml:space="preserve"> у </w:t>
      </w:r>
      <w:proofErr w:type="spellStart"/>
      <w:r w:rsidR="00EB04B9" w:rsidRPr="00A75010">
        <w:rPr>
          <w:sz w:val="28"/>
          <w:szCs w:val="28"/>
        </w:rPr>
        <w:t>сумі</w:t>
      </w:r>
      <w:proofErr w:type="spellEnd"/>
      <w:r w:rsidR="00EB04B9" w:rsidRPr="00A75010">
        <w:rPr>
          <w:sz w:val="28"/>
          <w:szCs w:val="28"/>
        </w:rPr>
        <w:t xml:space="preserve"> </w:t>
      </w:r>
      <w:r w:rsidR="0063000B">
        <w:rPr>
          <w:sz w:val="28"/>
          <w:szCs w:val="28"/>
          <w:lang w:val="uk-UA"/>
        </w:rPr>
        <w:t>1</w:t>
      </w:r>
      <w:r w:rsidR="00697E45">
        <w:rPr>
          <w:sz w:val="28"/>
          <w:szCs w:val="28"/>
          <w:lang w:val="uk-UA"/>
        </w:rPr>
        <w:t>66072,8</w:t>
      </w:r>
      <w:r w:rsidR="00E50BAE">
        <w:rPr>
          <w:sz w:val="28"/>
          <w:szCs w:val="28"/>
          <w:lang w:val="uk-UA"/>
        </w:rPr>
        <w:t xml:space="preserve"> </w:t>
      </w:r>
      <w:proofErr w:type="spellStart"/>
      <w:r w:rsidR="00EB04B9" w:rsidRPr="00A75010">
        <w:rPr>
          <w:sz w:val="28"/>
          <w:szCs w:val="28"/>
        </w:rPr>
        <w:t>тис.грн</w:t>
      </w:r>
      <w:proofErr w:type="spellEnd"/>
      <w:r w:rsidR="00EB04B9" w:rsidRPr="00A75010">
        <w:rPr>
          <w:sz w:val="28"/>
          <w:szCs w:val="28"/>
        </w:rPr>
        <w:t xml:space="preserve">. </w:t>
      </w:r>
      <w:proofErr w:type="spellStart"/>
      <w:r w:rsidR="00EB04B9" w:rsidRPr="00A75010">
        <w:rPr>
          <w:sz w:val="28"/>
          <w:szCs w:val="28"/>
        </w:rPr>
        <w:t>або</w:t>
      </w:r>
      <w:proofErr w:type="spellEnd"/>
      <w:r w:rsidR="00EB04B9" w:rsidRPr="00A75010">
        <w:rPr>
          <w:sz w:val="28"/>
          <w:szCs w:val="28"/>
        </w:rPr>
        <w:t xml:space="preserve"> </w:t>
      </w:r>
      <w:r w:rsidR="00926D4A">
        <w:rPr>
          <w:sz w:val="28"/>
          <w:szCs w:val="28"/>
          <w:lang w:val="uk-UA"/>
        </w:rPr>
        <w:t>1</w:t>
      </w:r>
      <w:r w:rsidR="00924E2A">
        <w:rPr>
          <w:sz w:val="28"/>
          <w:szCs w:val="28"/>
          <w:lang w:val="uk-UA"/>
        </w:rPr>
        <w:t>0</w:t>
      </w:r>
      <w:r w:rsidR="00697E45">
        <w:rPr>
          <w:sz w:val="28"/>
          <w:szCs w:val="28"/>
          <w:lang w:val="uk-UA"/>
        </w:rPr>
        <w:t>6,1</w:t>
      </w:r>
      <w:r w:rsidR="004843EE">
        <w:rPr>
          <w:sz w:val="28"/>
          <w:szCs w:val="28"/>
          <w:lang w:val="uk-UA"/>
        </w:rPr>
        <w:t>%</w:t>
      </w:r>
      <w:r w:rsidR="00EB04B9" w:rsidRPr="00A75010">
        <w:rPr>
          <w:sz w:val="28"/>
          <w:szCs w:val="28"/>
        </w:rPr>
        <w:t xml:space="preserve"> плану</w:t>
      </w:r>
      <w:r w:rsidR="0080102A">
        <w:rPr>
          <w:sz w:val="28"/>
          <w:szCs w:val="28"/>
          <w:lang w:val="uk-UA"/>
        </w:rPr>
        <w:t xml:space="preserve"> на звітний період</w:t>
      </w:r>
      <w:r w:rsidR="00EB04B9" w:rsidRPr="00A75010">
        <w:rPr>
          <w:sz w:val="28"/>
          <w:szCs w:val="28"/>
        </w:rPr>
        <w:t xml:space="preserve">. </w:t>
      </w:r>
      <w:r w:rsidR="00697E45">
        <w:rPr>
          <w:sz w:val="28"/>
          <w:szCs w:val="28"/>
          <w:lang w:val="uk-UA"/>
        </w:rPr>
        <w:t xml:space="preserve">Обсяг перевиконання склав 9,5 </w:t>
      </w:r>
      <w:proofErr w:type="spellStart"/>
      <w:r w:rsidR="00697E45">
        <w:rPr>
          <w:sz w:val="28"/>
          <w:szCs w:val="28"/>
          <w:lang w:val="uk-UA"/>
        </w:rPr>
        <w:t>млн.грн</w:t>
      </w:r>
      <w:proofErr w:type="spellEnd"/>
      <w:r w:rsidR="00697E45">
        <w:rPr>
          <w:sz w:val="28"/>
          <w:szCs w:val="28"/>
          <w:lang w:val="uk-UA"/>
        </w:rPr>
        <w:t>.</w:t>
      </w:r>
    </w:p>
    <w:p w:rsidR="00EB04B9" w:rsidRPr="00A75010" w:rsidRDefault="00006381" w:rsidP="00006381">
      <w:pPr>
        <w:ind w:firstLine="708"/>
        <w:jc w:val="both"/>
        <w:rPr>
          <w:sz w:val="28"/>
          <w:szCs w:val="28"/>
          <w:lang w:val="uk-UA"/>
        </w:rPr>
      </w:pPr>
      <w:r w:rsidRPr="00697E45">
        <w:rPr>
          <w:sz w:val="28"/>
          <w:szCs w:val="28"/>
          <w:lang w:val="uk-UA"/>
        </w:rPr>
        <w:t xml:space="preserve">У </w:t>
      </w:r>
      <w:r w:rsidR="00EB04B9" w:rsidRPr="00697E45">
        <w:rPr>
          <w:sz w:val="28"/>
          <w:szCs w:val="28"/>
          <w:lang w:val="uk-UA"/>
        </w:rPr>
        <w:t>по</w:t>
      </w:r>
      <w:r w:rsidRPr="00697E45">
        <w:rPr>
          <w:sz w:val="28"/>
          <w:szCs w:val="28"/>
          <w:lang w:val="uk-UA"/>
        </w:rPr>
        <w:t xml:space="preserve">рівнянні з аналогічним періодом </w:t>
      </w:r>
      <w:r w:rsidR="00EB04B9" w:rsidRPr="00697E45">
        <w:rPr>
          <w:sz w:val="28"/>
          <w:szCs w:val="28"/>
          <w:lang w:val="uk-UA"/>
        </w:rPr>
        <w:t>201</w:t>
      </w:r>
      <w:r w:rsidR="00915AB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="00EB04B9" w:rsidRPr="00697E45">
        <w:rPr>
          <w:sz w:val="28"/>
          <w:szCs w:val="28"/>
          <w:lang w:val="uk-UA"/>
        </w:rPr>
        <w:t>року надходження власних доходів</w:t>
      </w:r>
      <w:r w:rsidR="00926D4A">
        <w:rPr>
          <w:sz w:val="28"/>
          <w:szCs w:val="28"/>
          <w:lang w:val="uk-UA"/>
        </w:rPr>
        <w:t xml:space="preserve"> (у </w:t>
      </w:r>
      <w:proofErr w:type="spellStart"/>
      <w:r w:rsidR="00926D4A">
        <w:rPr>
          <w:sz w:val="28"/>
          <w:szCs w:val="28"/>
          <w:lang w:val="uk-UA"/>
        </w:rPr>
        <w:t>співставних</w:t>
      </w:r>
      <w:proofErr w:type="spellEnd"/>
      <w:r w:rsidR="00926D4A">
        <w:rPr>
          <w:sz w:val="28"/>
          <w:szCs w:val="28"/>
          <w:lang w:val="uk-UA"/>
        </w:rPr>
        <w:t xml:space="preserve"> умовах)</w:t>
      </w:r>
      <w:r w:rsidR="00EB04B9" w:rsidRPr="00697E45">
        <w:rPr>
          <w:sz w:val="28"/>
          <w:szCs w:val="28"/>
          <w:lang w:val="uk-UA"/>
        </w:rPr>
        <w:t xml:space="preserve"> </w:t>
      </w:r>
      <w:r w:rsidR="00A75010" w:rsidRPr="00697E45">
        <w:rPr>
          <w:sz w:val="28"/>
          <w:szCs w:val="28"/>
          <w:lang w:val="uk-UA"/>
        </w:rPr>
        <w:t>з</w:t>
      </w:r>
      <w:r w:rsidR="00B2101B">
        <w:rPr>
          <w:sz w:val="28"/>
          <w:szCs w:val="28"/>
          <w:lang w:val="uk-UA"/>
        </w:rPr>
        <w:t>більшилися</w:t>
      </w:r>
      <w:r w:rsidR="00A75010" w:rsidRPr="00697E45">
        <w:rPr>
          <w:sz w:val="28"/>
          <w:szCs w:val="28"/>
          <w:lang w:val="uk-UA"/>
        </w:rPr>
        <w:t xml:space="preserve"> </w:t>
      </w:r>
      <w:r w:rsidR="00EB04B9" w:rsidRPr="00697E45">
        <w:rPr>
          <w:sz w:val="28"/>
          <w:szCs w:val="28"/>
          <w:lang w:val="uk-UA"/>
        </w:rPr>
        <w:t xml:space="preserve">на </w:t>
      </w:r>
      <w:r w:rsidR="00924E2A">
        <w:rPr>
          <w:sz w:val="28"/>
          <w:szCs w:val="28"/>
          <w:lang w:val="uk-UA"/>
        </w:rPr>
        <w:t>3</w:t>
      </w:r>
      <w:r w:rsidR="00697E45">
        <w:rPr>
          <w:sz w:val="28"/>
          <w:szCs w:val="28"/>
          <w:lang w:val="uk-UA"/>
        </w:rPr>
        <w:t>9119,8</w:t>
      </w:r>
      <w:r w:rsidR="008C7562">
        <w:rPr>
          <w:sz w:val="28"/>
          <w:szCs w:val="28"/>
          <w:lang w:val="uk-UA"/>
        </w:rPr>
        <w:t xml:space="preserve"> </w:t>
      </w:r>
      <w:proofErr w:type="spellStart"/>
      <w:r w:rsidR="00EB04B9" w:rsidRPr="00697E45">
        <w:rPr>
          <w:sz w:val="28"/>
          <w:szCs w:val="28"/>
          <w:lang w:val="uk-UA"/>
        </w:rPr>
        <w:t>тис.грн</w:t>
      </w:r>
      <w:proofErr w:type="spellEnd"/>
      <w:r w:rsidR="00EB04B9" w:rsidRPr="00697E45">
        <w:rPr>
          <w:sz w:val="28"/>
          <w:szCs w:val="28"/>
          <w:lang w:val="uk-UA"/>
        </w:rPr>
        <w:t xml:space="preserve">. або на </w:t>
      </w:r>
      <w:r w:rsidR="00926D4A">
        <w:rPr>
          <w:sz w:val="28"/>
          <w:szCs w:val="28"/>
          <w:lang w:val="uk-UA"/>
        </w:rPr>
        <w:t>3</w:t>
      </w:r>
      <w:r w:rsidR="00924E2A">
        <w:rPr>
          <w:sz w:val="28"/>
          <w:szCs w:val="28"/>
          <w:lang w:val="uk-UA"/>
        </w:rPr>
        <w:t>0,8</w:t>
      </w:r>
      <w:r w:rsidR="00A75010" w:rsidRPr="00697E45">
        <w:rPr>
          <w:sz w:val="28"/>
          <w:szCs w:val="28"/>
          <w:lang w:val="uk-UA"/>
        </w:rPr>
        <w:t xml:space="preserve">% за рахунок </w:t>
      </w:r>
      <w:r w:rsidR="00B2101B">
        <w:rPr>
          <w:sz w:val="28"/>
          <w:szCs w:val="28"/>
          <w:lang w:val="uk-UA"/>
        </w:rPr>
        <w:t>зростання</w:t>
      </w:r>
      <w:r w:rsidR="00A75010" w:rsidRPr="00697E45">
        <w:rPr>
          <w:sz w:val="28"/>
          <w:szCs w:val="28"/>
          <w:lang w:val="uk-UA"/>
        </w:rPr>
        <w:t xml:space="preserve"> надходжень </w:t>
      </w:r>
      <w:r w:rsidR="00EB04B9" w:rsidRPr="00697E45">
        <w:rPr>
          <w:sz w:val="28"/>
          <w:szCs w:val="28"/>
          <w:lang w:val="uk-UA"/>
        </w:rPr>
        <w:t xml:space="preserve">податку на доходи фізичних осіб </w:t>
      </w:r>
      <w:r w:rsidR="00A75010">
        <w:rPr>
          <w:sz w:val="28"/>
          <w:szCs w:val="28"/>
          <w:lang w:val="uk-UA"/>
        </w:rPr>
        <w:t xml:space="preserve"> - на</w:t>
      </w:r>
      <w:r w:rsidR="00EB04B9" w:rsidRPr="00697E45">
        <w:rPr>
          <w:sz w:val="28"/>
          <w:szCs w:val="28"/>
          <w:lang w:val="uk-UA"/>
        </w:rPr>
        <w:t xml:space="preserve"> </w:t>
      </w:r>
      <w:r w:rsidR="0063000B">
        <w:rPr>
          <w:sz w:val="28"/>
          <w:szCs w:val="28"/>
          <w:lang w:val="uk-UA"/>
        </w:rPr>
        <w:t>1</w:t>
      </w:r>
      <w:r w:rsidR="00697E45">
        <w:rPr>
          <w:sz w:val="28"/>
          <w:szCs w:val="28"/>
          <w:lang w:val="uk-UA"/>
        </w:rPr>
        <w:t xml:space="preserve">6283,8 </w:t>
      </w:r>
      <w:proofErr w:type="spellStart"/>
      <w:r w:rsidR="00EB04B9" w:rsidRPr="00697E45">
        <w:rPr>
          <w:sz w:val="28"/>
          <w:szCs w:val="28"/>
          <w:lang w:val="uk-UA"/>
        </w:rPr>
        <w:t>тис.грн</w:t>
      </w:r>
      <w:proofErr w:type="spellEnd"/>
      <w:r w:rsidR="00EB04B9" w:rsidRPr="00697E45">
        <w:rPr>
          <w:sz w:val="28"/>
          <w:szCs w:val="28"/>
          <w:lang w:val="uk-UA"/>
        </w:rPr>
        <w:t xml:space="preserve">. або </w:t>
      </w:r>
      <w:r w:rsidR="00A75010">
        <w:rPr>
          <w:sz w:val="28"/>
          <w:szCs w:val="28"/>
          <w:lang w:val="uk-UA"/>
        </w:rPr>
        <w:t xml:space="preserve">на </w:t>
      </w:r>
      <w:r w:rsidR="00924E2A">
        <w:rPr>
          <w:sz w:val="28"/>
          <w:szCs w:val="28"/>
          <w:lang w:val="uk-UA"/>
        </w:rPr>
        <w:t>1</w:t>
      </w:r>
      <w:r w:rsidR="00697E45">
        <w:rPr>
          <w:sz w:val="28"/>
          <w:szCs w:val="28"/>
          <w:lang w:val="uk-UA"/>
        </w:rPr>
        <w:t>7,6</w:t>
      </w:r>
      <w:r w:rsidR="00A75010" w:rsidRPr="00697E45">
        <w:rPr>
          <w:sz w:val="28"/>
          <w:szCs w:val="28"/>
          <w:lang w:val="uk-UA"/>
        </w:rPr>
        <w:t>%</w:t>
      </w:r>
      <w:r w:rsidR="00926D4A">
        <w:rPr>
          <w:sz w:val="28"/>
          <w:szCs w:val="28"/>
          <w:lang w:val="uk-UA"/>
        </w:rPr>
        <w:t xml:space="preserve">, плати за землю – на </w:t>
      </w:r>
      <w:r w:rsidR="00924E2A">
        <w:rPr>
          <w:sz w:val="28"/>
          <w:szCs w:val="28"/>
          <w:lang w:val="uk-UA"/>
        </w:rPr>
        <w:t>3</w:t>
      </w:r>
      <w:r w:rsidR="00697E45">
        <w:rPr>
          <w:sz w:val="28"/>
          <w:szCs w:val="28"/>
          <w:lang w:val="uk-UA"/>
        </w:rPr>
        <w:t>689,2</w:t>
      </w:r>
      <w:r w:rsidR="00926D4A">
        <w:rPr>
          <w:sz w:val="28"/>
          <w:szCs w:val="28"/>
          <w:lang w:val="uk-UA"/>
        </w:rPr>
        <w:t xml:space="preserve"> </w:t>
      </w:r>
      <w:proofErr w:type="spellStart"/>
      <w:r w:rsidR="00926D4A">
        <w:rPr>
          <w:sz w:val="28"/>
          <w:szCs w:val="28"/>
          <w:lang w:val="uk-UA"/>
        </w:rPr>
        <w:t>тис.грн</w:t>
      </w:r>
      <w:proofErr w:type="spellEnd"/>
      <w:r w:rsidR="00926D4A">
        <w:rPr>
          <w:sz w:val="28"/>
          <w:szCs w:val="28"/>
          <w:lang w:val="uk-UA"/>
        </w:rPr>
        <w:t>. або на 1</w:t>
      </w:r>
      <w:r w:rsidR="00924E2A">
        <w:rPr>
          <w:sz w:val="28"/>
          <w:szCs w:val="28"/>
          <w:lang w:val="uk-UA"/>
        </w:rPr>
        <w:t>6,</w:t>
      </w:r>
      <w:r w:rsidR="00697E45">
        <w:rPr>
          <w:sz w:val="28"/>
          <w:szCs w:val="28"/>
          <w:lang w:val="uk-UA"/>
        </w:rPr>
        <w:t>9%,</w:t>
      </w:r>
      <w:r w:rsidR="00926D4A">
        <w:rPr>
          <w:sz w:val="28"/>
          <w:szCs w:val="28"/>
          <w:lang w:val="uk-UA"/>
        </w:rPr>
        <w:t xml:space="preserve"> введення в дію </w:t>
      </w:r>
      <w:r w:rsidR="00697E45">
        <w:rPr>
          <w:sz w:val="28"/>
          <w:szCs w:val="28"/>
          <w:lang w:val="uk-UA"/>
        </w:rPr>
        <w:t xml:space="preserve">з січня 2015 року </w:t>
      </w:r>
      <w:r w:rsidR="00926D4A">
        <w:rPr>
          <w:sz w:val="28"/>
          <w:szCs w:val="28"/>
          <w:lang w:val="uk-UA"/>
        </w:rPr>
        <w:t xml:space="preserve">акцизного податку – </w:t>
      </w:r>
      <w:r w:rsidR="00924E2A">
        <w:rPr>
          <w:sz w:val="28"/>
          <w:szCs w:val="28"/>
          <w:lang w:val="uk-UA"/>
        </w:rPr>
        <w:t>1</w:t>
      </w:r>
      <w:r w:rsidR="00697E45">
        <w:rPr>
          <w:sz w:val="28"/>
          <w:szCs w:val="28"/>
          <w:lang w:val="uk-UA"/>
        </w:rPr>
        <w:t>3032,5</w:t>
      </w:r>
      <w:r w:rsidR="00926D4A">
        <w:rPr>
          <w:sz w:val="28"/>
          <w:szCs w:val="28"/>
          <w:lang w:val="uk-UA"/>
        </w:rPr>
        <w:t xml:space="preserve"> </w:t>
      </w:r>
      <w:proofErr w:type="spellStart"/>
      <w:r w:rsidR="00926D4A">
        <w:rPr>
          <w:sz w:val="28"/>
          <w:szCs w:val="28"/>
          <w:lang w:val="uk-UA"/>
        </w:rPr>
        <w:t>тис.грн</w:t>
      </w:r>
      <w:proofErr w:type="spellEnd"/>
      <w:r w:rsidR="00B2101B">
        <w:rPr>
          <w:sz w:val="28"/>
          <w:szCs w:val="28"/>
          <w:lang w:val="uk-UA"/>
        </w:rPr>
        <w:t>.</w:t>
      </w:r>
      <w:r w:rsidR="00697E45">
        <w:rPr>
          <w:sz w:val="28"/>
          <w:szCs w:val="28"/>
          <w:lang w:val="uk-UA"/>
        </w:rPr>
        <w:t>,</w:t>
      </w:r>
      <w:r w:rsidR="0063000B">
        <w:rPr>
          <w:sz w:val="28"/>
          <w:szCs w:val="28"/>
          <w:lang w:val="uk-UA"/>
        </w:rPr>
        <w:t xml:space="preserve"> податку на нерухоме майно, відмінне від земельної ділянки, з об’єктів нерухомості – </w:t>
      </w:r>
      <w:r w:rsidR="00697E45">
        <w:rPr>
          <w:sz w:val="28"/>
          <w:szCs w:val="28"/>
          <w:lang w:val="uk-UA"/>
        </w:rPr>
        <w:t>731,1</w:t>
      </w:r>
      <w:r w:rsidR="0063000B">
        <w:rPr>
          <w:sz w:val="28"/>
          <w:szCs w:val="28"/>
          <w:lang w:val="uk-UA"/>
        </w:rPr>
        <w:t xml:space="preserve"> </w:t>
      </w:r>
      <w:proofErr w:type="spellStart"/>
      <w:r w:rsidR="0063000B">
        <w:rPr>
          <w:sz w:val="28"/>
          <w:szCs w:val="28"/>
          <w:lang w:val="uk-UA"/>
        </w:rPr>
        <w:t>тис.грн</w:t>
      </w:r>
      <w:proofErr w:type="spellEnd"/>
      <w:r w:rsidR="0063000B">
        <w:rPr>
          <w:sz w:val="28"/>
          <w:szCs w:val="28"/>
          <w:lang w:val="uk-UA"/>
        </w:rPr>
        <w:t>.</w:t>
      </w:r>
      <w:r w:rsidR="00697E45">
        <w:rPr>
          <w:sz w:val="28"/>
          <w:szCs w:val="28"/>
          <w:lang w:val="uk-UA"/>
        </w:rPr>
        <w:t xml:space="preserve"> та транспортного податку - 568,8 </w:t>
      </w:r>
      <w:proofErr w:type="spellStart"/>
      <w:r w:rsidR="00697E45">
        <w:rPr>
          <w:sz w:val="28"/>
          <w:szCs w:val="28"/>
          <w:lang w:val="uk-UA"/>
        </w:rPr>
        <w:t>тис.грн</w:t>
      </w:r>
      <w:proofErr w:type="spellEnd"/>
      <w:r w:rsidR="00697E45">
        <w:rPr>
          <w:sz w:val="28"/>
          <w:szCs w:val="28"/>
          <w:lang w:val="uk-UA"/>
        </w:rPr>
        <w:t>.</w:t>
      </w:r>
    </w:p>
    <w:p w:rsidR="00F715DE" w:rsidRDefault="00F715DE" w:rsidP="00831826">
      <w:pPr>
        <w:jc w:val="center"/>
        <w:rPr>
          <w:b/>
          <w:sz w:val="28"/>
          <w:szCs w:val="28"/>
          <w:lang w:val="uk-UA"/>
        </w:rPr>
      </w:pPr>
    </w:p>
    <w:p w:rsidR="00B70B21" w:rsidRPr="00B70B21" w:rsidRDefault="00AA658E" w:rsidP="00831826">
      <w:pPr>
        <w:jc w:val="center"/>
        <w:rPr>
          <w:b/>
          <w:sz w:val="28"/>
          <w:szCs w:val="28"/>
          <w:lang w:val="uk-UA"/>
        </w:rPr>
      </w:pPr>
      <w:proofErr w:type="spellStart"/>
      <w:r w:rsidRPr="00BB504B">
        <w:rPr>
          <w:b/>
          <w:sz w:val="28"/>
          <w:szCs w:val="28"/>
        </w:rPr>
        <w:t>Порівняльний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аналіз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надходжень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основних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джерел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доході</w:t>
      </w:r>
      <w:proofErr w:type="gramStart"/>
      <w:r w:rsidRPr="00BB504B">
        <w:rPr>
          <w:b/>
          <w:sz w:val="28"/>
          <w:szCs w:val="28"/>
        </w:rPr>
        <w:t>в</w:t>
      </w:r>
      <w:proofErr w:type="spellEnd"/>
      <w:proofErr w:type="gramEnd"/>
      <w:r w:rsidRPr="00BB504B">
        <w:rPr>
          <w:b/>
          <w:sz w:val="28"/>
          <w:szCs w:val="28"/>
        </w:rPr>
        <w:t xml:space="preserve"> за  </w:t>
      </w:r>
      <w:proofErr w:type="spellStart"/>
      <w:r w:rsidRPr="00BB504B">
        <w:rPr>
          <w:b/>
          <w:sz w:val="28"/>
          <w:szCs w:val="28"/>
        </w:rPr>
        <w:t>звітний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період</w:t>
      </w:r>
      <w:proofErr w:type="spellEnd"/>
      <w:r w:rsidRPr="00BB504B">
        <w:rPr>
          <w:b/>
          <w:sz w:val="28"/>
          <w:szCs w:val="28"/>
        </w:rPr>
        <w:t xml:space="preserve"> 20</w:t>
      </w:r>
      <w:r w:rsidR="00BC0ECD">
        <w:rPr>
          <w:b/>
          <w:sz w:val="28"/>
          <w:szCs w:val="28"/>
          <w:lang w:val="uk-UA"/>
        </w:rPr>
        <w:t>1</w:t>
      </w:r>
      <w:r w:rsidR="00EE0E30">
        <w:rPr>
          <w:b/>
          <w:sz w:val="28"/>
          <w:szCs w:val="28"/>
          <w:lang w:val="uk-UA"/>
        </w:rPr>
        <w:t>4</w:t>
      </w:r>
      <w:r w:rsidRPr="00BB504B">
        <w:rPr>
          <w:b/>
          <w:sz w:val="28"/>
          <w:szCs w:val="28"/>
        </w:rPr>
        <w:t>-20</w:t>
      </w:r>
      <w:r>
        <w:rPr>
          <w:b/>
          <w:sz w:val="28"/>
          <w:szCs w:val="28"/>
          <w:lang w:val="uk-UA"/>
        </w:rPr>
        <w:t>1</w:t>
      </w:r>
      <w:r w:rsidR="00EE0E30">
        <w:rPr>
          <w:b/>
          <w:sz w:val="28"/>
          <w:szCs w:val="28"/>
          <w:lang w:val="uk-UA"/>
        </w:rPr>
        <w:t>5</w:t>
      </w:r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рр</w:t>
      </w:r>
      <w:proofErr w:type="spellEnd"/>
      <w:r w:rsidRPr="00BB504B">
        <w:rPr>
          <w:b/>
          <w:sz w:val="28"/>
          <w:szCs w:val="28"/>
        </w:rPr>
        <w:t>.</w:t>
      </w:r>
      <w:r w:rsidR="003910C8">
        <w:rPr>
          <w:b/>
          <w:sz w:val="28"/>
          <w:szCs w:val="28"/>
          <w:lang w:val="uk-UA"/>
        </w:rPr>
        <w:t xml:space="preserve"> </w:t>
      </w:r>
    </w:p>
    <w:p w:rsidR="00B15A4C" w:rsidRDefault="00B15A4C">
      <w:pPr>
        <w:pStyle w:val="30"/>
        <w:rPr>
          <w:lang w:val="uk-UA"/>
        </w:rPr>
      </w:pPr>
    </w:p>
    <w:p w:rsidR="00901AA4" w:rsidRDefault="00FB4EDA">
      <w:pPr>
        <w:pStyle w:val="30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148590</wp:posOffset>
            </wp:positionV>
            <wp:extent cx="6610350" cy="3311525"/>
            <wp:effectExtent l="0" t="0" r="0" b="0"/>
            <wp:wrapNone/>
            <wp:docPr id="28" name="Объект 28" descr="Бук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901AA4" w:rsidRDefault="00901AA4">
      <w:pPr>
        <w:pStyle w:val="30"/>
        <w:rPr>
          <w:lang w:val="uk-UA"/>
        </w:rPr>
      </w:pPr>
    </w:p>
    <w:p w:rsidR="00901AA4" w:rsidRDefault="00901AA4">
      <w:pPr>
        <w:pStyle w:val="30"/>
        <w:rPr>
          <w:lang w:val="uk-UA"/>
        </w:rPr>
      </w:pPr>
    </w:p>
    <w:p w:rsidR="00901AA4" w:rsidRDefault="00901AA4">
      <w:pPr>
        <w:pStyle w:val="30"/>
        <w:rPr>
          <w:lang w:val="uk-UA"/>
        </w:rPr>
      </w:pPr>
    </w:p>
    <w:p w:rsidR="00901AA4" w:rsidRDefault="00901AA4">
      <w:pPr>
        <w:pStyle w:val="30"/>
        <w:rPr>
          <w:lang w:val="uk-UA"/>
        </w:rPr>
      </w:pPr>
    </w:p>
    <w:p w:rsidR="00901AA4" w:rsidRDefault="00901AA4">
      <w:pPr>
        <w:pStyle w:val="30"/>
        <w:rPr>
          <w:lang w:val="uk-UA"/>
        </w:rPr>
      </w:pPr>
    </w:p>
    <w:p w:rsidR="00901AA4" w:rsidRDefault="00901AA4">
      <w:pPr>
        <w:pStyle w:val="30"/>
        <w:rPr>
          <w:lang w:val="uk-UA"/>
        </w:rPr>
      </w:pPr>
    </w:p>
    <w:p w:rsidR="00901AA4" w:rsidRDefault="00901AA4">
      <w:pPr>
        <w:pStyle w:val="30"/>
        <w:rPr>
          <w:lang w:val="uk-UA"/>
        </w:rPr>
      </w:pPr>
    </w:p>
    <w:p w:rsidR="00901AA4" w:rsidRDefault="00901AA4">
      <w:pPr>
        <w:pStyle w:val="30"/>
        <w:rPr>
          <w:lang w:val="uk-UA"/>
        </w:rPr>
      </w:pPr>
    </w:p>
    <w:p w:rsidR="00901AA4" w:rsidRDefault="00901AA4">
      <w:pPr>
        <w:pStyle w:val="30"/>
        <w:rPr>
          <w:lang w:val="uk-UA"/>
        </w:rPr>
      </w:pPr>
    </w:p>
    <w:p w:rsidR="00901AA4" w:rsidRDefault="00901AA4">
      <w:pPr>
        <w:pStyle w:val="30"/>
        <w:rPr>
          <w:lang w:val="uk-UA"/>
        </w:rPr>
      </w:pPr>
    </w:p>
    <w:p w:rsidR="00901AA4" w:rsidRDefault="00901AA4">
      <w:pPr>
        <w:pStyle w:val="30"/>
        <w:rPr>
          <w:lang w:val="uk-UA"/>
        </w:rPr>
      </w:pPr>
    </w:p>
    <w:p w:rsidR="0072199F" w:rsidRDefault="0072199F" w:rsidP="00765C85">
      <w:pPr>
        <w:ind w:firstLine="708"/>
        <w:jc w:val="both"/>
        <w:rPr>
          <w:sz w:val="28"/>
          <w:lang w:val="uk-UA"/>
        </w:rPr>
      </w:pPr>
    </w:p>
    <w:p w:rsidR="005C3BAC" w:rsidRDefault="005C3BAC" w:rsidP="00765C85">
      <w:pPr>
        <w:ind w:firstLine="708"/>
        <w:jc w:val="both"/>
        <w:rPr>
          <w:sz w:val="28"/>
          <w:lang w:val="uk-UA"/>
        </w:rPr>
      </w:pPr>
    </w:p>
    <w:p w:rsidR="005C3BAC" w:rsidRDefault="005C3BAC" w:rsidP="00765C85">
      <w:pPr>
        <w:ind w:firstLine="708"/>
        <w:jc w:val="both"/>
        <w:rPr>
          <w:sz w:val="28"/>
          <w:lang w:val="uk-UA"/>
        </w:rPr>
      </w:pPr>
    </w:p>
    <w:p w:rsidR="005C3BAC" w:rsidRDefault="005C3BAC" w:rsidP="00765C85">
      <w:pPr>
        <w:ind w:firstLine="708"/>
        <w:jc w:val="both"/>
        <w:rPr>
          <w:sz w:val="28"/>
          <w:lang w:val="uk-UA"/>
        </w:rPr>
      </w:pPr>
    </w:p>
    <w:p w:rsidR="005C3BAC" w:rsidRDefault="005C3BAC" w:rsidP="00765C85">
      <w:pPr>
        <w:ind w:firstLine="708"/>
        <w:jc w:val="both"/>
        <w:rPr>
          <w:sz w:val="28"/>
          <w:lang w:val="uk-UA"/>
        </w:rPr>
      </w:pPr>
    </w:p>
    <w:p w:rsidR="005C3BAC" w:rsidRDefault="005C3BAC" w:rsidP="00765C85">
      <w:pPr>
        <w:ind w:firstLine="708"/>
        <w:jc w:val="both"/>
        <w:rPr>
          <w:sz w:val="28"/>
          <w:lang w:val="uk-UA"/>
        </w:rPr>
      </w:pPr>
    </w:p>
    <w:p w:rsidR="005C3BAC" w:rsidRDefault="005C3BAC" w:rsidP="00765C85">
      <w:pPr>
        <w:ind w:firstLine="708"/>
        <w:jc w:val="both"/>
        <w:rPr>
          <w:sz w:val="28"/>
          <w:lang w:val="uk-UA"/>
        </w:rPr>
      </w:pPr>
    </w:p>
    <w:p w:rsidR="00EA05D9" w:rsidRDefault="00EA05D9" w:rsidP="0067104C">
      <w:pPr>
        <w:ind w:firstLine="708"/>
        <w:jc w:val="both"/>
        <w:rPr>
          <w:kern w:val="18"/>
          <w:sz w:val="28"/>
          <w:szCs w:val="28"/>
          <w:lang w:val="uk-UA"/>
        </w:rPr>
      </w:pPr>
    </w:p>
    <w:p w:rsidR="0067104C" w:rsidRDefault="0067104C" w:rsidP="0067104C">
      <w:pPr>
        <w:ind w:firstLine="708"/>
        <w:jc w:val="both"/>
        <w:rPr>
          <w:sz w:val="28"/>
          <w:szCs w:val="28"/>
          <w:lang w:val="uk-UA"/>
        </w:rPr>
      </w:pPr>
      <w:r>
        <w:rPr>
          <w:kern w:val="18"/>
          <w:sz w:val="28"/>
          <w:szCs w:val="28"/>
          <w:lang w:val="uk-UA"/>
        </w:rPr>
        <w:t xml:space="preserve">Видатки загального фонду бюджету міста з урахуванням субвенцій з Державного бюджету станом на 01.09.15 року профінансовані в сумі 336 530,7 </w:t>
      </w:r>
      <w:proofErr w:type="spellStart"/>
      <w:r>
        <w:rPr>
          <w:kern w:val="18"/>
          <w:sz w:val="28"/>
          <w:szCs w:val="28"/>
          <w:lang w:val="uk-UA"/>
        </w:rPr>
        <w:t>тис.грн</w:t>
      </w:r>
      <w:proofErr w:type="spellEnd"/>
      <w:r>
        <w:rPr>
          <w:kern w:val="18"/>
          <w:sz w:val="28"/>
          <w:szCs w:val="28"/>
          <w:lang w:val="uk-UA"/>
        </w:rPr>
        <w:t>,</w:t>
      </w:r>
      <w:r>
        <w:rPr>
          <w:kern w:val="18"/>
          <w:sz w:val="25"/>
          <w:szCs w:val="25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 становить 91,8 відсотків до плану на січень-серпень. </w:t>
      </w:r>
    </w:p>
    <w:p w:rsidR="0067104C" w:rsidRDefault="0067104C" w:rsidP="0067104C">
      <w:pPr>
        <w:pStyle w:val="20"/>
        <w:ind w:firstLine="709"/>
        <w:rPr>
          <w:szCs w:val="28"/>
        </w:rPr>
      </w:pPr>
      <w:r>
        <w:rPr>
          <w:szCs w:val="28"/>
        </w:rPr>
        <w:t xml:space="preserve"> </w:t>
      </w:r>
      <w:r>
        <w:rPr>
          <w:spacing w:val="-6"/>
          <w:kern w:val="18"/>
          <w:szCs w:val="28"/>
        </w:rPr>
        <w:t xml:space="preserve">Видатки на фінансування соціально-культурної сфери та соціальний захист населення виконані в обсязі 304 078,3 </w:t>
      </w:r>
      <w:proofErr w:type="spellStart"/>
      <w:r>
        <w:rPr>
          <w:spacing w:val="-6"/>
          <w:kern w:val="18"/>
          <w:szCs w:val="28"/>
        </w:rPr>
        <w:t>тис.грн</w:t>
      </w:r>
      <w:proofErr w:type="spellEnd"/>
      <w:r>
        <w:rPr>
          <w:spacing w:val="-6"/>
          <w:kern w:val="18"/>
          <w:szCs w:val="28"/>
        </w:rPr>
        <w:t xml:space="preserve">, що становить 90,4 відсотків до загального обсягу фінансування за звітний період, </w:t>
      </w:r>
      <w:r>
        <w:rPr>
          <w:szCs w:val="28"/>
        </w:rPr>
        <w:t xml:space="preserve">з них на освіту – 116 506,8 </w:t>
      </w:r>
      <w:proofErr w:type="spellStart"/>
      <w:r>
        <w:rPr>
          <w:szCs w:val="28"/>
        </w:rPr>
        <w:t>тис.грн</w:t>
      </w:r>
      <w:proofErr w:type="spellEnd"/>
      <w:r>
        <w:rPr>
          <w:szCs w:val="28"/>
        </w:rPr>
        <w:t xml:space="preserve">., охорону здоров`я – 67 438,0 </w:t>
      </w:r>
      <w:proofErr w:type="spellStart"/>
      <w:r>
        <w:rPr>
          <w:szCs w:val="28"/>
        </w:rPr>
        <w:t>тис.грн</w:t>
      </w:r>
      <w:proofErr w:type="spellEnd"/>
      <w:r>
        <w:rPr>
          <w:szCs w:val="28"/>
        </w:rPr>
        <w:t xml:space="preserve">, соціальний захист – 108 162,8 </w:t>
      </w:r>
      <w:proofErr w:type="spellStart"/>
      <w:r>
        <w:rPr>
          <w:szCs w:val="28"/>
        </w:rPr>
        <w:t>тис.грн</w:t>
      </w:r>
      <w:proofErr w:type="spellEnd"/>
      <w:r>
        <w:rPr>
          <w:szCs w:val="28"/>
        </w:rPr>
        <w:t xml:space="preserve">., культуру – 10 410,0 </w:t>
      </w:r>
      <w:proofErr w:type="spellStart"/>
      <w:r>
        <w:rPr>
          <w:szCs w:val="28"/>
        </w:rPr>
        <w:t>тис.грн</w:t>
      </w:r>
      <w:proofErr w:type="spellEnd"/>
      <w:r>
        <w:rPr>
          <w:szCs w:val="28"/>
        </w:rPr>
        <w:t xml:space="preserve">., фізкультуру – 1 560,7 </w:t>
      </w:r>
      <w:proofErr w:type="spellStart"/>
      <w:r>
        <w:rPr>
          <w:szCs w:val="28"/>
        </w:rPr>
        <w:t>тис.грн</w:t>
      </w:r>
      <w:proofErr w:type="spellEnd"/>
      <w:r>
        <w:rPr>
          <w:szCs w:val="28"/>
        </w:rPr>
        <w:t xml:space="preserve">. </w:t>
      </w:r>
    </w:p>
    <w:p w:rsidR="0067104C" w:rsidRDefault="0067104C" w:rsidP="0067104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Із загального обсягу видатків 164 040,8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 або 48,7% направлено на заробітну плату з нарахуваннями працівникам бюджетних установ, 104 375,9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 або 31,0% – на виплати населенню соціального спрямування, 10 261,8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 або 3,0% </w:t>
      </w:r>
      <w:r>
        <w:rPr>
          <w:sz w:val="28"/>
          <w:szCs w:val="28"/>
          <w:lang w:val="uk-UA"/>
        </w:rPr>
        <w:lastRenderedPageBreak/>
        <w:t xml:space="preserve">- забезпечення установ продуктами харчування та видатки на медикаменти, 24 416,7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 або 7,2% - оплату енергоносіїв та комунальних послуг бюджетних установ, 12 891,7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 або 3,8% - заходи у сфері житлово-комунального господарства. </w:t>
      </w:r>
    </w:p>
    <w:p w:rsidR="0067104C" w:rsidRDefault="0067104C" w:rsidP="0067104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серпень обсяг фінансування видатків загального фонду бюджету міста склав 36 567,9 тис. грн., з яких 13 482,1 тис. грн. становлять виплати населенню соціального спрямування; 14 155,2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– заробітна плата з нарахуваннями працівникам бюджетних установ; 1878,2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– видатки у галузі житлово-комунального господарства; 908,4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– видатки на харчування та медикаменти; 555,1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– оплата енергоносіїв.</w:t>
      </w:r>
    </w:p>
    <w:p w:rsidR="0067104C" w:rsidRPr="0067104C" w:rsidRDefault="0067104C" w:rsidP="0067104C">
      <w:pPr>
        <w:pStyle w:val="a3"/>
        <w:ind w:firstLine="900"/>
        <w:rPr>
          <w:sz w:val="29"/>
          <w:szCs w:val="29"/>
          <w:lang w:val="ru-RU"/>
        </w:rPr>
      </w:pPr>
      <w:r>
        <w:rPr>
          <w:sz w:val="29"/>
          <w:szCs w:val="29"/>
        </w:rPr>
        <w:t xml:space="preserve">Видатки спеціального фонду бюджету міста за січень-серпень 2015 року профінансовані в сумі 29 542,0 </w:t>
      </w:r>
      <w:proofErr w:type="spellStart"/>
      <w:r>
        <w:rPr>
          <w:sz w:val="29"/>
          <w:szCs w:val="29"/>
        </w:rPr>
        <w:t>тис.грн</w:t>
      </w:r>
      <w:proofErr w:type="spellEnd"/>
      <w:r>
        <w:rPr>
          <w:sz w:val="29"/>
          <w:szCs w:val="29"/>
        </w:rPr>
        <w:t xml:space="preserve">., в тому числі: 202,2 тис. грн. за рахунок коштів екологічного фонду, 161,1 тис. </w:t>
      </w:r>
      <w:proofErr w:type="spellStart"/>
      <w:r>
        <w:rPr>
          <w:sz w:val="29"/>
          <w:szCs w:val="29"/>
        </w:rPr>
        <w:t>грн.-</w:t>
      </w:r>
      <w:proofErr w:type="spellEnd"/>
      <w:r>
        <w:rPr>
          <w:sz w:val="29"/>
          <w:szCs w:val="29"/>
        </w:rPr>
        <w:t xml:space="preserve"> за рахунок коштів збору</w:t>
      </w:r>
      <w:r>
        <w:t xml:space="preserve"> </w:t>
      </w:r>
      <w:r>
        <w:rPr>
          <w:sz w:val="29"/>
          <w:szCs w:val="29"/>
        </w:rPr>
        <w:t>за першу реєстрацію транспортних засобів та 26 968,5 тис. грн. за рахунок коштів бюджету розвитку, 2 210,2 тис. грн. за рахунок субвенції з державного бюджету на погашення заборгованості з різниці в тарифах на послуги з водопостачання та водовідведення</w:t>
      </w:r>
      <w:r>
        <w:rPr>
          <w:sz w:val="29"/>
          <w:szCs w:val="29"/>
          <w:lang w:val="ru-RU"/>
        </w:rPr>
        <w:t>.</w:t>
      </w:r>
    </w:p>
    <w:p w:rsidR="0067104C" w:rsidRDefault="0067104C" w:rsidP="0067104C">
      <w:pPr>
        <w:pStyle w:val="a3"/>
        <w:ind w:firstLine="900"/>
        <w:rPr>
          <w:sz w:val="29"/>
          <w:szCs w:val="29"/>
        </w:rPr>
      </w:pPr>
    </w:p>
    <w:p w:rsidR="0067104C" w:rsidRDefault="0067104C" w:rsidP="0067104C">
      <w:pPr>
        <w:pStyle w:val="a3"/>
        <w:ind w:firstLine="900"/>
        <w:rPr>
          <w:sz w:val="29"/>
          <w:szCs w:val="29"/>
        </w:rPr>
      </w:pPr>
    </w:p>
    <w:p w:rsidR="0067104C" w:rsidRDefault="0067104C" w:rsidP="0067104C">
      <w:pPr>
        <w:pStyle w:val="a3"/>
        <w:ind w:firstLine="900"/>
        <w:rPr>
          <w:sz w:val="29"/>
          <w:szCs w:val="29"/>
        </w:rPr>
      </w:pPr>
    </w:p>
    <w:p w:rsidR="0067104C" w:rsidRDefault="0067104C" w:rsidP="0067104C">
      <w:pPr>
        <w:pStyle w:val="a3"/>
        <w:rPr>
          <w:sz w:val="29"/>
          <w:szCs w:val="29"/>
        </w:rPr>
      </w:pPr>
      <w:r>
        <w:t>Начальник фінансового управління                                                     О.М.Давидко</w:t>
      </w:r>
    </w:p>
    <w:p w:rsidR="0067104C" w:rsidRDefault="0067104C" w:rsidP="0067104C">
      <w:pPr>
        <w:ind w:firstLine="708"/>
        <w:jc w:val="both"/>
        <w:rPr>
          <w:kern w:val="18"/>
          <w:sz w:val="28"/>
          <w:szCs w:val="28"/>
          <w:lang w:val="uk-UA"/>
        </w:rPr>
      </w:pPr>
    </w:p>
    <w:p w:rsidR="0067104C" w:rsidRDefault="0067104C" w:rsidP="0067104C">
      <w:pPr>
        <w:ind w:firstLine="708"/>
        <w:jc w:val="both"/>
        <w:rPr>
          <w:sz w:val="28"/>
          <w:lang w:val="uk-UA"/>
        </w:rPr>
      </w:pPr>
    </w:p>
    <w:p w:rsidR="0067104C" w:rsidRDefault="0067104C" w:rsidP="00765C85">
      <w:pPr>
        <w:ind w:firstLine="708"/>
        <w:jc w:val="both"/>
        <w:rPr>
          <w:sz w:val="28"/>
          <w:lang w:val="uk-UA"/>
        </w:rPr>
      </w:pPr>
    </w:p>
    <w:sectPr w:rsidR="0067104C" w:rsidSect="00B70B21">
      <w:pgSz w:w="11906" w:h="16838"/>
      <w:pgMar w:top="284" w:right="567" w:bottom="28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8351A"/>
    <w:multiLevelType w:val="hybridMultilevel"/>
    <w:tmpl w:val="E142556C"/>
    <w:lvl w:ilvl="0" w:tplc="9E98ACA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>
    <w:nsid w:val="19B6047D"/>
    <w:multiLevelType w:val="singleLevel"/>
    <w:tmpl w:val="224CFE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0511F01"/>
    <w:multiLevelType w:val="hybridMultilevel"/>
    <w:tmpl w:val="949EF13A"/>
    <w:lvl w:ilvl="0" w:tplc="9416A230">
      <w:numFmt w:val="bullet"/>
      <w:lvlText w:val="-"/>
      <w:lvlJc w:val="left"/>
      <w:pPr>
        <w:tabs>
          <w:tab w:val="num" w:pos="735"/>
        </w:tabs>
        <w:ind w:left="735" w:hanging="5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3">
    <w:nsid w:val="46A56839"/>
    <w:multiLevelType w:val="hybridMultilevel"/>
    <w:tmpl w:val="332A1F8A"/>
    <w:lvl w:ilvl="0" w:tplc="E65CFF98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>
    <w:nsid w:val="503C60B2"/>
    <w:multiLevelType w:val="multilevel"/>
    <w:tmpl w:val="7838762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405C2F"/>
    <w:multiLevelType w:val="hybridMultilevel"/>
    <w:tmpl w:val="4E6CE8EE"/>
    <w:lvl w:ilvl="0" w:tplc="DF8A34A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6">
    <w:nsid w:val="624D5E09"/>
    <w:multiLevelType w:val="hybridMultilevel"/>
    <w:tmpl w:val="19EA71A0"/>
    <w:lvl w:ilvl="0" w:tplc="6DC0EF90">
      <w:numFmt w:val="bullet"/>
      <w:lvlText w:val="-"/>
      <w:lvlJc w:val="left"/>
      <w:pPr>
        <w:tabs>
          <w:tab w:val="num" w:pos="2070"/>
        </w:tabs>
        <w:ind w:left="2070" w:hanging="117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023941"/>
    <w:multiLevelType w:val="singleLevel"/>
    <w:tmpl w:val="5B84295A"/>
    <w:lvl w:ilvl="0"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8">
    <w:nsid w:val="76086D5A"/>
    <w:multiLevelType w:val="hybridMultilevel"/>
    <w:tmpl w:val="5AC4A9EA"/>
    <w:lvl w:ilvl="0" w:tplc="CD908192"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74445C1"/>
    <w:multiLevelType w:val="hybridMultilevel"/>
    <w:tmpl w:val="EA0E98A8"/>
    <w:lvl w:ilvl="0" w:tplc="A5F06A2E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>
    <w:nsid w:val="7DBA21FF"/>
    <w:multiLevelType w:val="hybridMultilevel"/>
    <w:tmpl w:val="DE60B24C"/>
    <w:lvl w:ilvl="0" w:tplc="12D273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8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53237"/>
    <w:rsid w:val="00000ACC"/>
    <w:rsid w:val="00004E45"/>
    <w:rsid w:val="00004FD8"/>
    <w:rsid w:val="00006381"/>
    <w:rsid w:val="000102A7"/>
    <w:rsid w:val="0001035B"/>
    <w:rsid w:val="00010E75"/>
    <w:rsid w:val="00011F07"/>
    <w:rsid w:val="00012744"/>
    <w:rsid w:val="00014712"/>
    <w:rsid w:val="00014800"/>
    <w:rsid w:val="00014C3D"/>
    <w:rsid w:val="00016547"/>
    <w:rsid w:val="0002449D"/>
    <w:rsid w:val="00025EC9"/>
    <w:rsid w:val="00031CB5"/>
    <w:rsid w:val="0003741E"/>
    <w:rsid w:val="00037B6C"/>
    <w:rsid w:val="0004166C"/>
    <w:rsid w:val="00042002"/>
    <w:rsid w:val="00045CBD"/>
    <w:rsid w:val="00046057"/>
    <w:rsid w:val="000506E8"/>
    <w:rsid w:val="00052BAC"/>
    <w:rsid w:val="000538F7"/>
    <w:rsid w:val="00056DC3"/>
    <w:rsid w:val="0006003C"/>
    <w:rsid w:val="00060CEB"/>
    <w:rsid w:val="00061DB4"/>
    <w:rsid w:val="00067473"/>
    <w:rsid w:val="00072D30"/>
    <w:rsid w:val="0007386E"/>
    <w:rsid w:val="00074755"/>
    <w:rsid w:val="0007551A"/>
    <w:rsid w:val="00075DDB"/>
    <w:rsid w:val="00076085"/>
    <w:rsid w:val="0007755B"/>
    <w:rsid w:val="00077B28"/>
    <w:rsid w:val="0008080B"/>
    <w:rsid w:val="0009058E"/>
    <w:rsid w:val="00092390"/>
    <w:rsid w:val="000A4C78"/>
    <w:rsid w:val="000A57D0"/>
    <w:rsid w:val="000A604E"/>
    <w:rsid w:val="000B1659"/>
    <w:rsid w:val="000B2057"/>
    <w:rsid w:val="000D1160"/>
    <w:rsid w:val="000D1A20"/>
    <w:rsid w:val="000D31C4"/>
    <w:rsid w:val="000E4832"/>
    <w:rsid w:val="000E57C7"/>
    <w:rsid w:val="000E756F"/>
    <w:rsid w:val="000E7CD8"/>
    <w:rsid w:val="000F5754"/>
    <w:rsid w:val="000F657F"/>
    <w:rsid w:val="000F78CD"/>
    <w:rsid w:val="000F7E52"/>
    <w:rsid w:val="00106B78"/>
    <w:rsid w:val="001109EA"/>
    <w:rsid w:val="001156DB"/>
    <w:rsid w:val="00116E57"/>
    <w:rsid w:val="00117462"/>
    <w:rsid w:val="00124AF7"/>
    <w:rsid w:val="001355A1"/>
    <w:rsid w:val="00151A9C"/>
    <w:rsid w:val="0015421A"/>
    <w:rsid w:val="00155164"/>
    <w:rsid w:val="00155255"/>
    <w:rsid w:val="00161AB1"/>
    <w:rsid w:val="00165629"/>
    <w:rsid w:val="00177404"/>
    <w:rsid w:val="0018194E"/>
    <w:rsid w:val="00185D13"/>
    <w:rsid w:val="00186989"/>
    <w:rsid w:val="00187BFF"/>
    <w:rsid w:val="001904E5"/>
    <w:rsid w:val="001910B1"/>
    <w:rsid w:val="001A1CD4"/>
    <w:rsid w:val="001A2097"/>
    <w:rsid w:val="001A79A1"/>
    <w:rsid w:val="001B01D3"/>
    <w:rsid w:val="001B0462"/>
    <w:rsid w:val="001B0DB2"/>
    <w:rsid w:val="001B1B49"/>
    <w:rsid w:val="001B2D22"/>
    <w:rsid w:val="001B3CA0"/>
    <w:rsid w:val="001B4C2F"/>
    <w:rsid w:val="001B4FD1"/>
    <w:rsid w:val="001B5C67"/>
    <w:rsid w:val="001C2686"/>
    <w:rsid w:val="001C48F8"/>
    <w:rsid w:val="001D1978"/>
    <w:rsid w:val="001D206E"/>
    <w:rsid w:val="001D6F04"/>
    <w:rsid w:val="001D7881"/>
    <w:rsid w:val="001E36FF"/>
    <w:rsid w:val="001E6E32"/>
    <w:rsid w:val="001F152A"/>
    <w:rsid w:val="001F2E0F"/>
    <w:rsid w:val="001F441E"/>
    <w:rsid w:val="001F72F0"/>
    <w:rsid w:val="0020588C"/>
    <w:rsid w:val="00207DAD"/>
    <w:rsid w:val="00213417"/>
    <w:rsid w:val="0021547E"/>
    <w:rsid w:val="0021712F"/>
    <w:rsid w:val="0022079B"/>
    <w:rsid w:val="0022389A"/>
    <w:rsid w:val="0022410A"/>
    <w:rsid w:val="002241AB"/>
    <w:rsid w:val="00225DD3"/>
    <w:rsid w:val="002260B8"/>
    <w:rsid w:val="002264F0"/>
    <w:rsid w:val="00230919"/>
    <w:rsid w:val="002330BA"/>
    <w:rsid w:val="00233174"/>
    <w:rsid w:val="00233854"/>
    <w:rsid w:val="00236455"/>
    <w:rsid w:val="002402BF"/>
    <w:rsid w:val="0024281D"/>
    <w:rsid w:val="002506DA"/>
    <w:rsid w:val="00251D84"/>
    <w:rsid w:val="00253EA7"/>
    <w:rsid w:val="00256054"/>
    <w:rsid w:val="00256C84"/>
    <w:rsid w:val="002604BB"/>
    <w:rsid w:val="0026144E"/>
    <w:rsid w:val="00261CB2"/>
    <w:rsid w:val="00271558"/>
    <w:rsid w:val="00276C91"/>
    <w:rsid w:val="0028201A"/>
    <w:rsid w:val="00284EC7"/>
    <w:rsid w:val="00290E1C"/>
    <w:rsid w:val="00294254"/>
    <w:rsid w:val="002969F0"/>
    <w:rsid w:val="0029758B"/>
    <w:rsid w:val="002A3988"/>
    <w:rsid w:val="002A3F43"/>
    <w:rsid w:val="002A4CEF"/>
    <w:rsid w:val="002A7130"/>
    <w:rsid w:val="002B0622"/>
    <w:rsid w:val="002B2D59"/>
    <w:rsid w:val="002B52E5"/>
    <w:rsid w:val="002B6DFB"/>
    <w:rsid w:val="002C319D"/>
    <w:rsid w:val="002D2385"/>
    <w:rsid w:val="002D393B"/>
    <w:rsid w:val="002D58C2"/>
    <w:rsid w:val="002E2427"/>
    <w:rsid w:val="002F29FF"/>
    <w:rsid w:val="00300707"/>
    <w:rsid w:val="0030256A"/>
    <w:rsid w:val="0031014C"/>
    <w:rsid w:val="00310DB7"/>
    <w:rsid w:val="00311615"/>
    <w:rsid w:val="00327AFB"/>
    <w:rsid w:val="00334004"/>
    <w:rsid w:val="0034253F"/>
    <w:rsid w:val="00344700"/>
    <w:rsid w:val="003555DA"/>
    <w:rsid w:val="00356003"/>
    <w:rsid w:val="00362E52"/>
    <w:rsid w:val="00363F22"/>
    <w:rsid w:val="00364048"/>
    <w:rsid w:val="00367638"/>
    <w:rsid w:val="00386A49"/>
    <w:rsid w:val="003910C8"/>
    <w:rsid w:val="003911B6"/>
    <w:rsid w:val="003931ED"/>
    <w:rsid w:val="00393DF0"/>
    <w:rsid w:val="00395CBB"/>
    <w:rsid w:val="003A48F1"/>
    <w:rsid w:val="003A6666"/>
    <w:rsid w:val="003B0990"/>
    <w:rsid w:val="003B244A"/>
    <w:rsid w:val="003B25A1"/>
    <w:rsid w:val="003B75FA"/>
    <w:rsid w:val="003B7DFB"/>
    <w:rsid w:val="003C1045"/>
    <w:rsid w:val="003C2347"/>
    <w:rsid w:val="003C6E0F"/>
    <w:rsid w:val="003D3BB2"/>
    <w:rsid w:val="003E011F"/>
    <w:rsid w:val="003E0AC0"/>
    <w:rsid w:val="003F0BF8"/>
    <w:rsid w:val="003F25F7"/>
    <w:rsid w:val="003F2AAE"/>
    <w:rsid w:val="003F3A5C"/>
    <w:rsid w:val="00402091"/>
    <w:rsid w:val="00406691"/>
    <w:rsid w:val="00412896"/>
    <w:rsid w:val="00412A54"/>
    <w:rsid w:val="00414880"/>
    <w:rsid w:val="0041659A"/>
    <w:rsid w:val="00417E10"/>
    <w:rsid w:val="00421D5E"/>
    <w:rsid w:val="0042393E"/>
    <w:rsid w:val="00423D25"/>
    <w:rsid w:val="00432DED"/>
    <w:rsid w:val="0043322F"/>
    <w:rsid w:val="004343EE"/>
    <w:rsid w:val="00437E9A"/>
    <w:rsid w:val="00440A94"/>
    <w:rsid w:val="00441200"/>
    <w:rsid w:val="00444292"/>
    <w:rsid w:val="00451B1D"/>
    <w:rsid w:val="00457373"/>
    <w:rsid w:val="004654E7"/>
    <w:rsid w:val="0046620B"/>
    <w:rsid w:val="004663E0"/>
    <w:rsid w:val="00473647"/>
    <w:rsid w:val="00473C31"/>
    <w:rsid w:val="0047526E"/>
    <w:rsid w:val="00480DA6"/>
    <w:rsid w:val="0048261A"/>
    <w:rsid w:val="004843EE"/>
    <w:rsid w:val="00485529"/>
    <w:rsid w:val="00487AC0"/>
    <w:rsid w:val="00491646"/>
    <w:rsid w:val="004A4035"/>
    <w:rsid w:val="004A69C2"/>
    <w:rsid w:val="004B62AA"/>
    <w:rsid w:val="004B74B5"/>
    <w:rsid w:val="004C0221"/>
    <w:rsid w:val="004C40C6"/>
    <w:rsid w:val="004C7BF8"/>
    <w:rsid w:val="004D19DC"/>
    <w:rsid w:val="004D6B6E"/>
    <w:rsid w:val="004D72DB"/>
    <w:rsid w:val="004D7C07"/>
    <w:rsid w:val="004E1905"/>
    <w:rsid w:val="004E39C9"/>
    <w:rsid w:val="004E6272"/>
    <w:rsid w:val="004E6F6F"/>
    <w:rsid w:val="004F2FF4"/>
    <w:rsid w:val="004F54A8"/>
    <w:rsid w:val="004F6313"/>
    <w:rsid w:val="00503A90"/>
    <w:rsid w:val="0050579E"/>
    <w:rsid w:val="00507C11"/>
    <w:rsid w:val="00507D4F"/>
    <w:rsid w:val="00517957"/>
    <w:rsid w:val="00523700"/>
    <w:rsid w:val="00530F4E"/>
    <w:rsid w:val="00532EC2"/>
    <w:rsid w:val="0053447D"/>
    <w:rsid w:val="00536A93"/>
    <w:rsid w:val="005425B5"/>
    <w:rsid w:val="005426C8"/>
    <w:rsid w:val="005449F3"/>
    <w:rsid w:val="005463CA"/>
    <w:rsid w:val="0055144B"/>
    <w:rsid w:val="0055290C"/>
    <w:rsid w:val="00553B65"/>
    <w:rsid w:val="0055428C"/>
    <w:rsid w:val="0055733C"/>
    <w:rsid w:val="00564858"/>
    <w:rsid w:val="005654C3"/>
    <w:rsid w:val="005659B1"/>
    <w:rsid w:val="00567CB9"/>
    <w:rsid w:val="00567CE9"/>
    <w:rsid w:val="0057100F"/>
    <w:rsid w:val="005720BC"/>
    <w:rsid w:val="0058028F"/>
    <w:rsid w:val="00583765"/>
    <w:rsid w:val="005872FA"/>
    <w:rsid w:val="00592236"/>
    <w:rsid w:val="00593210"/>
    <w:rsid w:val="00595058"/>
    <w:rsid w:val="00596216"/>
    <w:rsid w:val="00597F35"/>
    <w:rsid w:val="005A064B"/>
    <w:rsid w:val="005A0B48"/>
    <w:rsid w:val="005A13E5"/>
    <w:rsid w:val="005A30C8"/>
    <w:rsid w:val="005A757F"/>
    <w:rsid w:val="005B1FA6"/>
    <w:rsid w:val="005B4486"/>
    <w:rsid w:val="005B58D1"/>
    <w:rsid w:val="005B7AC9"/>
    <w:rsid w:val="005C1D70"/>
    <w:rsid w:val="005C1E93"/>
    <w:rsid w:val="005C3A34"/>
    <w:rsid w:val="005C3B1A"/>
    <w:rsid w:val="005C3BAC"/>
    <w:rsid w:val="005C4D71"/>
    <w:rsid w:val="005C7273"/>
    <w:rsid w:val="005C72C4"/>
    <w:rsid w:val="005C7641"/>
    <w:rsid w:val="005D17C2"/>
    <w:rsid w:val="005E1AD8"/>
    <w:rsid w:val="005E40DA"/>
    <w:rsid w:val="005E412B"/>
    <w:rsid w:val="005E680C"/>
    <w:rsid w:val="005E6B16"/>
    <w:rsid w:val="005F12FB"/>
    <w:rsid w:val="005F1A8E"/>
    <w:rsid w:val="005F3674"/>
    <w:rsid w:val="00601A3E"/>
    <w:rsid w:val="00603E3F"/>
    <w:rsid w:val="00605995"/>
    <w:rsid w:val="00606CFB"/>
    <w:rsid w:val="00612396"/>
    <w:rsid w:val="00612697"/>
    <w:rsid w:val="00616125"/>
    <w:rsid w:val="0062005D"/>
    <w:rsid w:val="0063000B"/>
    <w:rsid w:val="00630800"/>
    <w:rsid w:val="0063358E"/>
    <w:rsid w:val="006426CA"/>
    <w:rsid w:val="006447FF"/>
    <w:rsid w:val="006604A4"/>
    <w:rsid w:val="006626D3"/>
    <w:rsid w:val="00666A45"/>
    <w:rsid w:val="00667FBC"/>
    <w:rsid w:val="00670692"/>
    <w:rsid w:val="0067104C"/>
    <w:rsid w:val="00672022"/>
    <w:rsid w:val="00672F97"/>
    <w:rsid w:val="0067657A"/>
    <w:rsid w:val="00676661"/>
    <w:rsid w:val="00682DA9"/>
    <w:rsid w:val="00683A04"/>
    <w:rsid w:val="0068427D"/>
    <w:rsid w:val="00687592"/>
    <w:rsid w:val="00687B24"/>
    <w:rsid w:val="00690DA2"/>
    <w:rsid w:val="0069187A"/>
    <w:rsid w:val="00697E45"/>
    <w:rsid w:val="006A0A2C"/>
    <w:rsid w:val="006A4A6C"/>
    <w:rsid w:val="006A7822"/>
    <w:rsid w:val="006B1164"/>
    <w:rsid w:val="006B29A6"/>
    <w:rsid w:val="006B3250"/>
    <w:rsid w:val="006B5EB2"/>
    <w:rsid w:val="006B5F9F"/>
    <w:rsid w:val="006C3EE5"/>
    <w:rsid w:val="006D467C"/>
    <w:rsid w:val="006D7FDF"/>
    <w:rsid w:val="006E1DB6"/>
    <w:rsid w:val="006E22EB"/>
    <w:rsid w:val="006E2853"/>
    <w:rsid w:val="006F7B42"/>
    <w:rsid w:val="00706F5F"/>
    <w:rsid w:val="00712F52"/>
    <w:rsid w:val="00713D84"/>
    <w:rsid w:val="007143DB"/>
    <w:rsid w:val="00714962"/>
    <w:rsid w:val="0072199F"/>
    <w:rsid w:val="00730E05"/>
    <w:rsid w:val="00732047"/>
    <w:rsid w:val="00735C55"/>
    <w:rsid w:val="007437AB"/>
    <w:rsid w:val="007542F8"/>
    <w:rsid w:val="0075487B"/>
    <w:rsid w:val="007557E7"/>
    <w:rsid w:val="00757EFD"/>
    <w:rsid w:val="00765775"/>
    <w:rsid w:val="00765C85"/>
    <w:rsid w:val="00765F67"/>
    <w:rsid w:val="00771301"/>
    <w:rsid w:val="007744DA"/>
    <w:rsid w:val="00774645"/>
    <w:rsid w:val="00777603"/>
    <w:rsid w:val="00777DA7"/>
    <w:rsid w:val="007815E1"/>
    <w:rsid w:val="00784CBD"/>
    <w:rsid w:val="00784CD6"/>
    <w:rsid w:val="00785E35"/>
    <w:rsid w:val="00785F39"/>
    <w:rsid w:val="007865F3"/>
    <w:rsid w:val="007A069A"/>
    <w:rsid w:val="007A0D16"/>
    <w:rsid w:val="007A403F"/>
    <w:rsid w:val="007A55A1"/>
    <w:rsid w:val="007A5938"/>
    <w:rsid w:val="007A611D"/>
    <w:rsid w:val="007B2ACF"/>
    <w:rsid w:val="007B35CF"/>
    <w:rsid w:val="007B5D31"/>
    <w:rsid w:val="007B6536"/>
    <w:rsid w:val="007C12AA"/>
    <w:rsid w:val="007C12BA"/>
    <w:rsid w:val="007C2039"/>
    <w:rsid w:val="007C3E6B"/>
    <w:rsid w:val="007D1D5F"/>
    <w:rsid w:val="007D1D8D"/>
    <w:rsid w:val="007D1DE7"/>
    <w:rsid w:val="007E16CB"/>
    <w:rsid w:val="007E6080"/>
    <w:rsid w:val="007F58E3"/>
    <w:rsid w:val="0080102A"/>
    <w:rsid w:val="00801145"/>
    <w:rsid w:val="00802E8E"/>
    <w:rsid w:val="0080385A"/>
    <w:rsid w:val="00810CA8"/>
    <w:rsid w:val="00811B87"/>
    <w:rsid w:val="00815FB8"/>
    <w:rsid w:val="00816231"/>
    <w:rsid w:val="008167A5"/>
    <w:rsid w:val="008205DD"/>
    <w:rsid w:val="00820CD5"/>
    <w:rsid w:val="008218D9"/>
    <w:rsid w:val="00823E10"/>
    <w:rsid w:val="00825A78"/>
    <w:rsid w:val="0082620E"/>
    <w:rsid w:val="00830BC4"/>
    <w:rsid w:val="00831826"/>
    <w:rsid w:val="00831E0D"/>
    <w:rsid w:val="0083648A"/>
    <w:rsid w:val="00840E73"/>
    <w:rsid w:val="00840F0D"/>
    <w:rsid w:val="008452FF"/>
    <w:rsid w:val="00845A6F"/>
    <w:rsid w:val="00845BAB"/>
    <w:rsid w:val="00846D52"/>
    <w:rsid w:val="00852CEC"/>
    <w:rsid w:val="00856588"/>
    <w:rsid w:val="00860970"/>
    <w:rsid w:val="00865489"/>
    <w:rsid w:val="0086797B"/>
    <w:rsid w:val="0087577F"/>
    <w:rsid w:val="0087583E"/>
    <w:rsid w:val="008814A2"/>
    <w:rsid w:val="008870D1"/>
    <w:rsid w:val="008902D7"/>
    <w:rsid w:val="00890F62"/>
    <w:rsid w:val="008920B9"/>
    <w:rsid w:val="00892D55"/>
    <w:rsid w:val="00892D82"/>
    <w:rsid w:val="008970F5"/>
    <w:rsid w:val="00897B66"/>
    <w:rsid w:val="00897D7D"/>
    <w:rsid w:val="008A2F86"/>
    <w:rsid w:val="008A5345"/>
    <w:rsid w:val="008B1DD8"/>
    <w:rsid w:val="008B2875"/>
    <w:rsid w:val="008C33FA"/>
    <w:rsid w:val="008C6B29"/>
    <w:rsid w:val="008C7562"/>
    <w:rsid w:val="008D100F"/>
    <w:rsid w:val="008D1A86"/>
    <w:rsid w:val="008D24FB"/>
    <w:rsid w:val="008D278B"/>
    <w:rsid w:val="008D4816"/>
    <w:rsid w:val="008D4C1E"/>
    <w:rsid w:val="008F1303"/>
    <w:rsid w:val="008F266E"/>
    <w:rsid w:val="008F2A72"/>
    <w:rsid w:val="008F2E66"/>
    <w:rsid w:val="008F6134"/>
    <w:rsid w:val="008F67D7"/>
    <w:rsid w:val="008F7993"/>
    <w:rsid w:val="00901AA4"/>
    <w:rsid w:val="00903B28"/>
    <w:rsid w:val="009045F3"/>
    <w:rsid w:val="00904830"/>
    <w:rsid w:val="009070FF"/>
    <w:rsid w:val="009114ED"/>
    <w:rsid w:val="0091557B"/>
    <w:rsid w:val="00915AB0"/>
    <w:rsid w:val="009170FF"/>
    <w:rsid w:val="0092277A"/>
    <w:rsid w:val="00922DB6"/>
    <w:rsid w:val="00923924"/>
    <w:rsid w:val="00924E2A"/>
    <w:rsid w:val="00925269"/>
    <w:rsid w:val="00925762"/>
    <w:rsid w:val="00926D4A"/>
    <w:rsid w:val="00930C27"/>
    <w:rsid w:val="0093120E"/>
    <w:rsid w:val="00933215"/>
    <w:rsid w:val="009345F6"/>
    <w:rsid w:val="009352E5"/>
    <w:rsid w:val="00936929"/>
    <w:rsid w:val="00943C10"/>
    <w:rsid w:val="00943C9F"/>
    <w:rsid w:val="0094547D"/>
    <w:rsid w:val="00945D12"/>
    <w:rsid w:val="0095005F"/>
    <w:rsid w:val="0095121C"/>
    <w:rsid w:val="00952A3A"/>
    <w:rsid w:val="00957250"/>
    <w:rsid w:val="00957360"/>
    <w:rsid w:val="00962A61"/>
    <w:rsid w:val="00966B36"/>
    <w:rsid w:val="009676C3"/>
    <w:rsid w:val="00972502"/>
    <w:rsid w:val="0098090A"/>
    <w:rsid w:val="00984A5B"/>
    <w:rsid w:val="00987D10"/>
    <w:rsid w:val="009911D4"/>
    <w:rsid w:val="0099573A"/>
    <w:rsid w:val="00996417"/>
    <w:rsid w:val="009A077A"/>
    <w:rsid w:val="009A1662"/>
    <w:rsid w:val="009A1F30"/>
    <w:rsid w:val="009A2CE9"/>
    <w:rsid w:val="009A5AAB"/>
    <w:rsid w:val="009A5CA4"/>
    <w:rsid w:val="009A60C8"/>
    <w:rsid w:val="009A7EDD"/>
    <w:rsid w:val="009B1126"/>
    <w:rsid w:val="009B2E0B"/>
    <w:rsid w:val="009B477B"/>
    <w:rsid w:val="009B4F45"/>
    <w:rsid w:val="009B51CD"/>
    <w:rsid w:val="009C3E0D"/>
    <w:rsid w:val="009C4022"/>
    <w:rsid w:val="009C4967"/>
    <w:rsid w:val="009C52D8"/>
    <w:rsid w:val="009D0321"/>
    <w:rsid w:val="009D37BD"/>
    <w:rsid w:val="009D478F"/>
    <w:rsid w:val="009E0203"/>
    <w:rsid w:val="009E10F8"/>
    <w:rsid w:val="009E4714"/>
    <w:rsid w:val="009E4A06"/>
    <w:rsid w:val="009E5F98"/>
    <w:rsid w:val="009E75CF"/>
    <w:rsid w:val="009F11CE"/>
    <w:rsid w:val="00A01223"/>
    <w:rsid w:val="00A01D32"/>
    <w:rsid w:val="00A0419F"/>
    <w:rsid w:val="00A1526B"/>
    <w:rsid w:val="00A245DD"/>
    <w:rsid w:val="00A255B5"/>
    <w:rsid w:val="00A2743E"/>
    <w:rsid w:val="00A32FD5"/>
    <w:rsid w:val="00A33928"/>
    <w:rsid w:val="00A40A27"/>
    <w:rsid w:val="00A4232B"/>
    <w:rsid w:val="00A432A2"/>
    <w:rsid w:val="00A43F97"/>
    <w:rsid w:val="00A51F69"/>
    <w:rsid w:val="00A52354"/>
    <w:rsid w:val="00A52C61"/>
    <w:rsid w:val="00A52F91"/>
    <w:rsid w:val="00A61DDF"/>
    <w:rsid w:val="00A674A4"/>
    <w:rsid w:val="00A705D0"/>
    <w:rsid w:val="00A720E4"/>
    <w:rsid w:val="00A73B2D"/>
    <w:rsid w:val="00A74AE9"/>
    <w:rsid w:val="00A74F18"/>
    <w:rsid w:val="00A75010"/>
    <w:rsid w:val="00A75660"/>
    <w:rsid w:val="00A81579"/>
    <w:rsid w:val="00A82A4F"/>
    <w:rsid w:val="00A82F6B"/>
    <w:rsid w:val="00A8780A"/>
    <w:rsid w:val="00A912F2"/>
    <w:rsid w:val="00A91510"/>
    <w:rsid w:val="00AA1675"/>
    <w:rsid w:val="00AA2C24"/>
    <w:rsid w:val="00AA4B67"/>
    <w:rsid w:val="00AA658E"/>
    <w:rsid w:val="00AB56D0"/>
    <w:rsid w:val="00AC0730"/>
    <w:rsid w:val="00AC1C0B"/>
    <w:rsid w:val="00AD0DD2"/>
    <w:rsid w:val="00AD5618"/>
    <w:rsid w:val="00AE15B7"/>
    <w:rsid w:val="00AE6D7C"/>
    <w:rsid w:val="00AF199B"/>
    <w:rsid w:val="00AF2C33"/>
    <w:rsid w:val="00AF5F10"/>
    <w:rsid w:val="00AF7710"/>
    <w:rsid w:val="00B00C87"/>
    <w:rsid w:val="00B01481"/>
    <w:rsid w:val="00B051AA"/>
    <w:rsid w:val="00B076A3"/>
    <w:rsid w:val="00B12266"/>
    <w:rsid w:val="00B12A59"/>
    <w:rsid w:val="00B136EC"/>
    <w:rsid w:val="00B1377B"/>
    <w:rsid w:val="00B13802"/>
    <w:rsid w:val="00B138AB"/>
    <w:rsid w:val="00B141CB"/>
    <w:rsid w:val="00B1456F"/>
    <w:rsid w:val="00B15A4C"/>
    <w:rsid w:val="00B2101B"/>
    <w:rsid w:val="00B25D18"/>
    <w:rsid w:val="00B2602A"/>
    <w:rsid w:val="00B307BB"/>
    <w:rsid w:val="00B370AA"/>
    <w:rsid w:val="00B41C3E"/>
    <w:rsid w:val="00B43152"/>
    <w:rsid w:val="00B50DDD"/>
    <w:rsid w:val="00B5137C"/>
    <w:rsid w:val="00B52061"/>
    <w:rsid w:val="00B52B27"/>
    <w:rsid w:val="00B52F9D"/>
    <w:rsid w:val="00B53237"/>
    <w:rsid w:val="00B57091"/>
    <w:rsid w:val="00B60FB7"/>
    <w:rsid w:val="00B61248"/>
    <w:rsid w:val="00B6223E"/>
    <w:rsid w:val="00B66B4D"/>
    <w:rsid w:val="00B7095D"/>
    <w:rsid w:val="00B70B21"/>
    <w:rsid w:val="00B72EEB"/>
    <w:rsid w:val="00B7358F"/>
    <w:rsid w:val="00B74889"/>
    <w:rsid w:val="00B75FF7"/>
    <w:rsid w:val="00B76D6B"/>
    <w:rsid w:val="00B776E8"/>
    <w:rsid w:val="00B8082D"/>
    <w:rsid w:val="00B82813"/>
    <w:rsid w:val="00B84B0D"/>
    <w:rsid w:val="00B877BA"/>
    <w:rsid w:val="00B9479D"/>
    <w:rsid w:val="00BA0728"/>
    <w:rsid w:val="00BA0831"/>
    <w:rsid w:val="00BA1918"/>
    <w:rsid w:val="00BA28B2"/>
    <w:rsid w:val="00BA5134"/>
    <w:rsid w:val="00BC0ECD"/>
    <w:rsid w:val="00BC2354"/>
    <w:rsid w:val="00BC2FAC"/>
    <w:rsid w:val="00BC4D77"/>
    <w:rsid w:val="00BC613B"/>
    <w:rsid w:val="00BC6D43"/>
    <w:rsid w:val="00BD48A0"/>
    <w:rsid w:val="00BD4DDC"/>
    <w:rsid w:val="00BD5314"/>
    <w:rsid w:val="00BD6A43"/>
    <w:rsid w:val="00BE1310"/>
    <w:rsid w:val="00BE5951"/>
    <w:rsid w:val="00BE5AA5"/>
    <w:rsid w:val="00BF210A"/>
    <w:rsid w:val="00BF240C"/>
    <w:rsid w:val="00BF2563"/>
    <w:rsid w:val="00BF2640"/>
    <w:rsid w:val="00BF4E67"/>
    <w:rsid w:val="00C02B5E"/>
    <w:rsid w:val="00C05417"/>
    <w:rsid w:val="00C0793F"/>
    <w:rsid w:val="00C12B61"/>
    <w:rsid w:val="00C12D3A"/>
    <w:rsid w:val="00C157D8"/>
    <w:rsid w:val="00C158C3"/>
    <w:rsid w:val="00C23DB2"/>
    <w:rsid w:val="00C279B4"/>
    <w:rsid w:val="00C34D33"/>
    <w:rsid w:val="00C3679C"/>
    <w:rsid w:val="00C3698D"/>
    <w:rsid w:val="00C369ED"/>
    <w:rsid w:val="00C43C0C"/>
    <w:rsid w:val="00C476C1"/>
    <w:rsid w:val="00C479F7"/>
    <w:rsid w:val="00C47AA2"/>
    <w:rsid w:val="00C5004C"/>
    <w:rsid w:val="00C50230"/>
    <w:rsid w:val="00C6343C"/>
    <w:rsid w:val="00C64FE0"/>
    <w:rsid w:val="00C66FFD"/>
    <w:rsid w:val="00C73E49"/>
    <w:rsid w:val="00C77FCD"/>
    <w:rsid w:val="00C844B7"/>
    <w:rsid w:val="00C85D87"/>
    <w:rsid w:val="00C87861"/>
    <w:rsid w:val="00C8797C"/>
    <w:rsid w:val="00C92F5A"/>
    <w:rsid w:val="00C95769"/>
    <w:rsid w:val="00C978BF"/>
    <w:rsid w:val="00CA1AE0"/>
    <w:rsid w:val="00CA28ED"/>
    <w:rsid w:val="00CA37C3"/>
    <w:rsid w:val="00CA7BA2"/>
    <w:rsid w:val="00CB084B"/>
    <w:rsid w:val="00CB50E7"/>
    <w:rsid w:val="00CB591C"/>
    <w:rsid w:val="00CD5A8F"/>
    <w:rsid w:val="00CE058F"/>
    <w:rsid w:val="00CE40E8"/>
    <w:rsid w:val="00D00D6F"/>
    <w:rsid w:val="00D01D44"/>
    <w:rsid w:val="00D01D49"/>
    <w:rsid w:val="00D0226B"/>
    <w:rsid w:val="00D035D7"/>
    <w:rsid w:val="00D07DD7"/>
    <w:rsid w:val="00D1004B"/>
    <w:rsid w:val="00D1111D"/>
    <w:rsid w:val="00D11876"/>
    <w:rsid w:val="00D12C92"/>
    <w:rsid w:val="00D14600"/>
    <w:rsid w:val="00D149A6"/>
    <w:rsid w:val="00D1508E"/>
    <w:rsid w:val="00D16EB2"/>
    <w:rsid w:val="00D172C0"/>
    <w:rsid w:val="00D237BD"/>
    <w:rsid w:val="00D23891"/>
    <w:rsid w:val="00D25D81"/>
    <w:rsid w:val="00D32901"/>
    <w:rsid w:val="00D33F5F"/>
    <w:rsid w:val="00D409D9"/>
    <w:rsid w:val="00D415D3"/>
    <w:rsid w:val="00D43999"/>
    <w:rsid w:val="00D43C63"/>
    <w:rsid w:val="00D43FAD"/>
    <w:rsid w:val="00D454F8"/>
    <w:rsid w:val="00D4791E"/>
    <w:rsid w:val="00D533BD"/>
    <w:rsid w:val="00D55AB8"/>
    <w:rsid w:val="00D5651A"/>
    <w:rsid w:val="00D62F4A"/>
    <w:rsid w:val="00D64812"/>
    <w:rsid w:val="00D753D0"/>
    <w:rsid w:val="00D75AA5"/>
    <w:rsid w:val="00D76BC7"/>
    <w:rsid w:val="00D82175"/>
    <w:rsid w:val="00D83A05"/>
    <w:rsid w:val="00D918F5"/>
    <w:rsid w:val="00DA4F89"/>
    <w:rsid w:val="00DB0174"/>
    <w:rsid w:val="00DB05D7"/>
    <w:rsid w:val="00DB11DA"/>
    <w:rsid w:val="00DB19D6"/>
    <w:rsid w:val="00DB2C73"/>
    <w:rsid w:val="00DB329F"/>
    <w:rsid w:val="00DB4681"/>
    <w:rsid w:val="00DB77CE"/>
    <w:rsid w:val="00DC51F2"/>
    <w:rsid w:val="00DC6064"/>
    <w:rsid w:val="00DC761C"/>
    <w:rsid w:val="00DD33AC"/>
    <w:rsid w:val="00DE0405"/>
    <w:rsid w:val="00DE7CCC"/>
    <w:rsid w:val="00DF243F"/>
    <w:rsid w:val="00DF6365"/>
    <w:rsid w:val="00DF70CF"/>
    <w:rsid w:val="00E00463"/>
    <w:rsid w:val="00E016E2"/>
    <w:rsid w:val="00E017A9"/>
    <w:rsid w:val="00E02DAE"/>
    <w:rsid w:val="00E03D18"/>
    <w:rsid w:val="00E0743D"/>
    <w:rsid w:val="00E10389"/>
    <w:rsid w:val="00E12D6D"/>
    <w:rsid w:val="00E2140A"/>
    <w:rsid w:val="00E41A36"/>
    <w:rsid w:val="00E44712"/>
    <w:rsid w:val="00E50BAE"/>
    <w:rsid w:val="00E541A4"/>
    <w:rsid w:val="00E55FAC"/>
    <w:rsid w:val="00E56620"/>
    <w:rsid w:val="00E56915"/>
    <w:rsid w:val="00E57054"/>
    <w:rsid w:val="00E6209F"/>
    <w:rsid w:val="00E63828"/>
    <w:rsid w:val="00E7055E"/>
    <w:rsid w:val="00E718AB"/>
    <w:rsid w:val="00E74660"/>
    <w:rsid w:val="00E749D2"/>
    <w:rsid w:val="00E76FC9"/>
    <w:rsid w:val="00E77A8F"/>
    <w:rsid w:val="00E8139B"/>
    <w:rsid w:val="00E8545D"/>
    <w:rsid w:val="00E8683F"/>
    <w:rsid w:val="00E9489B"/>
    <w:rsid w:val="00EA05D9"/>
    <w:rsid w:val="00EA0CEA"/>
    <w:rsid w:val="00EA34DE"/>
    <w:rsid w:val="00EB04B9"/>
    <w:rsid w:val="00EB0875"/>
    <w:rsid w:val="00EB0B10"/>
    <w:rsid w:val="00EB1D07"/>
    <w:rsid w:val="00EB2283"/>
    <w:rsid w:val="00EB3721"/>
    <w:rsid w:val="00EB4F2A"/>
    <w:rsid w:val="00EC0F44"/>
    <w:rsid w:val="00EC2FF8"/>
    <w:rsid w:val="00EC5BD0"/>
    <w:rsid w:val="00ED1694"/>
    <w:rsid w:val="00ED56CD"/>
    <w:rsid w:val="00ED69C0"/>
    <w:rsid w:val="00EE0E30"/>
    <w:rsid w:val="00EE170A"/>
    <w:rsid w:val="00EF4685"/>
    <w:rsid w:val="00F02F92"/>
    <w:rsid w:val="00F0440A"/>
    <w:rsid w:val="00F0588D"/>
    <w:rsid w:val="00F07F03"/>
    <w:rsid w:val="00F1376D"/>
    <w:rsid w:val="00F15463"/>
    <w:rsid w:val="00F16694"/>
    <w:rsid w:val="00F20A4A"/>
    <w:rsid w:val="00F211E5"/>
    <w:rsid w:val="00F24847"/>
    <w:rsid w:val="00F26B44"/>
    <w:rsid w:val="00F26BCE"/>
    <w:rsid w:val="00F272D3"/>
    <w:rsid w:val="00F361A6"/>
    <w:rsid w:val="00F37C33"/>
    <w:rsid w:val="00F40DC0"/>
    <w:rsid w:val="00F4120D"/>
    <w:rsid w:val="00F41563"/>
    <w:rsid w:val="00F4343C"/>
    <w:rsid w:val="00F45B69"/>
    <w:rsid w:val="00F54411"/>
    <w:rsid w:val="00F6062D"/>
    <w:rsid w:val="00F6771C"/>
    <w:rsid w:val="00F6785A"/>
    <w:rsid w:val="00F715DE"/>
    <w:rsid w:val="00F73F9D"/>
    <w:rsid w:val="00F76E02"/>
    <w:rsid w:val="00F7734B"/>
    <w:rsid w:val="00F90E1C"/>
    <w:rsid w:val="00F92525"/>
    <w:rsid w:val="00F93961"/>
    <w:rsid w:val="00F94AF1"/>
    <w:rsid w:val="00F95CF1"/>
    <w:rsid w:val="00F973A3"/>
    <w:rsid w:val="00FA6A7F"/>
    <w:rsid w:val="00FB2314"/>
    <w:rsid w:val="00FB38E7"/>
    <w:rsid w:val="00FB3A5B"/>
    <w:rsid w:val="00FB4EDA"/>
    <w:rsid w:val="00FB51F1"/>
    <w:rsid w:val="00FB6741"/>
    <w:rsid w:val="00FC4398"/>
    <w:rsid w:val="00FC5DBE"/>
    <w:rsid w:val="00FD3CB4"/>
    <w:rsid w:val="00FE6584"/>
    <w:rsid w:val="00FF2358"/>
    <w:rsid w:val="00FF3316"/>
    <w:rsid w:val="00FF4E66"/>
    <w:rsid w:val="00FF4F63"/>
    <w:rsid w:val="00FF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cf,#ccecff,#99f,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DED"/>
  </w:style>
  <w:style w:type="paragraph" w:styleId="1">
    <w:name w:val="heading 1"/>
    <w:basedOn w:val="a"/>
    <w:next w:val="a"/>
    <w:qFormat/>
    <w:rsid w:val="00432DED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432DED"/>
    <w:pPr>
      <w:keepNext/>
      <w:outlineLvl w:val="1"/>
    </w:pPr>
    <w:rPr>
      <w:rFonts w:ascii="Arial" w:hAnsi="Arial"/>
      <w:b/>
      <w:snapToGrid w:val="0"/>
      <w:color w:val="000000"/>
    </w:rPr>
  </w:style>
  <w:style w:type="paragraph" w:styleId="3">
    <w:name w:val="heading 3"/>
    <w:basedOn w:val="a"/>
    <w:next w:val="a"/>
    <w:qFormat/>
    <w:rsid w:val="00432DED"/>
    <w:pPr>
      <w:keepNext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qFormat/>
    <w:rsid w:val="00432DED"/>
    <w:pPr>
      <w:keepNext/>
      <w:jc w:val="center"/>
      <w:outlineLvl w:val="3"/>
    </w:pPr>
    <w:rPr>
      <w:b/>
      <w:bCs/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2DED"/>
    <w:pPr>
      <w:jc w:val="both"/>
    </w:pPr>
    <w:rPr>
      <w:sz w:val="28"/>
      <w:lang w:val="uk-UA"/>
    </w:rPr>
  </w:style>
  <w:style w:type="paragraph" w:styleId="a5">
    <w:name w:val="Body Text Indent"/>
    <w:basedOn w:val="a"/>
    <w:rsid w:val="00432DED"/>
    <w:pPr>
      <w:ind w:firstLine="540"/>
    </w:pPr>
    <w:rPr>
      <w:sz w:val="28"/>
      <w:lang w:val="uk-UA"/>
    </w:rPr>
  </w:style>
  <w:style w:type="paragraph" w:styleId="20">
    <w:name w:val="Body Text Indent 2"/>
    <w:basedOn w:val="a"/>
    <w:link w:val="21"/>
    <w:rsid w:val="00432DED"/>
    <w:pPr>
      <w:ind w:firstLine="851"/>
      <w:jc w:val="both"/>
    </w:pPr>
    <w:rPr>
      <w:sz w:val="28"/>
      <w:lang w:val="uk-UA"/>
    </w:rPr>
  </w:style>
  <w:style w:type="paragraph" w:styleId="22">
    <w:name w:val="Body Text 2"/>
    <w:basedOn w:val="a"/>
    <w:rsid w:val="00432DED"/>
    <w:pPr>
      <w:jc w:val="both"/>
    </w:pPr>
    <w:rPr>
      <w:sz w:val="28"/>
      <w:szCs w:val="24"/>
      <w:lang w:val="uk-UA"/>
    </w:rPr>
  </w:style>
  <w:style w:type="paragraph" w:styleId="30">
    <w:name w:val="Body Text Indent 3"/>
    <w:basedOn w:val="a"/>
    <w:rsid w:val="00432DED"/>
    <w:pPr>
      <w:ind w:firstLine="708"/>
      <w:jc w:val="both"/>
    </w:pPr>
    <w:rPr>
      <w:sz w:val="28"/>
    </w:rPr>
  </w:style>
  <w:style w:type="paragraph" w:styleId="a6">
    <w:name w:val="Title"/>
    <w:basedOn w:val="a"/>
    <w:qFormat/>
    <w:rsid w:val="009B4F45"/>
    <w:pPr>
      <w:jc w:val="center"/>
    </w:pPr>
    <w:rPr>
      <w:sz w:val="32"/>
      <w:szCs w:val="24"/>
      <w:lang w:val="uk-UA"/>
    </w:rPr>
  </w:style>
  <w:style w:type="table" w:styleId="a7">
    <w:name w:val="Table Grid"/>
    <w:basedOn w:val="a1"/>
    <w:rsid w:val="009B4F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rsid w:val="00925269"/>
    <w:rPr>
      <w:rFonts w:ascii="Verdana" w:hAnsi="Verdana" w:cs="Verdana"/>
      <w:lang w:val="en-US" w:eastAsia="en-US"/>
    </w:rPr>
  </w:style>
  <w:style w:type="paragraph" w:customStyle="1" w:styleId="a9">
    <w:name w:val="Знак"/>
    <w:basedOn w:val="a"/>
    <w:rsid w:val="00B70B21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67104C"/>
    <w:rPr>
      <w:sz w:val="28"/>
      <w:lang w:val="uk-UA"/>
    </w:rPr>
  </w:style>
  <w:style w:type="character" w:customStyle="1" w:styleId="21">
    <w:name w:val="Основной текст с отступом 2 Знак"/>
    <w:basedOn w:val="a0"/>
    <w:link w:val="20"/>
    <w:rsid w:val="0067104C"/>
    <w:rPr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13"/>
      <c:hPercent val="44"/>
      <c:rotY val="4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12700">
          <a:solidFill>
            <a:srgbClr val="000000"/>
          </a:solidFill>
          <a:prstDash val="solid"/>
        </a:ln>
      </c:spPr>
    </c:sideWall>
    <c:backWall>
      <c:spPr>
        <a:noFill/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4752186588921386E-2"/>
          <c:y val="3.5502958579881692E-2"/>
          <c:w val="0.89795918367346994"/>
          <c:h val="0.6479289940828407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00CC99"/>
            </a:solidFill>
            <a:ln w="12664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2.8032825809142237E-2"/>
                  <c:y val="-5.9856187211339097E-2"/>
                </c:manualLayout>
              </c:layout>
              <c:showVal val="1"/>
            </c:dLbl>
            <c:dLbl>
              <c:idx val="1"/>
              <c:layout>
                <c:manualLayout>
                  <c:x val="5.2667994516329541E-3"/>
                  <c:y val="-4.037626883947399E-2"/>
                </c:manualLayout>
              </c:layout>
              <c:showVal val="1"/>
            </c:dLbl>
            <c:dLbl>
              <c:idx val="2"/>
              <c:layout>
                <c:manualLayout>
                  <c:x val="2.6008785013147854E-2"/>
                  <c:y val="-2.4935083940527042E-2"/>
                </c:manualLayout>
              </c:layout>
              <c:showVal val="1"/>
            </c:dLbl>
            <c:dLbl>
              <c:idx val="3"/>
              <c:layout>
                <c:manualLayout>
                  <c:x val="-7.1553137990316013E-2"/>
                  <c:y val="2.0662220149291245E-2"/>
                </c:manualLayout>
              </c:layout>
              <c:showVal val="1"/>
            </c:dLbl>
            <c:dLbl>
              <c:idx val="4"/>
              <c:layout>
                <c:manualLayout>
                  <c:xMode val="edge"/>
                  <c:yMode val="edge"/>
                  <c:x val="0.66618075801749321"/>
                  <c:y val="0.43786982248520745"/>
                </c:manualLayout>
              </c:layout>
              <c:showVal val="1"/>
            </c:dLbl>
            <c:spPr>
              <a:noFill/>
              <a:ln w="25327">
                <a:noFill/>
              </a:ln>
            </c:spPr>
            <c:txPr>
              <a:bodyPr/>
              <a:lstStyle/>
              <a:p>
                <a:pPr>
                  <a:defRPr sz="1097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плата за землю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 formatCode="0.0">
                  <c:v>92642.5</c:v>
                </c:pt>
                <c:pt idx="1">
                  <c:v>21947.599999999984</c:v>
                </c:pt>
                <c:pt idx="2">
                  <c:v>9874</c:v>
                </c:pt>
                <c:pt idx="3">
                  <c:v>126953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3366FF"/>
            </a:solidFill>
            <a:ln w="12664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5.353457751263431E-2"/>
                  <c:y val="-1.4815767365086661E-2"/>
                </c:manualLayout>
              </c:layout>
              <c:showVal val="1"/>
            </c:dLbl>
            <c:dLbl>
              <c:idx val="1"/>
              <c:layout>
                <c:manualLayout>
                  <c:x val="6.6426039508103454E-2"/>
                  <c:y val="-2.4679271232631188E-2"/>
                </c:manualLayout>
              </c:layout>
              <c:showVal val="1"/>
            </c:dLbl>
            <c:dLbl>
              <c:idx val="2"/>
              <c:layout>
                <c:manualLayout>
                  <c:x val="4.9267150434049833E-2"/>
                  <c:y val="-7.0195319743326115E-2"/>
                </c:manualLayout>
              </c:layout>
              <c:showVal val="1"/>
            </c:dLbl>
            <c:dLbl>
              <c:idx val="3"/>
              <c:layout>
                <c:manualLayout>
                  <c:x val="0.1135129588834333"/>
                  <c:y val="1.2163393122571786E-18"/>
                </c:manualLayout>
              </c:layout>
              <c:showVal val="1"/>
            </c:dLbl>
            <c:dLbl>
              <c:idx val="4"/>
              <c:layout>
                <c:manualLayout>
                  <c:xMode val="edge"/>
                  <c:yMode val="edge"/>
                  <c:x val="0.72011661807580174"/>
                  <c:y val="0.45562130177514792"/>
                </c:manualLayout>
              </c:layout>
              <c:showVal val="1"/>
            </c:dLbl>
            <c:spPr>
              <a:noFill/>
              <a:ln w="25327">
                <a:noFill/>
              </a:ln>
            </c:spPr>
            <c:txPr>
              <a:bodyPr/>
              <a:lstStyle/>
              <a:p>
                <a:pPr>
                  <a:defRPr sz="1097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плата за землю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Sheet1!$B$3:$E$3</c:f>
              <c:numCache>
                <c:formatCode>0.0</c:formatCode>
                <c:ptCount val="4"/>
                <c:pt idx="0">
                  <c:v>108926.3</c:v>
                </c:pt>
                <c:pt idx="1">
                  <c:v>25636.799999999996</c:v>
                </c:pt>
                <c:pt idx="2" formatCode="General">
                  <c:v>12109.4</c:v>
                </c:pt>
                <c:pt idx="3" formatCode="General">
                  <c:v>166072.79999999999</c:v>
                </c:pt>
              </c:numCache>
            </c:numRef>
          </c:val>
        </c:ser>
        <c:dLbls>
          <c:showVal val="1"/>
        </c:dLbls>
        <c:gapDepth val="0"/>
        <c:shape val="box"/>
        <c:axId val="55384320"/>
        <c:axId val="55431168"/>
        <c:axId val="0"/>
      </c:bar3DChart>
      <c:catAx>
        <c:axId val="55384320"/>
        <c:scaling>
          <c:orientation val="minMax"/>
        </c:scaling>
        <c:axPos val="b"/>
        <c:numFmt formatCode="General" sourceLinked="1"/>
        <c:tickLblPos val="low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21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55431168"/>
        <c:crosses val="autoZero"/>
        <c:auto val="1"/>
        <c:lblAlgn val="ctr"/>
        <c:lblOffset val="100"/>
        <c:tickLblSkip val="1"/>
        <c:tickMarkSkip val="1"/>
      </c:catAx>
      <c:valAx>
        <c:axId val="55431168"/>
        <c:scaling>
          <c:orientation val="minMax"/>
          <c:max val="170000"/>
          <c:min val="0"/>
        </c:scaling>
        <c:axPos val="l"/>
        <c:majorGridlines>
          <c:spPr>
            <a:ln w="3166">
              <a:solidFill>
                <a:srgbClr val="000000"/>
              </a:solidFill>
              <a:prstDash val="solid"/>
            </a:ln>
          </c:spPr>
        </c:majorGridlines>
        <c:numFmt formatCode="0.0" sourceLinked="1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55384320"/>
        <c:crosses val="autoZero"/>
        <c:crossBetween val="between"/>
        <c:majorUnit val="30000"/>
        <c:minorUnit val="10000"/>
      </c:valAx>
      <c:spPr>
        <a:blipFill dpi="0" rotWithShape="0">
          <a:blip xmlns:r="http://schemas.openxmlformats.org/officeDocument/2006/relationships" r:embed="rId1"/>
          <a:srcRect/>
          <a:tile tx="0" ty="0" sx="100000" sy="100000" flip="none" algn="tl"/>
        </a:blipFill>
        <a:ln w="25327">
          <a:noFill/>
        </a:ln>
      </c:spPr>
    </c:plotArea>
    <c:legend>
      <c:legendPos val="r"/>
      <c:layout>
        <c:manualLayout>
          <c:xMode val="edge"/>
          <c:yMode val="edge"/>
          <c:x val="0.16180758017492736"/>
          <c:y val="0.88165680473372821"/>
          <c:w val="0.6690962099125366"/>
          <c:h val="0.12130177514792899"/>
        </c:manualLayout>
      </c:layout>
      <c:spPr>
        <a:noFill/>
        <a:ln w="25327">
          <a:noFill/>
        </a:ln>
      </c:spPr>
      <c:txPr>
        <a:bodyPr/>
        <a:lstStyle/>
        <a:p>
          <a:pPr>
            <a:defRPr sz="1281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blipFill dpi="0" rotWithShape="1">
      <a:blip xmlns:r="http://schemas.openxmlformats.org/officeDocument/2006/relationships" r:embed="rId1"/>
      <a:srcRect/>
      <a:tile tx="0" ty="0" sx="100000" sy="100000" flip="none" algn="tl"/>
    </a:blipFill>
    <a:ln>
      <a:noFill/>
    </a:ln>
  </c:spPr>
  <c:txPr>
    <a:bodyPr/>
    <a:lstStyle/>
    <a:p>
      <a:pPr>
        <a:defRPr sz="1446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397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Заступнику міського голови</vt:lpstr>
    </vt:vector>
  </TitlesOfParts>
  <Company>GS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</dc:title>
  <dc:creator>Default</dc:creator>
  <cp:lastModifiedBy>admin</cp:lastModifiedBy>
  <cp:revision>8</cp:revision>
  <cp:lastPrinted>2008-03-28T12:25:00Z</cp:lastPrinted>
  <dcterms:created xsi:type="dcterms:W3CDTF">2015-09-04T07:10:00Z</dcterms:created>
  <dcterms:modified xsi:type="dcterms:W3CDTF">2015-09-04T09:22:00Z</dcterms:modified>
</cp:coreProperties>
</file>