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462E72">
        <w:rPr>
          <w:b/>
          <w:sz w:val="20"/>
          <w:szCs w:val="20"/>
          <w:lang w:val="uk-UA"/>
        </w:rPr>
        <w:t>2</w:t>
      </w:r>
      <w:r w:rsidR="00A05B5A">
        <w:rPr>
          <w:b/>
          <w:sz w:val="20"/>
          <w:szCs w:val="20"/>
          <w:lang w:val="uk-UA"/>
        </w:rPr>
        <w:t>9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="00FF6E6B">
        <w:rPr>
          <w:b/>
          <w:sz w:val="20"/>
          <w:szCs w:val="20"/>
          <w:lang w:val="uk-UA"/>
        </w:rPr>
        <w:t xml:space="preserve">(позачергової)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D12847">
        <w:rPr>
          <w:b/>
          <w:sz w:val="20"/>
          <w:szCs w:val="20"/>
          <w:lang w:val="uk-UA"/>
        </w:rPr>
        <w:t>2</w:t>
      </w:r>
      <w:r w:rsidR="00A05B5A">
        <w:rPr>
          <w:b/>
          <w:sz w:val="20"/>
          <w:szCs w:val="20"/>
          <w:lang w:val="uk-UA"/>
        </w:rPr>
        <w:t>6</w:t>
      </w:r>
      <w:r w:rsidR="00417355">
        <w:rPr>
          <w:b/>
          <w:sz w:val="20"/>
          <w:szCs w:val="20"/>
          <w:lang w:val="uk-UA"/>
        </w:rPr>
        <w:t xml:space="preserve"> </w:t>
      </w:r>
      <w:r w:rsidR="00A05B5A">
        <w:rPr>
          <w:b/>
          <w:sz w:val="20"/>
          <w:szCs w:val="20"/>
          <w:lang w:val="uk-UA"/>
        </w:rPr>
        <w:t>січня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0A0BD8">
        <w:rPr>
          <w:b/>
          <w:sz w:val="20"/>
          <w:szCs w:val="20"/>
          <w:lang w:val="uk-UA"/>
        </w:rPr>
        <w:t xml:space="preserve"> 202</w:t>
      </w:r>
      <w:r w:rsidR="00A05B5A">
        <w:rPr>
          <w:b/>
          <w:sz w:val="20"/>
          <w:szCs w:val="20"/>
          <w:lang w:val="uk-UA"/>
        </w:rPr>
        <w:t>3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965C88" w:rsidRPr="00496424" w:rsidTr="00965C88">
        <w:tc>
          <w:tcPr>
            <w:tcW w:w="534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965C88" w:rsidRPr="00496424" w:rsidRDefault="00965C88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965C88" w:rsidRPr="00496424" w:rsidRDefault="00965C88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127694" w:rsidRPr="00882D99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2976" w:type="dxa"/>
          </w:tcPr>
          <w:p w:rsidR="00127694" w:rsidRPr="00127694" w:rsidRDefault="00127694" w:rsidP="006963C3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присвоєння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звання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Почесний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громадянин міста Нікополя» Буту Валерію Анатолійовичу</w:t>
            </w:r>
            <w:r w:rsidRPr="00127694">
              <w:rPr>
                <w:rStyle w:val="a8"/>
                <w:rFonts w:ascii="Times New Roman" w:eastAsia="SimSu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2769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(посмертно).</w:t>
            </w:r>
          </w:p>
        </w:tc>
        <w:tc>
          <w:tcPr>
            <w:tcW w:w="1560" w:type="dxa"/>
          </w:tcPr>
          <w:p w:rsidR="00127694" w:rsidRPr="00882D99" w:rsidRDefault="00127694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A05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Pr="00882D99" w:rsidRDefault="00127694" w:rsidP="00D128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559" w:type="dxa"/>
          </w:tcPr>
          <w:p w:rsidR="00127694" w:rsidRPr="0019134B" w:rsidRDefault="00127694" w:rsidP="004461F1">
            <w:pPr>
              <w:rPr>
                <w:sz w:val="12"/>
                <w:szCs w:val="12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0B58DA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2976" w:type="dxa"/>
          </w:tcPr>
          <w:p w:rsidR="00127694" w:rsidRPr="00127694" w:rsidRDefault="00127694" w:rsidP="006963C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присвоєння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звання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Почесний</w:t>
            </w:r>
            <w:proofErr w:type="spellEnd"/>
            <w:r w:rsidRPr="00E866E8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громадянин міста Нікополя</w:t>
            </w:r>
            <w:r w:rsidRPr="00127694">
              <w:rPr>
                <w:rStyle w:val="a8"/>
                <w:rFonts w:ascii="Times New Roman" w:eastAsia="SimSun" w:hAnsi="Times New Roman" w:cs="Times New Roman"/>
                <w:spacing w:val="3"/>
                <w:sz w:val="16"/>
                <w:szCs w:val="16"/>
              </w:rPr>
              <w:t xml:space="preserve">» </w:t>
            </w:r>
            <w:proofErr w:type="spellStart"/>
            <w:r w:rsidRPr="00127694">
              <w:rPr>
                <w:rFonts w:ascii="Times New Roman" w:hAnsi="Times New Roman" w:cs="Times New Roman"/>
                <w:sz w:val="16"/>
                <w:szCs w:val="16"/>
              </w:rPr>
              <w:t>Москаєву</w:t>
            </w:r>
            <w:proofErr w:type="spellEnd"/>
            <w:r w:rsidRPr="00127694">
              <w:rPr>
                <w:rFonts w:ascii="Times New Roman" w:hAnsi="Times New Roman" w:cs="Times New Roman"/>
                <w:sz w:val="16"/>
                <w:szCs w:val="16"/>
              </w:rPr>
              <w:t xml:space="preserve"> Давиду </w:t>
            </w:r>
            <w:proofErr w:type="spellStart"/>
            <w:r w:rsidRPr="00127694">
              <w:rPr>
                <w:rFonts w:ascii="Times New Roman" w:hAnsi="Times New Roman" w:cs="Times New Roman"/>
                <w:sz w:val="16"/>
                <w:szCs w:val="16"/>
              </w:rPr>
              <w:t>Октайовичу</w:t>
            </w:r>
            <w:proofErr w:type="spellEnd"/>
            <w:r w:rsidRPr="001276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12769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(посмертно).</w:t>
            </w:r>
          </w:p>
        </w:tc>
        <w:tc>
          <w:tcPr>
            <w:tcW w:w="1560" w:type="dxa"/>
          </w:tcPr>
          <w:p w:rsidR="00127694" w:rsidRPr="00882D99" w:rsidRDefault="00127694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AA116E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19134B" w:rsidRDefault="00127694" w:rsidP="00E73894">
            <w:pPr>
              <w:rPr>
                <w:sz w:val="12"/>
                <w:szCs w:val="12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F11D65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2976" w:type="dxa"/>
          </w:tcPr>
          <w:p w:rsidR="00127694" w:rsidRPr="00127694" w:rsidRDefault="00127694" w:rsidP="006963C3">
            <w:pPr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  <w:t>Про звіт міського голови щодо здійснення державної регуляторної політики виконавчими органами Нікопольської міської ради у 2022 році.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AA116E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Default="006A335E">
            <w:r>
              <w:rPr>
                <w:sz w:val="12"/>
                <w:szCs w:val="12"/>
                <w:lang w:val="uk-UA"/>
              </w:rPr>
              <w:t>Відділ економічного аналізу управління економіки, фінансів та міського бюджету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015684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2976" w:type="dxa"/>
          </w:tcPr>
          <w:p w:rsidR="00127694" w:rsidRPr="00127694" w:rsidRDefault="00127694" w:rsidP="00127694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Про збільшення Статутного капіталу, внесення змін та затвердження Статуту КОМУНАЛЬНОГО ПІДПРИЄМСТВА «НІКОПОЛЬСЬКЕ ВИРОБНИЧЕ УПРАВЛІННЯ ВОДОПРОВІДНО-КАНАЛІЗАЦІЙНОГО ГОСПОДАРСТВА» НІКОПОЛЬСЬКОЇ МІСЬКОЇ РАДИ (код ЄДРПОУ 03341339) у новій редакції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981012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Default="006A335E">
            <w:r>
              <w:rPr>
                <w:sz w:val="12"/>
                <w:szCs w:val="12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A7287E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5.</w:t>
            </w:r>
          </w:p>
        </w:tc>
        <w:tc>
          <w:tcPr>
            <w:tcW w:w="2976" w:type="dxa"/>
          </w:tcPr>
          <w:p w:rsidR="00127694" w:rsidRPr="00127694" w:rsidRDefault="00127694" w:rsidP="0012769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eastAsia="ar-SA"/>
              </w:rPr>
              <w:pict>
                <v:line id="_x0000_s68986" style="position:absolute;left:0;text-align:left;z-index:25165824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внесення змін </w: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додатку 1 </w: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proofErr w:type="spellStart"/>
            <w:proofErr w:type="gramStart"/>
            <w:r w:rsidRPr="00127694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127694">
              <w:rPr>
                <w:rFonts w:ascii="Times New Roman" w:hAnsi="Times New Roman"/>
                <w:sz w:val="16"/>
                <w:szCs w:val="16"/>
              </w:rPr>
              <w:t>іської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«ТУРБОТА» на  2022- 2024 роки.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981012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9878BB" w:rsidRDefault="006A335E">
            <w:pPr>
              <w:rPr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F11D65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2976" w:type="dxa"/>
          </w:tcPr>
          <w:p w:rsidR="00127694" w:rsidRPr="00127694" w:rsidRDefault="00127694" w:rsidP="00127694">
            <w:pPr>
              <w:pStyle w:val="a7"/>
              <w:numPr>
                <w:ilvl w:val="0"/>
                <w:numId w:val="1"/>
              </w:numPr>
              <w:tabs>
                <w:tab w:val="left" w:pos="7020"/>
              </w:tabs>
              <w:ind w:left="0" w:firstLine="0"/>
              <w:jc w:val="both"/>
              <w:rPr>
                <w:rFonts w:ascii="Times New Roman" w:eastAsia="Calibri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до</w:t>
            </w:r>
            <w:r w:rsidRPr="00127694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</w:t>
            </w:r>
            <w:r w:rsidRPr="00127694">
              <w:rPr>
                <w:rFonts w:ascii="Times New Roman" w:eastAsia="Calibri" w:hAnsi="Times New Roman"/>
                <w:sz w:val="16"/>
                <w:szCs w:val="16"/>
                <w:lang w:val="uk-UA"/>
              </w:rPr>
              <w:t xml:space="preserve">Порядку </w:t>
            </w: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забезпечення надання на безоплатній основі продуктових наборів внутрішньо переміщеним особам, мешканцям міста, які постраждали від обстрілів та особам, які отримують соціальні послуги у Нікопольському територіальному центрі соціального обслуговування (надання соціальних послуг)</w:t>
            </w:r>
            <w:r w:rsidRPr="00127694">
              <w:rPr>
                <w:rFonts w:ascii="Times New Roman" w:eastAsia="Calibri" w:hAnsi="Times New Roman"/>
                <w:sz w:val="16"/>
                <w:szCs w:val="16"/>
                <w:lang w:val="uk-UA"/>
              </w:rPr>
              <w:t>, в новій редакції.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981012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D4301B" w:rsidRDefault="006A335E">
            <w:pPr>
              <w:rPr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F11D65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2976" w:type="dxa"/>
          </w:tcPr>
          <w:p w:rsidR="00127694" w:rsidRPr="00127694" w:rsidRDefault="00127694" w:rsidP="0012769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Про надання згоди на встановлення побратимських відносин з містом </w:t>
            </w:r>
            <w:proofErr w:type="spellStart"/>
            <w:r w:rsidRPr="00127694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Коллінг</w:t>
            </w:r>
            <w:proofErr w:type="spellEnd"/>
            <w:r w:rsidRPr="00127694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, Данія.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D8037A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2F6CBE" w:rsidRDefault="007F13FF" w:rsidP="007F13FF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Відділ міжнародного співробітництва та розвитку Нікопольської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F11D65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2976" w:type="dxa"/>
          </w:tcPr>
          <w:p w:rsidR="00127694" w:rsidRPr="00127694" w:rsidRDefault="00127694" w:rsidP="0012769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</w:rPr>
            </w:pPr>
            <w:r w:rsidRPr="00E866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E866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затвердження</w:t>
            </w:r>
            <w:proofErr w:type="spellEnd"/>
            <w:r w:rsidRPr="00E866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проекту </w:t>
            </w:r>
            <w:proofErr w:type="spellStart"/>
            <w:r w:rsidRPr="00E866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змін</w:t>
            </w:r>
            <w:proofErr w:type="spellEnd"/>
            <w:r w:rsidRPr="00E866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та доповнень до міської комплексної програми</w:t>
            </w: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«</w:t>
            </w:r>
            <w:proofErr w:type="gramStart"/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Соц</w:t>
            </w:r>
            <w:proofErr w:type="gramEnd"/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іальна підтримка сім’ї, дітей і молоді та організація оздоровлення і відпочинку дітей у місті Нікополі на 2023-2025 роки».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D8037A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2F6CBE" w:rsidRDefault="008F0F48" w:rsidP="00D206B5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гуманітарної політики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27694" w:rsidRPr="00F11D65" w:rsidTr="00965C88">
        <w:tc>
          <w:tcPr>
            <w:tcW w:w="5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9.</w:t>
            </w:r>
          </w:p>
        </w:tc>
        <w:tc>
          <w:tcPr>
            <w:tcW w:w="2976" w:type="dxa"/>
          </w:tcPr>
          <w:p w:rsidR="00127694" w:rsidRPr="00127694" w:rsidRDefault="00127694" w:rsidP="006963C3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27694">
              <w:rPr>
                <w:rFonts w:ascii="Times New Roman" w:hAnsi="Times New Roman"/>
                <w:sz w:val="16"/>
                <w:szCs w:val="16"/>
              </w:rPr>
              <w:t>Про безоплатну передачу з комунальної власності територіальної громади</w:t>
            </w:r>
            <w:r w:rsidRPr="0012769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</w: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м. Нікополя </w:t>
            </w:r>
            <w:r w:rsidRPr="00127694">
              <w:rPr>
                <w:rFonts w:ascii="Times New Roman" w:hAnsi="Times New Roman"/>
                <w:spacing w:val="-4"/>
                <w:sz w:val="16"/>
                <w:szCs w:val="16"/>
              </w:rPr>
              <w:t>до державної власності</w: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 в особі Міністерства Оборони України</w:t>
            </w:r>
            <w:r w:rsidRPr="00127694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, в </w:t>
            </w:r>
            <w:r w:rsidRPr="00127694">
              <w:rPr>
                <w:rFonts w:ascii="Times New Roman" w:hAnsi="Times New Roman"/>
                <w:sz w:val="16"/>
                <w:szCs w:val="16"/>
              </w:rPr>
              <w:t>оперативне управління (на баланс) військової частини А7036 (для військової частини А7223) комунального майна.</w:t>
            </w:r>
          </w:p>
        </w:tc>
        <w:tc>
          <w:tcPr>
            <w:tcW w:w="1560" w:type="dxa"/>
          </w:tcPr>
          <w:p w:rsidR="00127694" w:rsidRPr="00882D99" w:rsidRDefault="00127694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9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127694" w:rsidRPr="00882D99" w:rsidRDefault="00127694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127694" w:rsidRDefault="00127694" w:rsidP="00A05B5A">
            <w:pPr>
              <w:jc w:val="center"/>
            </w:pPr>
            <w:r w:rsidRPr="00D8037A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127694" w:rsidRPr="002F6CBE" w:rsidRDefault="00127694" w:rsidP="008F0F48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 xml:space="preserve">Управління </w:t>
            </w:r>
            <w:r w:rsidR="008F0F48">
              <w:rPr>
                <w:sz w:val="12"/>
                <w:szCs w:val="12"/>
                <w:lang w:val="uk-UA"/>
              </w:rPr>
              <w:t>комунального майна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27694" w:rsidRPr="00882D99" w:rsidRDefault="00127694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27694" w:rsidRPr="00882D99" w:rsidRDefault="00127694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</w:t>
            </w:r>
          </w:p>
        </w:tc>
        <w:tc>
          <w:tcPr>
            <w:tcW w:w="2976" w:type="dxa"/>
          </w:tcPr>
          <w:p w:rsidR="008F0F48" w:rsidRPr="00127694" w:rsidRDefault="008F0F48" w:rsidP="006963C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надання орендних знижок орендарям (наймачам) за </w:t>
            </w:r>
            <w:r w:rsidRPr="0012769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договорами оренди</w:t>
            </w: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Pr="0012769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 xml:space="preserve">майна комунальної власності територіальної громади м. Нікополя </w:t>
            </w: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 час дії воєнного стану.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D8037A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6963C3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11.</w:t>
            </w:r>
          </w:p>
        </w:tc>
        <w:tc>
          <w:tcPr>
            <w:tcW w:w="2976" w:type="dxa"/>
          </w:tcPr>
          <w:p w:rsidR="008F0F48" w:rsidRPr="00127694" w:rsidRDefault="008F0F48" w:rsidP="006963C3">
            <w:pPr>
              <w:jc w:val="both"/>
              <w:rPr>
                <w:rFonts w:ascii="Times New Roman" w:hAnsi="Times New Roman" w:cs="Times New Roman"/>
                <w:color w:val="C00000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звільнення орендарів (наймачів) від орендної плати за </w:t>
            </w:r>
            <w:r w:rsidRPr="0012769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договорами оренди</w:t>
            </w: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Pr="0012769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 xml:space="preserve">майна комунальної власності територіальної громади м. Нікополя </w:t>
            </w:r>
            <w:r w:rsidRPr="00127694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 час дії воєнного стану.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1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D8037A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6963C3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Про звільнення комунальних підприємств охорони здоров’я територіальної громади м. Нікополя від перерахування частини надходжень від орендної плати до бюджету міста.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2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FD10CD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6963C3">
            <w:pPr>
              <w:rPr>
                <w:sz w:val="14"/>
                <w:szCs w:val="14"/>
                <w:lang w:val="uk-UA"/>
              </w:rPr>
            </w:pPr>
            <w:r>
              <w:rPr>
                <w:sz w:val="12"/>
                <w:szCs w:val="12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Поточних індивідуальних технологічних нормативів використання питної води для комунального підприємства «Нікопольське виробниче управління водопровідно-каналізаційного господарства» Нікопольської міської ради.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13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FD10CD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8F0F48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14.</w:t>
            </w:r>
          </w:p>
        </w:tc>
        <w:tc>
          <w:tcPr>
            <w:tcW w:w="2976" w:type="dxa"/>
          </w:tcPr>
          <w:p w:rsidR="008F0F48" w:rsidRPr="00127694" w:rsidRDefault="008F0F48" w:rsidP="006963C3">
            <w:pPr>
              <w:jc w:val="both"/>
              <w:rPr>
                <w:rFonts w:ascii="Times New Roman" w:hAnsi="Times New Roman" w:cs="Times New Roman"/>
                <w:b/>
                <w:bCs/>
                <w:color w:val="C00000"/>
                <w:spacing w:val="-20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2023 рік.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4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FD10CD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1C798A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благоустрою та інфраструктури м. Нікополя на 2020-2024 роки».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FF6E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FD10CD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Pr="002F6CBE" w:rsidRDefault="008F0F48" w:rsidP="00B03FC4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F11D65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/>
              <w:ind w:left="0" w:firstLine="0"/>
              <w:jc w:val="both"/>
              <w:rPr>
                <w:sz w:val="16"/>
                <w:szCs w:val="16"/>
                <w:lang w:val="uk-UA"/>
              </w:rPr>
            </w:pPr>
            <w:r w:rsidRPr="00127694">
              <w:rPr>
                <w:sz w:val="16"/>
                <w:szCs w:val="16"/>
                <w:lang w:val="uk-UA"/>
              </w:rPr>
              <w:t>Про внесення змін  до рішення міської ради  від 30 листопада  2022 року № 50-27/</w:t>
            </w:r>
            <w:r w:rsidRPr="00127694">
              <w:rPr>
                <w:sz w:val="16"/>
                <w:szCs w:val="16"/>
                <w:lang w:val="en-US"/>
              </w:rPr>
              <w:t>V</w:t>
            </w:r>
            <w:r w:rsidRPr="00127694">
              <w:rPr>
                <w:sz w:val="16"/>
                <w:szCs w:val="16"/>
                <w:lang w:val="uk-UA"/>
              </w:rPr>
              <w:t>ІІІ «Про бюджет Нікопольської міської територіальної громади на 2023 рік».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6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351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FD10CD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Default="008F0F48" w:rsidP="00D206B5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 xml:space="preserve">Управління </w:t>
            </w:r>
            <w:r w:rsidR="00AC5609">
              <w:rPr>
                <w:sz w:val="14"/>
                <w:szCs w:val="14"/>
                <w:lang w:val="uk-UA"/>
              </w:rPr>
              <w:t>економіки, фінансів та міського бюджету</w:t>
            </w:r>
          </w:p>
          <w:p w:rsidR="008F0F48" w:rsidRPr="002F6CBE" w:rsidRDefault="008F0F48" w:rsidP="00D206B5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7F2CDF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Губка Валентині Іванівні земельної ділянки на вул. Чалого, буд. 48 у м. Нікополі Нікопольського району Дніпропетровської області для будівництва і обслуговування житлового будинку, господарських </w:t>
            </w:r>
            <w:r w:rsidRPr="00127694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будівель і споруд (присадибна ділянка); 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17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351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E55BB6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8F0F48" w:rsidRDefault="00AC5609" w:rsidP="009B424B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Відділ земельних ресурсів у</w:t>
            </w:r>
            <w:r w:rsidR="008F0F48">
              <w:rPr>
                <w:sz w:val="14"/>
                <w:szCs w:val="14"/>
                <w:lang w:val="uk-UA"/>
              </w:rPr>
              <w:t>правління комунального майна</w:t>
            </w:r>
          </w:p>
          <w:p w:rsidR="008F0F48" w:rsidRPr="002F6CBE" w:rsidRDefault="008F0F48" w:rsidP="00004C91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882D99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18.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27694">
              <w:rPr>
                <w:rFonts w:ascii="Times New Roman" w:hAnsi="Times New Roman"/>
                <w:b/>
                <w:sz w:val="16"/>
                <w:szCs w:val="16"/>
              </w:rPr>
              <w:pict>
                <v:line id="Прямая соединительная линия 195" o:spid="_x0000_s68995" style="position:absolute;left:0;text-align:left;z-index:251671552;visibility:visible;mso-wrap-distance-left:3.17497mm;mso-wrap-distance-right:3.17497mm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" strokecolor="blue">
                  <v:stroke startarrow="block" endarrow="block"/>
                </v:line>
              </w:pict>
            </w:r>
            <w:r w:rsidRPr="00127694">
              <w:rPr>
                <w:rFonts w:ascii="Times New Roman" w:hAnsi="Times New Roman"/>
                <w:b/>
                <w:sz w:val="16"/>
                <w:szCs w:val="16"/>
              </w:rPr>
              <w:pict>
                <v:line id="Прямая соединительная линия 194" o:spid="_x0000_s68996" style="position:absolute;left:0;text-align:left;z-index:251672576;visibility:visible;mso-wrap-distance-left:3.17497mm;mso-wrap-distance-right:3.17497mm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" strokecolor="blue">
                  <v:stroke startarrow="block" endarrow="block"/>
                </v:line>
              </w:pict>
            </w:r>
            <w:r w:rsidRPr="00127694">
              <w:rPr>
                <w:rFonts w:ascii="Times New Roman" w:hAnsi="Times New Roman"/>
                <w:b/>
                <w:sz w:val="16"/>
                <w:szCs w:val="16"/>
              </w:rPr>
              <w:pict>
                <v:line id="Прямая соединительная линия 193" o:spid="_x0000_s68997" style="position:absolute;left:0;text-align:left;z-index:251673600;visibility:visible;mso-wrap-distance-left:3.17497mm;mso-wrap-distance-right:3.17497mm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" strokecolor="blue">
                  <v:stroke startarrow="block" endarrow="block"/>
                </v:line>
              </w:pict>
            </w: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громадянці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Морозовій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Марині Володимирівні  земельної ділянки на вул. </w:t>
            </w:r>
            <w:proofErr w:type="gramStart"/>
            <w:r w:rsidRPr="00127694">
              <w:rPr>
                <w:rFonts w:ascii="Times New Roman" w:hAnsi="Times New Roman"/>
                <w:sz w:val="16"/>
                <w:szCs w:val="16"/>
              </w:rPr>
              <w:t>Св</w:t>
            </w:r>
            <w:proofErr w:type="gramEnd"/>
            <w:r w:rsidRPr="00127694">
              <w:rPr>
                <w:rFonts w:ascii="Times New Roman" w:hAnsi="Times New Roman"/>
                <w:sz w:val="16"/>
                <w:szCs w:val="16"/>
              </w:rPr>
              <w:t>ітлій,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ділянка);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8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351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E55BB6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AC5609" w:rsidRDefault="00AC5609" w:rsidP="00AC5609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Відділ земельних ресурсів управління комунального майна</w:t>
            </w:r>
          </w:p>
          <w:p w:rsidR="008F0F48" w:rsidRPr="002F6CBE" w:rsidRDefault="008F0F48" w:rsidP="009541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4D3793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27694">
              <w:rPr>
                <w:rFonts w:ascii="Times New Roman" w:hAnsi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громадянці Гетьман Тетяні Володимирівні земельної ділянки на вул. Героїв Чорнобиля, буд. 146 у </w:t>
            </w:r>
            <w:proofErr w:type="gramStart"/>
            <w:r w:rsidRPr="00127694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127694">
              <w:rPr>
                <w:rFonts w:ascii="Times New Roman" w:hAnsi="Times New Roman"/>
                <w:sz w:val="16"/>
                <w:szCs w:val="16"/>
              </w:rPr>
              <w:t>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ділянка);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9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351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E55BB6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AC5609" w:rsidRDefault="00AC5609" w:rsidP="00AC5609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Відділ земельних ресурсів управління комунального майна</w:t>
            </w:r>
          </w:p>
          <w:p w:rsidR="008F0F48" w:rsidRPr="002F6CBE" w:rsidRDefault="008F0F48" w:rsidP="009541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F0F48" w:rsidRPr="00882D99" w:rsidTr="00965C88">
        <w:tc>
          <w:tcPr>
            <w:tcW w:w="5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20.</w:t>
            </w:r>
          </w:p>
        </w:tc>
        <w:tc>
          <w:tcPr>
            <w:tcW w:w="2976" w:type="dxa"/>
          </w:tcPr>
          <w:p w:rsidR="008F0F48" w:rsidRPr="00127694" w:rsidRDefault="008F0F48" w:rsidP="00127694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C5609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AC5609">
              <w:rPr>
                <w:rFonts w:ascii="Times New Roman" w:hAnsi="Times New Roman"/>
                <w:sz w:val="16"/>
                <w:szCs w:val="16"/>
                <w:lang w:val="uk-UA"/>
              </w:rPr>
              <w:t>Сафонову</w:t>
            </w:r>
            <w:proofErr w:type="spellEnd"/>
            <w:r w:rsidRPr="00AC5609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Геннадію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Миколайовичу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127694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127694">
              <w:rPr>
                <w:rFonts w:ascii="Times New Roman" w:hAnsi="Times New Roman"/>
                <w:sz w:val="16"/>
                <w:szCs w:val="16"/>
              </w:rPr>
              <w:t xml:space="preserve">. Байкальській, буд. 29 у </w:t>
            </w:r>
            <w:proofErr w:type="gramStart"/>
            <w:r w:rsidRPr="00127694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127694">
              <w:rPr>
                <w:rFonts w:ascii="Times New Roman" w:hAnsi="Times New Roman"/>
                <w:sz w:val="16"/>
                <w:szCs w:val="16"/>
              </w:rPr>
              <w:t>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8F0F48" w:rsidRPr="00882D99" w:rsidRDefault="008F0F4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</w:t>
            </w:r>
            <w:r w:rsidRPr="00882D99">
              <w:rPr>
                <w:sz w:val="16"/>
                <w:szCs w:val="16"/>
                <w:lang w:val="uk-UA"/>
              </w:rPr>
              <w:t>-</w:t>
            </w:r>
            <w:r>
              <w:rPr>
                <w:sz w:val="16"/>
                <w:szCs w:val="16"/>
                <w:lang w:val="uk-UA"/>
              </w:rPr>
              <w:t>29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8F0F48" w:rsidRPr="00882D99" w:rsidRDefault="008F0F48" w:rsidP="00351CA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882D99">
              <w:rPr>
                <w:sz w:val="16"/>
                <w:szCs w:val="16"/>
                <w:lang w:val="uk-UA"/>
              </w:rPr>
              <w:t>ід</w:t>
            </w:r>
            <w:r>
              <w:rPr>
                <w:sz w:val="16"/>
                <w:szCs w:val="16"/>
                <w:lang w:val="uk-UA"/>
              </w:rPr>
              <w:t xml:space="preserve"> 26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17" w:type="dxa"/>
          </w:tcPr>
          <w:p w:rsidR="008F0F48" w:rsidRDefault="008F0F48" w:rsidP="00A05B5A">
            <w:pPr>
              <w:jc w:val="center"/>
            </w:pPr>
            <w:r w:rsidRPr="00E55BB6">
              <w:rPr>
                <w:sz w:val="16"/>
                <w:szCs w:val="16"/>
                <w:lang w:val="uk-UA"/>
              </w:rPr>
              <w:t>26.01.2023</w:t>
            </w:r>
          </w:p>
        </w:tc>
        <w:tc>
          <w:tcPr>
            <w:tcW w:w="1559" w:type="dxa"/>
          </w:tcPr>
          <w:p w:rsidR="00AC5609" w:rsidRDefault="00AC5609" w:rsidP="00AC5609">
            <w:pPr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Відділ земельних ресурсів управління комунального майна</w:t>
            </w:r>
          </w:p>
          <w:p w:rsidR="008F0F48" w:rsidRPr="00AC5609" w:rsidRDefault="008F0F48" w:rsidP="001C798A">
            <w:pPr>
              <w:rPr>
                <w:lang w:val="uk-UA"/>
              </w:rPr>
            </w:pP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F0F48" w:rsidRPr="00882D99" w:rsidRDefault="008F0F48" w:rsidP="00EC52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F0F48" w:rsidRPr="00882D99" w:rsidRDefault="008F0F48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96424" w:rsidRPr="00882D99" w:rsidRDefault="00496424" w:rsidP="00E350E5">
      <w:pPr>
        <w:rPr>
          <w:sz w:val="16"/>
          <w:szCs w:val="16"/>
          <w:lang w:val="uk-UA"/>
        </w:rPr>
      </w:pPr>
    </w:p>
    <w:sectPr w:rsidR="00496424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C91"/>
    <w:rsid w:val="00005967"/>
    <w:rsid w:val="0000731A"/>
    <w:rsid w:val="00011C55"/>
    <w:rsid w:val="00012B17"/>
    <w:rsid w:val="00015684"/>
    <w:rsid w:val="00025724"/>
    <w:rsid w:val="00032061"/>
    <w:rsid w:val="0004150B"/>
    <w:rsid w:val="00043101"/>
    <w:rsid w:val="0004398D"/>
    <w:rsid w:val="00043CE4"/>
    <w:rsid w:val="000613C1"/>
    <w:rsid w:val="0006703B"/>
    <w:rsid w:val="00071E71"/>
    <w:rsid w:val="00095722"/>
    <w:rsid w:val="0009679E"/>
    <w:rsid w:val="00097B2A"/>
    <w:rsid w:val="000A02D2"/>
    <w:rsid w:val="000A0A2B"/>
    <w:rsid w:val="000A0BD8"/>
    <w:rsid w:val="000B34A2"/>
    <w:rsid w:val="000B58DA"/>
    <w:rsid w:val="000C1ED7"/>
    <w:rsid w:val="000C5D78"/>
    <w:rsid w:val="000C7962"/>
    <w:rsid w:val="000D21EA"/>
    <w:rsid w:val="000D5777"/>
    <w:rsid w:val="000E72AE"/>
    <w:rsid w:val="000E7576"/>
    <w:rsid w:val="000F428D"/>
    <w:rsid w:val="0010286C"/>
    <w:rsid w:val="00113D75"/>
    <w:rsid w:val="00123F2F"/>
    <w:rsid w:val="00127694"/>
    <w:rsid w:val="00136B26"/>
    <w:rsid w:val="00137771"/>
    <w:rsid w:val="00137DF9"/>
    <w:rsid w:val="001432D9"/>
    <w:rsid w:val="001432E3"/>
    <w:rsid w:val="00143CB3"/>
    <w:rsid w:val="0015053B"/>
    <w:rsid w:val="00160F11"/>
    <w:rsid w:val="00165FA5"/>
    <w:rsid w:val="001666B8"/>
    <w:rsid w:val="001718D7"/>
    <w:rsid w:val="0018161F"/>
    <w:rsid w:val="0019134B"/>
    <w:rsid w:val="0019796B"/>
    <w:rsid w:val="001A5842"/>
    <w:rsid w:val="001B059F"/>
    <w:rsid w:val="001B3949"/>
    <w:rsid w:val="001B7CFF"/>
    <w:rsid w:val="001B7F82"/>
    <w:rsid w:val="001C1A9E"/>
    <w:rsid w:val="001C798A"/>
    <w:rsid w:val="001D40FE"/>
    <w:rsid w:val="001E6B4F"/>
    <w:rsid w:val="001F3B98"/>
    <w:rsid w:val="00207D59"/>
    <w:rsid w:val="002116E3"/>
    <w:rsid w:val="00212018"/>
    <w:rsid w:val="00215E50"/>
    <w:rsid w:val="00220D97"/>
    <w:rsid w:val="00234D11"/>
    <w:rsid w:val="00243091"/>
    <w:rsid w:val="00244416"/>
    <w:rsid w:val="0024475B"/>
    <w:rsid w:val="002533A4"/>
    <w:rsid w:val="002639F2"/>
    <w:rsid w:val="00272A4A"/>
    <w:rsid w:val="00277988"/>
    <w:rsid w:val="00277D6B"/>
    <w:rsid w:val="002913E6"/>
    <w:rsid w:val="002948E7"/>
    <w:rsid w:val="00295C46"/>
    <w:rsid w:val="00296029"/>
    <w:rsid w:val="002A1DB9"/>
    <w:rsid w:val="002A5695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0F91"/>
    <w:rsid w:val="002F25F6"/>
    <w:rsid w:val="002F6CBE"/>
    <w:rsid w:val="002F7B16"/>
    <w:rsid w:val="0030247F"/>
    <w:rsid w:val="003068D3"/>
    <w:rsid w:val="0030728D"/>
    <w:rsid w:val="00307604"/>
    <w:rsid w:val="003175A2"/>
    <w:rsid w:val="00320722"/>
    <w:rsid w:val="003211D8"/>
    <w:rsid w:val="003409AA"/>
    <w:rsid w:val="00343DC2"/>
    <w:rsid w:val="00351CA3"/>
    <w:rsid w:val="00364294"/>
    <w:rsid w:val="00365A8F"/>
    <w:rsid w:val="00372164"/>
    <w:rsid w:val="00385874"/>
    <w:rsid w:val="00393869"/>
    <w:rsid w:val="003954D8"/>
    <w:rsid w:val="003A49AA"/>
    <w:rsid w:val="003B2A36"/>
    <w:rsid w:val="003B6643"/>
    <w:rsid w:val="003E1521"/>
    <w:rsid w:val="003E2997"/>
    <w:rsid w:val="003F1290"/>
    <w:rsid w:val="00400A81"/>
    <w:rsid w:val="00404D73"/>
    <w:rsid w:val="00417355"/>
    <w:rsid w:val="00423568"/>
    <w:rsid w:val="004279B7"/>
    <w:rsid w:val="00430A7F"/>
    <w:rsid w:val="004373A1"/>
    <w:rsid w:val="00440DA3"/>
    <w:rsid w:val="004458D4"/>
    <w:rsid w:val="004461F1"/>
    <w:rsid w:val="00446CE4"/>
    <w:rsid w:val="00454DB0"/>
    <w:rsid w:val="00462E72"/>
    <w:rsid w:val="00475CAA"/>
    <w:rsid w:val="0047604E"/>
    <w:rsid w:val="00495F51"/>
    <w:rsid w:val="00496424"/>
    <w:rsid w:val="00497D74"/>
    <w:rsid w:val="004A1CD5"/>
    <w:rsid w:val="004B309F"/>
    <w:rsid w:val="004B5260"/>
    <w:rsid w:val="004B7BEC"/>
    <w:rsid w:val="004D0555"/>
    <w:rsid w:val="004D15BC"/>
    <w:rsid w:val="004D3793"/>
    <w:rsid w:val="004D46E4"/>
    <w:rsid w:val="004D588E"/>
    <w:rsid w:val="004E1844"/>
    <w:rsid w:val="004E36D1"/>
    <w:rsid w:val="004F2B1D"/>
    <w:rsid w:val="004F60CE"/>
    <w:rsid w:val="00502B50"/>
    <w:rsid w:val="0050400A"/>
    <w:rsid w:val="00527056"/>
    <w:rsid w:val="005411E4"/>
    <w:rsid w:val="0056651F"/>
    <w:rsid w:val="00570681"/>
    <w:rsid w:val="00575A89"/>
    <w:rsid w:val="00576029"/>
    <w:rsid w:val="00580513"/>
    <w:rsid w:val="00581280"/>
    <w:rsid w:val="00581DD4"/>
    <w:rsid w:val="005A0CD6"/>
    <w:rsid w:val="005A0E4B"/>
    <w:rsid w:val="005A61C4"/>
    <w:rsid w:val="005B2B12"/>
    <w:rsid w:val="005B38D0"/>
    <w:rsid w:val="005C5B8F"/>
    <w:rsid w:val="005D3F47"/>
    <w:rsid w:val="005E3884"/>
    <w:rsid w:val="005E7B65"/>
    <w:rsid w:val="00601A20"/>
    <w:rsid w:val="0060626B"/>
    <w:rsid w:val="0060785B"/>
    <w:rsid w:val="00622CB7"/>
    <w:rsid w:val="00627494"/>
    <w:rsid w:val="00627EB6"/>
    <w:rsid w:val="006345CE"/>
    <w:rsid w:val="00635743"/>
    <w:rsid w:val="00642826"/>
    <w:rsid w:val="00656B7A"/>
    <w:rsid w:val="00665AF6"/>
    <w:rsid w:val="006708A4"/>
    <w:rsid w:val="006730ED"/>
    <w:rsid w:val="00673330"/>
    <w:rsid w:val="00683360"/>
    <w:rsid w:val="00684EC4"/>
    <w:rsid w:val="00684F0D"/>
    <w:rsid w:val="00685289"/>
    <w:rsid w:val="00687047"/>
    <w:rsid w:val="00691A61"/>
    <w:rsid w:val="00692CFA"/>
    <w:rsid w:val="006931EB"/>
    <w:rsid w:val="00693930"/>
    <w:rsid w:val="00693AB3"/>
    <w:rsid w:val="006A335E"/>
    <w:rsid w:val="006A4AD6"/>
    <w:rsid w:val="006A54EA"/>
    <w:rsid w:val="006B0890"/>
    <w:rsid w:val="006B7C87"/>
    <w:rsid w:val="006C4EDB"/>
    <w:rsid w:val="006D2F2A"/>
    <w:rsid w:val="006E3B0B"/>
    <w:rsid w:val="006E75DB"/>
    <w:rsid w:val="006F231A"/>
    <w:rsid w:val="006F5215"/>
    <w:rsid w:val="0070038B"/>
    <w:rsid w:val="00702F16"/>
    <w:rsid w:val="00704EFF"/>
    <w:rsid w:val="00712BDB"/>
    <w:rsid w:val="007319E8"/>
    <w:rsid w:val="0074123E"/>
    <w:rsid w:val="00745268"/>
    <w:rsid w:val="0074752A"/>
    <w:rsid w:val="00753ED8"/>
    <w:rsid w:val="00755A8B"/>
    <w:rsid w:val="00755AB2"/>
    <w:rsid w:val="007563AF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C7D68"/>
    <w:rsid w:val="007D5AC1"/>
    <w:rsid w:val="007E53CF"/>
    <w:rsid w:val="007E7632"/>
    <w:rsid w:val="007F0C16"/>
    <w:rsid w:val="007F13FF"/>
    <w:rsid w:val="007F2CDF"/>
    <w:rsid w:val="00800533"/>
    <w:rsid w:val="008007DB"/>
    <w:rsid w:val="00803C0C"/>
    <w:rsid w:val="00815313"/>
    <w:rsid w:val="00823BD3"/>
    <w:rsid w:val="00837255"/>
    <w:rsid w:val="00846266"/>
    <w:rsid w:val="0084714C"/>
    <w:rsid w:val="008471C5"/>
    <w:rsid w:val="0085093E"/>
    <w:rsid w:val="00851852"/>
    <w:rsid w:val="00852D4E"/>
    <w:rsid w:val="00871650"/>
    <w:rsid w:val="00872570"/>
    <w:rsid w:val="00882D99"/>
    <w:rsid w:val="00886E0B"/>
    <w:rsid w:val="00893B0C"/>
    <w:rsid w:val="00896183"/>
    <w:rsid w:val="008A070A"/>
    <w:rsid w:val="008A222F"/>
    <w:rsid w:val="008B0538"/>
    <w:rsid w:val="008B0C9B"/>
    <w:rsid w:val="008B1F78"/>
    <w:rsid w:val="008C443E"/>
    <w:rsid w:val="008D01DA"/>
    <w:rsid w:val="008E380C"/>
    <w:rsid w:val="008E40E9"/>
    <w:rsid w:val="008E48EE"/>
    <w:rsid w:val="008F0F48"/>
    <w:rsid w:val="008F2E4D"/>
    <w:rsid w:val="008F46AD"/>
    <w:rsid w:val="008F7703"/>
    <w:rsid w:val="009052D8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8AC"/>
    <w:rsid w:val="00935198"/>
    <w:rsid w:val="00936272"/>
    <w:rsid w:val="0094128D"/>
    <w:rsid w:val="0094437C"/>
    <w:rsid w:val="0094470A"/>
    <w:rsid w:val="00954162"/>
    <w:rsid w:val="00954CE4"/>
    <w:rsid w:val="0095638A"/>
    <w:rsid w:val="00957468"/>
    <w:rsid w:val="00957F19"/>
    <w:rsid w:val="00962D6D"/>
    <w:rsid w:val="00965C88"/>
    <w:rsid w:val="00974DF1"/>
    <w:rsid w:val="00976206"/>
    <w:rsid w:val="00977697"/>
    <w:rsid w:val="009878BB"/>
    <w:rsid w:val="00993922"/>
    <w:rsid w:val="00995AF9"/>
    <w:rsid w:val="009A11A8"/>
    <w:rsid w:val="009B424B"/>
    <w:rsid w:val="009D731E"/>
    <w:rsid w:val="009E0646"/>
    <w:rsid w:val="009F230C"/>
    <w:rsid w:val="009F6A27"/>
    <w:rsid w:val="00A05B5A"/>
    <w:rsid w:val="00A10970"/>
    <w:rsid w:val="00A1430F"/>
    <w:rsid w:val="00A1531F"/>
    <w:rsid w:val="00A16417"/>
    <w:rsid w:val="00A3570B"/>
    <w:rsid w:val="00A40655"/>
    <w:rsid w:val="00A52AB5"/>
    <w:rsid w:val="00A52B89"/>
    <w:rsid w:val="00A56F71"/>
    <w:rsid w:val="00A60DF9"/>
    <w:rsid w:val="00A658E3"/>
    <w:rsid w:val="00A7287E"/>
    <w:rsid w:val="00A743B3"/>
    <w:rsid w:val="00A820B5"/>
    <w:rsid w:val="00A86653"/>
    <w:rsid w:val="00A902D6"/>
    <w:rsid w:val="00A92C04"/>
    <w:rsid w:val="00A92D89"/>
    <w:rsid w:val="00A95981"/>
    <w:rsid w:val="00AA21E3"/>
    <w:rsid w:val="00AA438F"/>
    <w:rsid w:val="00AA606F"/>
    <w:rsid w:val="00AB3075"/>
    <w:rsid w:val="00AB3172"/>
    <w:rsid w:val="00AB4311"/>
    <w:rsid w:val="00AB7CA4"/>
    <w:rsid w:val="00AC5609"/>
    <w:rsid w:val="00AD3C7D"/>
    <w:rsid w:val="00AE1FEE"/>
    <w:rsid w:val="00AF0D55"/>
    <w:rsid w:val="00AF1011"/>
    <w:rsid w:val="00AF12CF"/>
    <w:rsid w:val="00AF3896"/>
    <w:rsid w:val="00B021BF"/>
    <w:rsid w:val="00B03FC4"/>
    <w:rsid w:val="00B063CE"/>
    <w:rsid w:val="00B10C15"/>
    <w:rsid w:val="00B13677"/>
    <w:rsid w:val="00B14F28"/>
    <w:rsid w:val="00B32EFA"/>
    <w:rsid w:val="00B51BA5"/>
    <w:rsid w:val="00B52477"/>
    <w:rsid w:val="00B55813"/>
    <w:rsid w:val="00B579B3"/>
    <w:rsid w:val="00B57E9B"/>
    <w:rsid w:val="00B67EC4"/>
    <w:rsid w:val="00B81F36"/>
    <w:rsid w:val="00B900FC"/>
    <w:rsid w:val="00B93FC5"/>
    <w:rsid w:val="00B95BFC"/>
    <w:rsid w:val="00BA4EC4"/>
    <w:rsid w:val="00BB3DB5"/>
    <w:rsid w:val="00BB4C17"/>
    <w:rsid w:val="00BB5FAE"/>
    <w:rsid w:val="00BC0880"/>
    <w:rsid w:val="00BC67DE"/>
    <w:rsid w:val="00BD00A5"/>
    <w:rsid w:val="00BD15AE"/>
    <w:rsid w:val="00BD620C"/>
    <w:rsid w:val="00BE0B56"/>
    <w:rsid w:val="00BE2918"/>
    <w:rsid w:val="00BE677B"/>
    <w:rsid w:val="00BE73F2"/>
    <w:rsid w:val="00C13AA0"/>
    <w:rsid w:val="00C155B5"/>
    <w:rsid w:val="00C2044E"/>
    <w:rsid w:val="00C27249"/>
    <w:rsid w:val="00C27261"/>
    <w:rsid w:val="00C3263A"/>
    <w:rsid w:val="00C32A0B"/>
    <w:rsid w:val="00C363C0"/>
    <w:rsid w:val="00C36BC6"/>
    <w:rsid w:val="00C4347F"/>
    <w:rsid w:val="00C52648"/>
    <w:rsid w:val="00C6039B"/>
    <w:rsid w:val="00C63897"/>
    <w:rsid w:val="00C64A17"/>
    <w:rsid w:val="00C705F8"/>
    <w:rsid w:val="00C719AE"/>
    <w:rsid w:val="00C80CB5"/>
    <w:rsid w:val="00C93DB7"/>
    <w:rsid w:val="00C9660E"/>
    <w:rsid w:val="00CA20EF"/>
    <w:rsid w:val="00CA4215"/>
    <w:rsid w:val="00CB605E"/>
    <w:rsid w:val="00CB6CAE"/>
    <w:rsid w:val="00CC4297"/>
    <w:rsid w:val="00CE698C"/>
    <w:rsid w:val="00CF1C73"/>
    <w:rsid w:val="00D02102"/>
    <w:rsid w:val="00D056FA"/>
    <w:rsid w:val="00D107D7"/>
    <w:rsid w:val="00D12847"/>
    <w:rsid w:val="00D206B5"/>
    <w:rsid w:val="00D24FAD"/>
    <w:rsid w:val="00D30A4F"/>
    <w:rsid w:val="00D31A17"/>
    <w:rsid w:val="00D35731"/>
    <w:rsid w:val="00D4301B"/>
    <w:rsid w:val="00D4598B"/>
    <w:rsid w:val="00D60CA2"/>
    <w:rsid w:val="00D72A6F"/>
    <w:rsid w:val="00D74F9D"/>
    <w:rsid w:val="00D83E35"/>
    <w:rsid w:val="00D8537F"/>
    <w:rsid w:val="00D864CD"/>
    <w:rsid w:val="00D9457C"/>
    <w:rsid w:val="00DA2777"/>
    <w:rsid w:val="00DA2BED"/>
    <w:rsid w:val="00DA6AF8"/>
    <w:rsid w:val="00DB0023"/>
    <w:rsid w:val="00DB6B1C"/>
    <w:rsid w:val="00DC11B3"/>
    <w:rsid w:val="00DC12BC"/>
    <w:rsid w:val="00DC7649"/>
    <w:rsid w:val="00DD5C10"/>
    <w:rsid w:val="00DD6CBD"/>
    <w:rsid w:val="00DD711D"/>
    <w:rsid w:val="00DE06A6"/>
    <w:rsid w:val="00DE1334"/>
    <w:rsid w:val="00DE25A1"/>
    <w:rsid w:val="00DF37D3"/>
    <w:rsid w:val="00DF4BA5"/>
    <w:rsid w:val="00E13BD5"/>
    <w:rsid w:val="00E14C11"/>
    <w:rsid w:val="00E16C05"/>
    <w:rsid w:val="00E20A2C"/>
    <w:rsid w:val="00E22154"/>
    <w:rsid w:val="00E23D1B"/>
    <w:rsid w:val="00E350E5"/>
    <w:rsid w:val="00E37D31"/>
    <w:rsid w:val="00E37DAC"/>
    <w:rsid w:val="00E47329"/>
    <w:rsid w:val="00E517DD"/>
    <w:rsid w:val="00E538A8"/>
    <w:rsid w:val="00E54075"/>
    <w:rsid w:val="00E73894"/>
    <w:rsid w:val="00E83446"/>
    <w:rsid w:val="00E866E8"/>
    <w:rsid w:val="00E91EC1"/>
    <w:rsid w:val="00E94D0F"/>
    <w:rsid w:val="00EB5625"/>
    <w:rsid w:val="00EB5C78"/>
    <w:rsid w:val="00EC52A2"/>
    <w:rsid w:val="00EC5CF6"/>
    <w:rsid w:val="00ED309D"/>
    <w:rsid w:val="00EF0BC9"/>
    <w:rsid w:val="00EF2E98"/>
    <w:rsid w:val="00EF6E83"/>
    <w:rsid w:val="00F07491"/>
    <w:rsid w:val="00F11BA9"/>
    <w:rsid w:val="00F11D65"/>
    <w:rsid w:val="00F171AF"/>
    <w:rsid w:val="00F32552"/>
    <w:rsid w:val="00F37FAE"/>
    <w:rsid w:val="00F54774"/>
    <w:rsid w:val="00F80E2D"/>
    <w:rsid w:val="00F81709"/>
    <w:rsid w:val="00F825DB"/>
    <w:rsid w:val="00F85502"/>
    <w:rsid w:val="00F87F43"/>
    <w:rsid w:val="00F947D0"/>
    <w:rsid w:val="00F949DB"/>
    <w:rsid w:val="00F9736B"/>
    <w:rsid w:val="00FA3E6C"/>
    <w:rsid w:val="00FA6EF5"/>
    <w:rsid w:val="00FC1044"/>
    <w:rsid w:val="00FC5B30"/>
    <w:rsid w:val="00FD719E"/>
    <w:rsid w:val="00FE6B7E"/>
    <w:rsid w:val="00FF4EE9"/>
    <w:rsid w:val="00FF5CAB"/>
    <w:rsid w:val="00FF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,27,28,29,30,36,37,38,39,40,41,42,52,56,57,58,65,67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1">
    <w:name w:val="heading 1"/>
    <w:basedOn w:val="a"/>
    <w:next w:val="a"/>
    <w:link w:val="10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6">
    <w:name w:val="heading 6"/>
    <w:basedOn w:val="a"/>
    <w:next w:val="a"/>
    <w:link w:val="60"/>
    <w:uiPriority w:val="9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uiPriority w:val="99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uiPriority w:val="99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10">
    <w:name w:val="Заголовок 1 Знак"/>
    <w:basedOn w:val="a0"/>
    <w:link w:val="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a"/>
    <w:rsid w:val="002F0F91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rvps306">
    <w:name w:val="rvps306"/>
    <w:basedOn w:val="a"/>
    <w:rsid w:val="00685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">
    <w:name w:val="rvts7"/>
    <w:basedOn w:val="a0"/>
    <w:rsid w:val="00685289"/>
  </w:style>
  <w:style w:type="character" w:customStyle="1" w:styleId="markedcontent">
    <w:name w:val="markedcontent"/>
    <w:rsid w:val="000C5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201appgs1</dc:creator>
  <cp:lastModifiedBy>201appgs2</cp:lastModifiedBy>
  <cp:revision>125</cp:revision>
  <dcterms:created xsi:type="dcterms:W3CDTF">2021-08-28T07:27:00Z</dcterms:created>
  <dcterms:modified xsi:type="dcterms:W3CDTF">2023-02-01T08:32:00Z</dcterms:modified>
</cp:coreProperties>
</file>