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4063FD" w:rsidP="001B1795">
      <w:pPr>
        <w:ind w:right="50"/>
        <w:jc w:val="center"/>
        <w:rPr>
          <w:b/>
          <w:bCs/>
          <w:sz w:val="28"/>
          <w:szCs w:val="28"/>
        </w:rPr>
      </w:pPr>
      <w:r>
        <w:rPr>
          <w:sz w:val="28"/>
          <w:szCs w:val="28"/>
          <w:lang w:val="uk-UA"/>
        </w:rPr>
        <w:t>Тридцять друга (позачергова)</w:t>
      </w:r>
      <w:r w:rsidR="00A23221">
        <w:rPr>
          <w:sz w:val="28"/>
          <w:szCs w:val="28"/>
          <w:lang w:val="uk-UA"/>
        </w:rPr>
        <w:t xml:space="preserve"> </w:t>
      </w:r>
      <w:proofErr w:type="spellStart"/>
      <w:r w:rsidR="00E65357">
        <w:rPr>
          <w:sz w:val="28"/>
          <w:szCs w:val="28"/>
        </w:rPr>
        <w:t>сесія</w:t>
      </w:r>
      <w:proofErr w:type="spellEnd"/>
      <w:r w:rsidR="00E65357">
        <w:rPr>
          <w:sz w:val="28"/>
          <w:szCs w:val="28"/>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E65357">
        <w:rPr>
          <w:sz w:val="28"/>
          <w:szCs w:val="28"/>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5F2E3D">
        <w:rPr>
          <w:sz w:val="28"/>
          <w:szCs w:val="28"/>
          <w:lang w:val="uk-UA"/>
        </w:rPr>
        <w:t>2</w:t>
      </w:r>
      <w:r w:rsidR="004063FD">
        <w:rPr>
          <w:sz w:val="28"/>
          <w:szCs w:val="28"/>
          <w:lang w:val="uk-UA"/>
        </w:rPr>
        <w:t>8</w:t>
      </w:r>
      <w:r>
        <w:rPr>
          <w:sz w:val="28"/>
          <w:szCs w:val="28"/>
        </w:rPr>
        <w:t xml:space="preserve"> </w:t>
      </w:r>
      <w:r w:rsidR="004063FD">
        <w:rPr>
          <w:sz w:val="28"/>
          <w:szCs w:val="28"/>
          <w:lang w:val="uk-UA"/>
        </w:rPr>
        <w:t>квітня</w:t>
      </w:r>
      <w:r>
        <w:rPr>
          <w:sz w:val="28"/>
          <w:szCs w:val="28"/>
        </w:rPr>
        <w:t xml:space="preserve"> 20</w:t>
      </w:r>
      <w:r w:rsidR="00110506">
        <w:rPr>
          <w:sz w:val="28"/>
          <w:szCs w:val="28"/>
          <w:lang w:val="uk-UA"/>
        </w:rPr>
        <w:t>2</w:t>
      </w:r>
      <w:r w:rsidR="004063FD">
        <w:rPr>
          <w:sz w:val="28"/>
          <w:szCs w:val="28"/>
          <w:lang w:val="uk-UA"/>
        </w:rPr>
        <w:t>3</w:t>
      </w:r>
      <w:r>
        <w:rPr>
          <w:sz w:val="28"/>
          <w:szCs w:val="28"/>
        </w:rPr>
        <w:t xml:space="preserve"> року</w:t>
      </w:r>
    </w:p>
    <w:p w:rsidR="00E65357" w:rsidRDefault="00E65357" w:rsidP="008367F0">
      <w:pPr>
        <w:pStyle w:val="1"/>
      </w:pPr>
      <w:r>
        <w:t xml:space="preserve">                                                     </w:t>
      </w:r>
      <w:proofErr w:type="spellStart"/>
      <w:r>
        <w:t>Усього</w:t>
      </w:r>
      <w:proofErr w:type="spellEnd"/>
      <w:r>
        <w:t xml:space="preserve"> </w:t>
      </w:r>
      <w:proofErr w:type="spellStart"/>
      <w:r>
        <w:t>обрано</w:t>
      </w:r>
      <w:proofErr w:type="spellEnd"/>
      <w:r>
        <w:t xml:space="preserve"> </w:t>
      </w:r>
      <w:r w:rsidR="00110506">
        <w:rPr>
          <w:lang w:val="uk-UA"/>
        </w:rPr>
        <w:t>3</w:t>
      </w:r>
      <w:r w:rsidR="00D5469D">
        <w:rPr>
          <w:lang w:val="uk-UA"/>
        </w:rPr>
        <w:t>7</w:t>
      </w:r>
      <w:r>
        <w:t xml:space="preserve"> депутат</w:t>
      </w:r>
      <w:proofErr w:type="spellStart"/>
      <w:r w:rsidR="00110506">
        <w:rPr>
          <w:lang w:val="uk-UA"/>
        </w:rPr>
        <w:t>ів</w:t>
      </w:r>
      <w:proofErr w:type="spellEnd"/>
      <w:r>
        <w:t xml:space="preserve">                                                                                                                                                                                                                                                                                                                                                                                                                                                                                                                                                                                                                                                                                                                                                                                                                                                                                                                                                                                                                                                                                                                                                        </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w:t>
      </w:r>
      <w:proofErr w:type="spellStart"/>
      <w:r>
        <w:rPr>
          <w:sz w:val="28"/>
          <w:szCs w:val="28"/>
        </w:rPr>
        <w:t>присутні</w:t>
      </w:r>
      <w:proofErr w:type="spellEnd"/>
      <w:r>
        <w:rPr>
          <w:sz w:val="28"/>
          <w:szCs w:val="28"/>
        </w:rPr>
        <w:t xml:space="preserve"> </w:t>
      </w:r>
      <w:r w:rsidR="004063FD">
        <w:rPr>
          <w:sz w:val="28"/>
          <w:szCs w:val="28"/>
          <w:lang w:val="uk-UA"/>
        </w:rPr>
        <w:t>24</w:t>
      </w:r>
      <w:r w:rsidR="005D1BF5" w:rsidRPr="007412B3">
        <w:rPr>
          <w:sz w:val="28"/>
          <w:szCs w:val="28"/>
          <w:lang w:val="uk-UA"/>
        </w:rPr>
        <w:t xml:space="preserve"> </w:t>
      </w:r>
      <w:r>
        <w:rPr>
          <w:sz w:val="28"/>
          <w:szCs w:val="28"/>
        </w:rPr>
        <w:t>депутат</w:t>
      </w:r>
      <w:r w:rsidR="004063FD">
        <w:rPr>
          <w:sz w:val="28"/>
          <w:szCs w:val="28"/>
          <w:lang w:val="uk-UA"/>
        </w:rPr>
        <w:t>и</w:t>
      </w:r>
    </w:p>
    <w:p w:rsidR="00E65357" w:rsidRDefault="00E65357" w:rsidP="008367F0">
      <w:pPr>
        <w:ind w:left="2124" w:right="50"/>
        <w:rPr>
          <w:sz w:val="28"/>
          <w:szCs w:val="28"/>
          <w:lang w:val="uk-UA"/>
        </w:rPr>
      </w:pPr>
    </w:p>
    <w:p w:rsidR="00AF0E7B" w:rsidRDefault="00AF0E7B" w:rsidP="008367F0">
      <w:pPr>
        <w:ind w:right="50"/>
        <w:rPr>
          <w:sz w:val="28"/>
          <w:szCs w:val="28"/>
          <w:lang w:val="uk-UA"/>
        </w:rPr>
      </w:pPr>
    </w:p>
    <w:p w:rsidR="00E65357" w:rsidRPr="0015428F" w:rsidRDefault="00F56441" w:rsidP="00D53874">
      <w:pPr>
        <w:ind w:right="51" w:firstLine="708"/>
        <w:jc w:val="both"/>
        <w:rPr>
          <w:sz w:val="28"/>
          <w:szCs w:val="28"/>
        </w:rPr>
      </w:pPr>
      <w:r>
        <w:rPr>
          <w:sz w:val="28"/>
          <w:szCs w:val="28"/>
          <w:lang w:val="uk-UA"/>
        </w:rPr>
        <w:t xml:space="preserve">Головував </w:t>
      </w:r>
      <w:r w:rsidR="00EA6401">
        <w:rPr>
          <w:sz w:val="28"/>
          <w:szCs w:val="28"/>
          <w:lang w:val="uk-UA"/>
        </w:rPr>
        <w:t>міський голова</w:t>
      </w:r>
      <w:r w:rsidR="00E65357" w:rsidRPr="00264F96">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1E7158" w:rsidRPr="00D53874" w:rsidRDefault="001E7158" w:rsidP="001E7158">
      <w:pPr>
        <w:jc w:val="both"/>
        <w:rPr>
          <w:sz w:val="28"/>
          <w:szCs w:val="28"/>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566268">
        <w:rPr>
          <w:sz w:val="28"/>
          <w:szCs w:val="28"/>
          <w:lang w:val="uk-UA"/>
        </w:rPr>
        <w:t xml:space="preserve">      </w:t>
      </w:r>
      <w:r w:rsidR="004063FD">
        <w:rPr>
          <w:sz w:val="28"/>
          <w:szCs w:val="28"/>
          <w:lang w:val="uk-UA"/>
        </w:rPr>
        <w:t>32</w:t>
      </w:r>
      <w:r w:rsidRPr="0085670E">
        <w:rPr>
          <w:sz w:val="28"/>
          <w:szCs w:val="28"/>
          <w:lang w:val="uk-UA"/>
        </w:rPr>
        <w:t xml:space="preserve">-ї </w:t>
      </w:r>
      <w:r w:rsidR="004063FD">
        <w:rPr>
          <w:sz w:val="28"/>
          <w:szCs w:val="28"/>
          <w:lang w:val="uk-UA"/>
        </w:rPr>
        <w:t xml:space="preserve">(позачергової) </w:t>
      </w:r>
      <w:r w:rsidRPr="0085670E">
        <w:rPr>
          <w:sz w:val="28"/>
          <w:szCs w:val="28"/>
          <w:lang w:val="uk-UA"/>
        </w:rPr>
        <w:t>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4063FD" w:rsidP="00632CCB">
      <w:pPr>
        <w:widowControl w:val="0"/>
        <w:autoSpaceDE w:val="0"/>
        <w:autoSpaceDN w:val="0"/>
        <w:adjustRightInd w:val="0"/>
        <w:rPr>
          <w:sz w:val="28"/>
          <w:szCs w:val="28"/>
          <w:lang w:val="uk-UA"/>
        </w:rPr>
      </w:pPr>
      <w:r>
        <w:rPr>
          <w:sz w:val="28"/>
          <w:szCs w:val="28"/>
          <w:lang w:val="uk-UA"/>
        </w:rPr>
        <w:t xml:space="preserve">Скакун Р.О. </w:t>
      </w:r>
      <w:r w:rsidR="00632CCB" w:rsidRPr="0085670E">
        <w:rPr>
          <w:sz w:val="28"/>
          <w:szCs w:val="28"/>
          <w:lang w:val="uk-UA"/>
        </w:rPr>
        <w:t>– депутат міської ради;</w:t>
      </w:r>
    </w:p>
    <w:p w:rsidR="00632CCB" w:rsidRPr="0085670E" w:rsidRDefault="004063FD" w:rsidP="00632CCB">
      <w:pPr>
        <w:widowControl w:val="0"/>
        <w:autoSpaceDE w:val="0"/>
        <w:autoSpaceDN w:val="0"/>
        <w:adjustRightInd w:val="0"/>
        <w:rPr>
          <w:sz w:val="28"/>
          <w:szCs w:val="28"/>
          <w:lang w:val="uk-UA"/>
        </w:rPr>
      </w:pPr>
      <w:r>
        <w:rPr>
          <w:sz w:val="28"/>
          <w:szCs w:val="28"/>
          <w:lang w:val="uk-UA"/>
        </w:rPr>
        <w:t xml:space="preserve">Соколенко К.В. </w:t>
      </w:r>
      <w:r w:rsidR="00632CCB" w:rsidRPr="0085670E">
        <w:rPr>
          <w:sz w:val="28"/>
          <w:szCs w:val="28"/>
          <w:lang w:val="uk-UA"/>
        </w:rPr>
        <w:t>– депутат міської ради;</w:t>
      </w:r>
    </w:p>
    <w:p w:rsidR="00632CCB" w:rsidRPr="0085670E" w:rsidRDefault="004063FD" w:rsidP="00632CCB">
      <w:pPr>
        <w:jc w:val="both"/>
        <w:rPr>
          <w:sz w:val="28"/>
          <w:szCs w:val="28"/>
          <w:lang w:val="uk-UA"/>
        </w:rPr>
      </w:pPr>
      <w:proofErr w:type="spellStart"/>
      <w:r>
        <w:rPr>
          <w:sz w:val="28"/>
          <w:szCs w:val="28"/>
          <w:lang w:val="uk-UA"/>
        </w:rPr>
        <w:t>Целуйко</w:t>
      </w:r>
      <w:proofErr w:type="spellEnd"/>
      <w:r>
        <w:rPr>
          <w:sz w:val="28"/>
          <w:szCs w:val="28"/>
          <w:lang w:val="uk-UA"/>
        </w:rPr>
        <w:t xml:space="preserve"> А.В. </w:t>
      </w:r>
      <w:r w:rsidR="00632CCB" w:rsidRPr="0085670E">
        <w:rPr>
          <w:sz w:val="28"/>
          <w:szCs w:val="28"/>
          <w:lang w:val="uk-UA"/>
        </w:rPr>
        <w:t>– депутат міської ради.</w:t>
      </w:r>
    </w:p>
    <w:p w:rsidR="00566268" w:rsidRDefault="00566268" w:rsidP="00566268">
      <w:pPr>
        <w:widowControl w:val="0"/>
        <w:autoSpaceDE w:val="0"/>
        <w:autoSpaceDN w:val="0"/>
        <w:adjustRightInd w:val="0"/>
        <w:rPr>
          <w:sz w:val="28"/>
          <w:szCs w:val="28"/>
          <w:lang w:val="uk-UA"/>
        </w:rPr>
      </w:pPr>
      <w:r>
        <w:rPr>
          <w:sz w:val="28"/>
          <w:szCs w:val="28"/>
          <w:lang w:val="uk-UA"/>
        </w:rPr>
        <w:t>Проголосували:</w:t>
      </w:r>
    </w:p>
    <w:p w:rsidR="00566268" w:rsidRPr="00716282" w:rsidRDefault="00566268" w:rsidP="00566268">
      <w:pPr>
        <w:rPr>
          <w:sz w:val="28"/>
          <w:lang w:val="uk-UA"/>
        </w:rPr>
      </w:pPr>
      <w:r>
        <w:rPr>
          <w:sz w:val="28"/>
          <w:szCs w:val="28"/>
          <w:lang w:val="uk-UA"/>
        </w:rPr>
        <w:t xml:space="preserve">За – </w:t>
      </w:r>
      <w:r>
        <w:rPr>
          <w:sz w:val="28"/>
          <w:lang w:val="uk-UA"/>
        </w:rPr>
        <w:t xml:space="preserve"> одноголосно (</w:t>
      </w:r>
      <w:r w:rsidRPr="0085670E">
        <w:rPr>
          <w:sz w:val="28"/>
          <w:szCs w:val="28"/>
          <w:lang w:val="uk-UA"/>
        </w:rPr>
        <w:t xml:space="preserve">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566268" w:rsidP="00566268">
      <w:pPr>
        <w:rPr>
          <w:sz w:val="28"/>
          <w:szCs w:val="28"/>
          <w:lang w:val="uk-UA"/>
        </w:rPr>
      </w:pPr>
      <w:r>
        <w:rPr>
          <w:sz w:val="28"/>
          <w:szCs w:val="28"/>
          <w:lang w:val="uk-UA" w:eastAsia="uk-UA"/>
        </w:rPr>
        <w:t>Пропозицію прийнято</w:t>
      </w:r>
      <w:r w:rsidR="00D5469D">
        <w:rPr>
          <w:sz w:val="28"/>
          <w:szCs w:val="28"/>
          <w:lang w:val="uk-UA" w:eastAsia="uk-UA"/>
        </w:rPr>
        <w:t>.</w:t>
      </w:r>
    </w:p>
    <w:p w:rsidR="00110549" w:rsidRDefault="00110549" w:rsidP="00705133">
      <w:pPr>
        <w:rPr>
          <w:sz w:val="28"/>
          <w:szCs w:val="28"/>
          <w:lang w:val="uk-UA"/>
        </w:rPr>
      </w:pPr>
    </w:p>
    <w:p w:rsidR="00AF0E7B" w:rsidRPr="00D5469D" w:rsidRDefault="00632CCB" w:rsidP="008673C0">
      <w:pPr>
        <w:ind w:firstLine="708"/>
        <w:jc w:val="both"/>
        <w:rPr>
          <w:sz w:val="28"/>
          <w:szCs w:val="28"/>
          <w:lang w:val="uk-UA" w:eastAsia="uk-UA"/>
        </w:rPr>
      </w:pPr>
      <w:r w:rsidRPr="00D5469D">
        <w:rPr>
          <w:sz w:val="28"/>
          <w:szCs w:val="28"/>
          <w:lang w:val="uk-UA" w:eastAsia="uk-UA"/>
        </w:rPr>
        <w:t xml:space="preserve">Міський голова </w:t>
      </w:r>
      <w:proofErr w:type="spellStart"/>
      <w:r w:rsidRPr="00D5469D">
        <w:rPr>
          <w:sz w:val="28"/>
          <w:szCs w:val="28"/>
          <w:lang w:val="uk-UA" w:eastAsia="uk-UA"/>
        </w:rPr>
        <w:t>Саюк</w:t>
      </w:r>
      <w:proofErr w:type="spellEnd"/>
      <w:r w:rsidRPr="00D5469D">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Pr="00566268" w:rsidRDefault="00B444B6" w:rsidP="008673C0">
      <w:pPr>
        <w:ind w:firstLine="708"/>
        <w:jc w:val="both"/>
        <w:rPr>
          <w:sz w:val="28"/>
          <w:szCs w:val="28"/>
          <w:highlight w:val="yellow"/>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D5469D">
        <w:rPr>
          <w:sz w:val="28"/>
          <w:szCs w:val="28"/>
          <w:lang w:val="uk-UA" w:eastAsia="uk-UA"/>
        </w:rPr>
        <w:t xml:space="preserve">Міський голова </w:t>
      </w:r>
      <w:proofErr w:type="spellStart"/>
      <w:r w:rsidRPr="00D5469D">
        <w:rPr>
          <w:sz w:val="28"/>
          <w:szCs w:val="28"/>
          <w:lang w:val="uk-UA" w:eastAsia="uk-UA"/>
        </w:rPr>
        <w:t>Саюк</w:t>
      </w:r>
      <w:proofErr w:type="spellEnd"/>
      <w:r w:rsidRPr="00D5469D">
        <w:rPr>
          <w:sz w:val="28"/>
          <w:szCs w:val="28"/>
          <w:lang w:val="uk-UA" w:eastAsia="uk-UA"/>
        </w:rPr>
        <w:t xml:space="preserve"> О.І. нагадав всім про необхідність дотримання </w:t>
      </w:r>
      <w:r w:rsidR="007B16B8" w:rsidRPr="00D5469D">
        <w:rPr>
          <w:sz w:val="28"/>
          <w:szCs w:val="28"/>
          <w:lang w:val="uk-UA" w:eastAsia="uk-UA"/>
        </w:rPr>
        <w:t xml:space="preserve">вимог </w:t>
      </w:r>
      <w:r w:rsidRPr="00D5469D">
        <w:rPr>
          <w:sz w:val="28"/>
          <w:szCs w:val="28"/>
          <w:lang w:val="uk-UA" w:eastAsia="uk-UA"/>
        </w:rPr>
        <w:t xml:space="preserve">Закону </w:t>
      </w:r>
      <w:r w:rsidR="00C91C96" w:rsidRPr="00D5469D">
        <w:rPr>
          <w:sz w:val="28"/>
          <w:szCs w:val="28"/>
          <w:lang w:val="uk-UA" w:eastAsia="uk-UA"/>
        </w:rPr>
        <w:t>У</w:t>
      </w:r>
      <w:r w:rsidRPr="00D5469D">
        <w:rPr>
          <w:sz w:val="28"/>
          <w:szCs w:val="28"/>
          <w:lang w:val="uk-UA" w:eastAsia="uk-UA"/>
        </w:rPr>
        <w:t>країни «Про забезпечення функціонува</w:t>
      </w:r>
      <w:r w:rsidR="00C91C96" w:rsidRPr="00D5469D">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C91C96" w:rsidRPr="007245CF" w:rsidRDefault="00632CCB" w:rsidP="007245CF">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566268">
        <w:rPr>
          <w:sz w:val="28"/>
          <w:szCs w:val="28"/>
          <w:lang w:val="uk-UA"/>
        </w:rPr>
        <w:t xml:space="preserve">                      32</w:t>
      </w:r>
      <w:r w:rsidRPr="0085670E">
        <w:rPr>
          <w:sz w:val="28"/>
          <w:szCs w:val="28"/>
          <w:lang w:val="uk-UA"/>
        </w:rPr>
        <w:t>-ї</w:t>
      </w:r>
      <w:r w:rsidR="00566268">
        <w:rPr>
          <w:sz w:val="28"/>
          <w:szCs w:val="28"/>
          <w:lang w:val="uk-UA"/>
        </w:rPr>
        <w:t xml:space="preserve"> (позачергової)</w:t>
      </w:r>
      <w:r w:rsidRPr="0085670E">
        <w:rPr>
          <w:sz w:val="28"/>
          <w:szCs w:val="28"/>
          <w:lang w:val="uk-UA"/>
        </w:rPr>
        <w:t xml:space="preserve"> </w:t>
      </w:r>
      <w:r w:rsidR="007245CF">
        <w:rPr>
          <w:sz w:val="28"/>
          <w:szCs w:val="28"/>
          <w:lang w:val="uk-UA"/>
        </w:rPr>
        <w:t>сесії міської ради «за основу».</w:t>
      </w:r>
    </w:p>
    <w:p w:rsidR="00521492" w:rsidRPr="0085670E" w:rsidRDefault="00632CCB" w:rsidP="007245CF">
      <w:pPr>
        <w:ind w:right="2"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w:t>
      </w:r>
      <w:r w:rsidR="007245CF">
        <w:rPr>
          <w:sz w:val="28"/>
          <w:szCs w:val="28"/>
          <w:lang w:val="uk-UA"/>
        </w:rPr>
        <w:t>на голосування дану пропозицію.</w:t>
      </w:r>
    </w:p>
    <w:p w:rsidR="00632CCB" w:rsidRPr="0085670E" w:rsidRDefault="00632CCB" w:rsidP="00632CCB">
      <w:pPr>
        <w:ind w:right="2"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4D61D5">
      <w:pPr>
        <w:rPr>
          <w:sz w:val="28"/>
          <w:szCs w:val="28"/>
          <w:lang w:val="uk-UA"/>
        </w:rPr>
      </w:pPr>
      <w:r w:rsidRPr="0085670E">
        <w:rPr>
          <w:sz w:val="28"/>
          <w:szCs w:val="28"/>
          <w:lang w:val="uk-UA"/>
        </w:rPr>
        <w:t xml:space="preserve">За – </w:t>
      </w:r>
      <w:r w:rsidR="00566268">
        <w:rPr>
          <w:sz w:val="28"/>
          <w:szCs w:val="28"/>
          <w:lang w:val="uk-UA"/>
        </w:rPr>
        <w:t>24</w:t>
      </w:r>
      <w:r w:rsidRPr="0085670E">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 xml:space="preserve">Проти - </w:t>
      </w:r>
      <w:r w:rsidR="00566268">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Pr="0085670E">
        <w:rPr>
          <w:sz w:val="28"/>
          <w:szCs w:val="28"/>
          <w:lang w:val="uk-UA"/>
        </w:rPr>
        <w:t xml:space="preserve"> </w:t>
      </w:r>
      <w:r w:rsidR="00566268">
        <w:rPr>
          <w:sz w:val="28"/>
          <w:szCs w:val="28"/>
          <w:lang w:val="uk-UA"/>
        </w:rPr>
        <w:t>1</w:t>
      </w:r>
    </w:p>
    <w:p w:rsidR="00632CCB" w:rsidRPr="0085670E" w:rsidRDefault="00632CCB" w:rsidP="00632CCB">
      <w:pPr>
        <w:rPr>
          <w:sz w:val="28"/>
          <w:szCs w:val="28"/>
          <w:lang w:val="uk-UA" w:eastAsia="uk-UA"/>
        </w:rPr>
      </w:pPr>
      <w:r w:rsidRPr="0085670E">
        <w:rPr>
          <w:sz w:val="28"/>
          <w:szCs w:val="28"/>
          <w:lang w:val="uk-UA" w:eastAsia="uk-UA"/>
        </w:rPr>
        <w:lastRenderedPageBreak/>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9F6CB1" w:rsidRDefault="009F6CB1" w:rsidP="00EF1103">
      <w:pPr>
        <w:tabs>
          <w:tab w:val="left" w:pos="0"/>
        </w:tabs>
        <w:ind w:right="49"/>
        <w:jc w:val="both"/>
        <w:rPr>
          <w:sz w:val="28"/>
          <w:szCs w:val="28"/>
          <w:lang w:val="uk-UA"/>
        </w:rPr>
      </w:pPr>
    </w:p>
    <w:p w:rsidR="009F6CB1" w:rsidRDefault="009F6CB1" w:rsidP="007245CF">
      <w:pPr>
        <w:tabs>
          <w:tab w:val="left" w:pos="0"/>
        </w:tabs>
        <w:ind w:firstLine="709"/>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провести </w:t>
      </w:r>
      <w:r w:rsidR="00566268">
        <w:rPr>
          <w:sz w:val="28"/>
          <w:szCs w:val="28"/>
          <w:lang w:val="uk-UA"/>
        </w:rPr>
        <w:t xml:space="preserve">пакетне голосування </w:t>
      </w:r>
      <w:r w:rsidR="009B4627" w:rsidRPr="009B4627">
        <w:rPr>
          <w:sz w:val="28"/>
          <w:szCs w:val="28"/>
          <w:lang w:val="uk-UA"/>
        </w:rPr>
        <w:t xml:space="preserve">з </w:t>
      </w:r>
      <w:r w:rsidR="00566268">
        <w:rPr>
          <w:sz w:val="28"/>
          <w:szCs w:val="28"/>
          <w:lang w:val="uk-UA"/>
        </w:rPr>
        <w:t xml:space="preserve">   7</w:t>
      </w:r>
      <w:r w:rsidR="003057F9">
        <w:rPr>
          <w:sz w:val="28"/>
          <w:szCs w:val="28"/>
          <w:lang w:val="uk-UA"/>
        </w:rPr>
        <w:t xml:space="preserve"> </w:t>
      </w:r>
      <w:r w:rsidR="009B4627" w:rsidRPr="009B4627">
        <w:rPr>
          <w:sz w:val="28"/>
          <w:szCs w:val="28"/>
          <w:lang w:val="uk-UA"/>
        </w:rPr>
        <w:t xml:space="preserve">по </w:t>
      </w:r>
      <w:r w:rsidR="00566268">
        <w:rPr>
          <w:sz w:val="28"/>
          <w:szCs w:val="28"/>
          <w:lang w:val="uk-UA"/>
        </w:rPr>
        <w:t>3</w:t>
      </w:r>
      <w:r w:rsidR="003057F9">
        <w:rPr>
          <w:sz w:val="28"/>
          <w:szCs w:val="28"/>
          <w:lang w:val="uk-UA"/>
        </w:rPr>
        <w:t>5</w:t>
      </w:r>
      <w:r w:rsidR="009B4627" w:rsidRPr="009B4627">
        <w:rPr>
          <w:sz w:val="28"/>
          <w:szCs w:val="28"/>
          <w:lang w:val="uk-UA"/>
        </w:rPr>
        <w:t xml:space="preserve"> питання порядку денного</w:t>
      </w:r>
      <w:r w:rsidR="00566268">
        <w:rPr>
          <w:sz w:val="28"/>
          <w:szCs w:val="28"/>
          <w:lang w:val="uk-UA"/>
        </w:rPr>
        <w:t xml:space="preserve"> та всіх земельних питань.</w:t>
      </w:r>
    </w:p>
    <w:p w:rsidR="00027281" w:rsidRDefault="009F6CB1" w:rsidP="007245CF">
      <w:pPr>
        <w:tabs>
          <w:tab w:val="left" w:pos="0"/>
        </w:tabs>
        <w:ind w:firstLine="709"/>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9F6CB1" w:rsidRPr="007245CF" w:rsidRDefault="009F6CB1" w:rsidP="007245CF">
      <w:pPr>
        <w:tabs>
          <w:tab w:val="left" w:pos="0"/>
        </w:tabs>
        <w:ind w:firstLine="709"/>
        <w:jc w:val="both"/>
        <w:rPr>
          <w:sz w:val="28"/>
          <w:szCs w:val="28"/>
          <w:lang w:val="uk-UA"/>
        </w:rPr>
      </w:pP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щодо проведення пакетного голосування</w:t>
      </w:r>
      <w:r w:rsidR="00566268">
        <w:rPr>
          <w:sz w:val="28"/>
          <w:szCs w:val="28"/>
          <w:lang w:val="uk-UA"/>
        </w:rPr>
        <w:t xml:space="preserve"> 7</w:t>
      </w:r>
      <w:r w:rsidR="00566268" w:rsidRPr="009B4627">
        <w:rPr>
          <w:sz w:val="28"/>
          <w:szCs w:val="28"/>
          <w:lang w:val="uk-UA"/>
        </w:rPr>
        <w:t xml:space="preserve"> по </w:t>
      </w:r>
      <w:r w:rsidR="003057F9">
        <w:rPr>
          <w:sz w:val="28"/>
          <w:szCs w:val="28"/>
          <w:lang w:val="uk-UA"/>
        </w:rPr>
        <w:t>35</w:t>
      </w:r>
      <w:r w:rsidR="00566268" w:rsidRPr="009B4627">
        <w:rPr>
          <w:sz w:val="28"/>
          <w:szCs w:val="28"/>
          <w:lang w:val="uk-UA"/>
        </w:rPr>
        <w:t xml:space="preserve"> питання порядку денного</w:t>
      </w:r>
      <w:r w:rsidR="00566268">
        <w:rPr>
          <w:sz w:val="28"/>
          <w:szCs w:val="28"/>
          <w:lang w:val="uk-UA"/>
        </w:rPr>
        <w:t xml:space="preserve"> та всіх земельних питань.</w:t>
      </w:r>
    </w:p>
    <w:p w:rsidR="009F6CB1" w:rsidRPr="00B06678" w:rsidRDefault="009F6CB1" w:rsidP="009F6CB1">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9F6CB1" w:rsidRPr="00B06678" w:rsidRDefault="009F6CB1" w:rsidP="009F6CB1">
      <w:pPr>
        <w:ind w:right="2"/>
        <w:jc w:val="both"/>
        <w:rPr>
          <w:sz w:val="28"/>
          <w:szCs w:val="28"/>
          <w:lang w:val="uk-UA"/>
        </w:rPr>
      </w:pPr>
      <w:r w:rsidRPr="00B06678">
        <w:rPr>
          <w:sz w:val="28"/>
          <w:szCs w:val="28"/>
          <w:lang w:val="uk-UA"/>
        </w:rPr>
        <w:t xml:space="preserve">Проголосували: </w:t>
      </w:r>
    </w:p>
    <w:p w:rsidR="009F6CB1" w:rsidRDefault="009F6CB1" w:rsidP="009F6CB1">
      <w:pPr>
        <w:rPr>
          <w:sz w:val="28"/>
          <w:lang w:val="uk-UA"/>
        </w:rPr>
      </w:pPr>
      <w:r w:rsidRPr="00B06678">
        <w:rPr>
          <w:sz w:val="28"/>
          <w:szCs w:val="28"/>
          <w:lang w:val="uk-UA"/>
        </w:rPr>
        <w:t xml:space="preserve">За – </w:t>
      </w:r>
      <w:r w:rsidRPr="00B06678">
        <w:rPr>
          <w:sz w:val="28"/>
          <w:lang w:val="uk-UA"/>
        </w:rPr>
        <w:t xml:space="preserve"> </w:t>
      </w:r>
      <w:r w:rsidR="00566268">
        <w:rPr>
          <w:sz w:val="28"/>
          <w:lang w:val="uk-UA"/>
        </w:rPr>
        <w:t>24</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9F6CB1" w:rsidRPr="00B06678" w:rsidRDefault="009F6CB1" w:rsidP="009F6CB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9F6CB1" w:rsidRPr="00B06678" w:rsidRDefault="009F6CB1" w:rsidP="009F6CB1">
      <w:pPr>
        <w:rPr>
          <w:sz w:val="28"/>
          <w:lang w:val="uk-UA"/>
        </w:rPr>
      </w:pPr>
      <w:r w:rsidRPr="00B06678">
        <w:rPr>
          <w:sz w:val="28"/>
          <w:lang w:val="uk-UA"/>
        </w:rPr>
        <w:t xml:space="preserve">Утримались  - </w:t>
      </w:r>
      <w:r>
        <w:rPr>
          <w:sz w:val="28"/>
          <w:lang w:val="uk-UA"/>
        </w:rPr>
        <w:t>немає</w:t>
      </w:r>
    </w:p>
    <w:p w:rsidR="009F6CB1" w:rsidRDefault="009F6CB1" w:rsidP="009F6CB1">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66268">
        <w:rPr>
          <w:sz w:val="28"/>
          <w:lang w:val="uk-UA"/>
        </w:rPr>
        <w:t>1</w:t>
      </w:r>
    </w:p>
    <w:p w:rsidR="009F6CB1" w:rsidRPr="00B06678" w:rsidRDefault="009F6CB1" w:rsidP="009F6C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F3774" w:rsidRDefault="009F6CB1" w:rsidP="00A83D53">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F70F2E" w:rsidRPr="007245CF" w:rsidRDefault="000733DB" w:rsidP="007245CF">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          </w:t>
      </w:r>
      <w:r w:rsidR="00776E8E" w:rsidRPr="00121336">
        <w:rPr>
          <w:sz w:val="28"/>
          <w:szCs w:val="28"/>
          <w:lang w:val="uk-UA"/>
        </w:rPr>
        <w:t xml:space="preserve">Міський голова </w:t>
      </w:r>
      <w:proofErr w:type="spellStart"/>
      <w:r w:rsidR="00776E8E" w:rsidRPr="00121336">
        <w:rPr>
          <w:sz w:val="28"/>
          <w:szCs w:val="28"/>
          <w:lang w:val="uk-UA"/>
        </w:rPr>
        <w:t>Саюк</w:t>
      </w:r>
      <w:proofErr w:type="spellEnd"/>
      <w:r w:rsidR="00776E8E" w:rsidRPr="00121336">
        <w:rPr>
          <w:sz w:val="28"/>
          <w:szCs w:val="28"/>
          <w:lang w:val="uk-UA"/>
        </w:rPr>
        <w:t xml:space="preserve"> О.І. поставив на голосування порядок денний </w:t>
      </w:r>
      <w:r w:rsidR="004C60D9">
        <w:rPr>
          <w:sz w:val="28"/>
          <w:szCs w:val="28"/>
          <w:lang w:val="uk-UA"/>
        </w:rPr>
        <w:t xml:space="preserve">              32</w:t>
      </w:r>
      <w:r w:rsidR="00776E8E" w:rsidRPr="00121336">
        <w:rPr>
          <w:sz w:val="28"/>
          <w:szCs w:val="28"/>
          <w:lang w:val="uk-UA"/>
        </w:rPr>
        <w:t xml:space="preserve">-ї </w:t>
      </w:r>
      <w:r w:rsidR="004C60D9">
        <w:rPr>
          <w:sz w:val="28"/>
          <w:szCs w:val="28"/>
          <w:lang w:val="uk-UA"/>
        </w:rPr>
        <w:t xml:space="preserve">(позачергової) </w:t>
      </w:r>
      <w:r w:rsidR="00776E8E" w:rsidRPr="00121336">
        <w:rPr>
          <w:sz w:val="28"/>
          <w:szCs w:val="28"/>
          <w:lang w:val="uk-UA"/>
        </w:rPr>
        <w:t>сесії міської ради «в цілому»</w:t>
      </w:r>
      <w:r w:rsidR="00F33B97" w:rsidRPr="00121336">
        <w:rPr>
          <w:sz w:val="28"/>
          <w:szCs w:val="28"/>
          <w:lang w:val="uk-UA"/>
        </w:rPr>
        <w:t xml:space="preserve"> з урахуванням внесен</w:t>
      </w:r>
      <w:r w:rsidR="004C60D9">
        <w:rPr>
          <w:sz w:val="28"/>
          <w:szCs w:val="28"/>
          <w:lang w:val="uk-UA"/>
        </w:rPr>
        <w:t>ої</w:t>
      </w:r>
      <w:r w:rsidR="00F33B97" w:rsidRPr="00121336">
        <w:rPr>
          <w:sz w:val="28"/>
          <w:szCs w:val="28"/>
          <w:lang w:val="uk-UA"/>
        </w:rPr>
        <w:t xml:space="preserve"> пропозиці</w:t>
      </w:r>
      <w:r w:rsidR="004C60D9">
        <w:rPr>
          <w:sz w:val="28"/>
          <w:szCs w:val="28"/>
          <w:lang w:val="uk-UA"/>
        </w:rPr>
        <w:t>ї</w:t>
      </w:r>
      <w:r w:rsidR="00776E8E" w:rsidRPr="00121336">
        <w:rPr>
          <w:sz w:val="28"/>
          <w:szCs w:val="28"/>
          <w:lang w:val="uk-UA"/>
        </w:rPr>
        <w:t>.</w:t>
      </w: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4C60D9">
        <w:rPr>
          <w:sz w:val="28"/>
          <w:szCs w:val="28"/>
          <w:lang w:val="uk-UA"/>
        </w:rPr>
        <w:t>25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4946D0">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122019">
      <w:pPr>
        <w:jc w:val="both"/>
        <w:rPr>
          <w:sz w:val="28"/>
          <w:szCs w:val="28"/>
          <w:lang w:val="uk-UA"/>
        </w:rPr>
      </w:pPr>
      <w:r w:rsidRPr="00B06678">
        <w:rPr>
          <w:sz w:val="28"/>
          <w:szCs w:val="28"/>
          <w:lang w:val="uk-UA"/>
        </w:rPr>
        <w:t>Результати поіменного голосу</w:t>
      </w:r>
      <w:r w:rsidR="007245CF">
        <w:rPr>
          <w:sz w:val="28"/>
          <w:szCs w:val="28"/>
          <w:lang w:val="uk-UA"/>
        </w:rPr>
        <w:t>вання додаються.</w:t>
      </w:r>
    </w:p>
    <w:p w:rsidR="007245CF" w:rsidRPr="007245CF" w:rsidRDefault="007245CF" w:rsidP="00122019">
      <w:pPr>
        <w:jc w:val="both"/>
        <w:rPr>
          <w:sz w:val="28"/>
          <w:szCs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4C60D9">
        <w:rPr>
          <w:sz w:val="28"/>
          <w:lang w:val="uk-UA"/>
        </w:rPr>
        <w:t>32</w:t>
      </w:r>
      <w:r w:rsidRPr="00B06678">
        <w:rPr>
          <w:sz w:val="28"/>
          <w:lang w:val="uk-UA"/>
        </w:rPr>
        <w:t>-ї</w:t>
      </w:r>
      <w:r w:rsidR="004C60D9">
        <w:rPr>
          <w:sz w:val="28"/>
          <w:lang w:val="uk-UA"/>
        </w:rPr>
        <w:t xml:space="preserve"> (позачергової)</w:t>
      </w:r>
      <w:r w:rsidR="00FC4AB4">
        <w:rPr>
          <w:sz w:val="28"/>
          <w:lang w:val="uk-UA"/>
        </w:rPr>
        <w:t xml:space="preserve"> сесії міської ради затверджено «в цілому» з урахуванням внесен</w:t>
      </w:r>
      <w:r w:rsidR="004C60D9">
        <w:rPr>
          <w:sz w:val="28"/>
          <w:lang w:val="uk-UA"/>
        </w:rPr>
        <w:t>ої</w:t>
      </w:r>
      <w:r w:rsidR="00FC4AB4">
        <w:rPr>
          <w:sz w:val="28"/>
          <w:lang w:val="uk-UA"/>
        </w:rPr>
        <w:t xml:space="preserve"> пропозиці</w:t>
      </w:r>
      <w:r w:rsidR="004C60D9">
        <w:rPr>
          <w:sz w:val="28"/>
          <w:lang w:val="uk-UA"/>
        </w:rPr>
        <w:t>ї</w:t>
      </w:r>
      <w:r w:rsidR="00FC4AB4">
        <w:rPr>
          <w:sz w:val="28"/>
          <w:lang w:val="uk-UA"/>
        </w:rPr>
        <w:t>.</w:t>
      </w:r>
    </w:p>
    <w:p w:rsidR="007245CF" w:rsidRDefault="007245CF" w:rsidP="00776E8E">
      <w:pPr>
        <w:jc w:val="both"/>
        <w:rPr>
          <w:sz w:val="28"/>
          <w:szCs w:val="28"/>
          <w:lang w:val="uk-UA"/>
        </w:rPr>
      </w:pPr>
    </w:p>
    <w:p w:rsidR="004C12D6" w:rsidRPr="004C60D9" w:rsidRDefault="00776E8E" w:rsidP="004C60D9">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4C60D9" w:rsidRDefault="004C60D9" w:rsidP="004C60D9">
      <w:pPr>
        <w:jc w:val="both"/>
        <w:rPr>
          <w:sz w:val="28"/>
          <w:szCs w:val="28"/>
          <w:lang w:val="uk-UA"/>
        </w:rPr>
      </w:pPr>
      <w:r>
        <w:rPr>
          <w:b/>
          <w:sz w:val="28"/>
          <w:szCs w:val="28"/>
          <w:lang w:val="uk-UA"/>
        </w:rPr>
        <w:t>1.</w:t>
      </w:r>
      <w:r>
        <w:rPr>
          <w:sz w:val="28"/>
          <w:szCs w:val="28"/>
          <w:lang w:val="uk-UA"/>
        </w:rPr>
        <w:t xml:space="preserve"> Про присвоєння звання «Почесний громадянин міста Нікополя» </w:t>
      </w:r>
      <w:proofErr w:type="spellStart"/>
      <w:r>
        <w:rPr>
          <w:sz w:val="28"/>
          <w:szCs w:val="28"/>
          <w:lang w:val="uk-UA"/>
        </w:rPr>
        <w:t>Алєксєєвцю</w:t>
      </w:r>
      <w:proofErr w:type="spellEnd"/>
      <w:r>
        <w:rPr>
          <w:sz w:val="28"/>
          <w:szCs w:val="28"/>
          <w:lang w:val="uk-UA"/>
        </w:rPr>
        <w:t xml:space="preserve"> Андрію Вікторовичу (посмертно).</w:t>
      </w:r>
    </w:p>
    <w:p w:rsidR="004C60D9" w:rsidRDefault="004C60D9" w:rsidP="004C60D9">
      <w:pPr>
        <w:jc w:val="both"/>
        <w:rPr>
          <w:sz w:val="28"/>
          <w:szCs w:val="28"/>
          <w:lang w:val="uk-UA"/>
        </w:rPr>
      </w:pPr>
      <w:r>
        <w:rPr>
          <w:b/>
          <w:sz w:val="28"/>
          <w:szCs w:val="28"/>
          <w:lang w:val="uk-UA"/>
        </w:rPr>
        <w:t>2.</w:t>
      </w:r>
      <w:r>
        <w:rPr>
          <w:sz w:val="28"/>
          <w:szCs w:val="28"/>
          <w:lang w:val="uk-UA"/>
        </w:rPr>
        <w:t xml:space="preserve"> Про присвоєння звання «Почесний громадянин міста Нікополя» </w:t>
      </w:r>
      <w:proofErr w:type="spellStart"/>
      <w:r>
        <w:rPr>
          <w:sz w:val="28"/>
          <w:szCs w:val="28"/>
          <w:lang w:val="uk-UA"/>
        </w:rPr>
        <w:t>Дріманову</w:t>
      </w:r>
      <w:proofErr w:type="spellEnd"/>
      <w:r>
        <w:rPr>
          <w:sz w:val="28"/>
          <w:szCs w:val="28"/>
          <w:lang w:val="uk-UA"/>
        </w:rPr>
        <w:t xml:space="preserve"> Валентину Миколайовичу (посмертно).</w:t>
      </w:r>
    </w:p>
    <w:p w:rsidR="004C60D9" w:rsidRDefault="004C60D9" w:rsidP="004C60D9">
      <w:pPr>
        <w:jc w:val="both"/>
        <w:rPr>
          <w:sz w:val="28"/>
          <w:szCs w:val="28"/>
          <w:lang w:val="uk-UA"/>
        </w:rPr>
      </w:pPr>
      <w:r>
        <w:rPr>
          <w:b/>
          <w:sz w:val="28"/>
          <w:szCs w:val="28"/>
          <w:lang w:val="uk-UA"/>
        </w:rPr>
        <w:t>3.</w:t>
      </w:r>
      <w:r>
        <w:rPr>
          <w:sz w:val="28"/>
          <w:szCs w:val="28"/>
          <w:lang w:val="uk-UA"/>
        </w:rPr>
        <w:t xml:space="preserve"> Про присвоєння звання «Почесний громадянин міста Нікополя» Кирилову Сергію Володимировичу (посмертно).</w:t>
      </w:r>
    </w:p>
    <w:p w:rsidR="004C60D9" w:rsidRDefault="004C60D9" w:rsidP="004C60D9">
      <w:pPr>
        <w:jc w:val="both"/>
        <w:rPr>
          <w:sz w:val="28"/>
          <w:szCs w:val="28"/>
          <w:lang w:val="uk-UA"/>
        </w:rPr>
      </w:pPr>
      <w:r>
        <w:rPr>
          <w:b/>
          <w:sz w:val="28"/>
          <w:szCs w:val="28"/>
          <w:lang w:val="uk-UA"/>
        </w:rPr>
        <w:t>4.</w:t>
      </w:r>
      <w:r>
        <w:rPr>
          <w:sz w:val="28"/>
          <w:szCs w:val="28"/>
          <w:lang w:val="uk-UA"/>
        </w:rPr>
        <w:t xml:space="preserve"> Про присвоєння звання «Почесний громадянин міста Нікополя» Півню Віктору Олексійовичу (посмертно).</w:t>
      </w:r>
    </w:p>
    <w:p w:rsidR="004C60D9" w:rsidRDefault="004C60D9" w:rsidP="004C60D9">
      <w:pPr>
        <w:jc w:val="both"/>
        <w:rPr>
          <w:sz w:val="28"/>
          <w:szCs w:val="28"/>
          <w:lang w:val="uk-UA"/>
        </w:rPr>
      </w:pPr>
      <w:r>
        <w:rPr>
          <w:b/>
          <w:sz w:val="28"/>
          <w:szCs w:val="28"/>
          <w:lang w:val="uk-UA"/>
        </w:rPr>
        <w:t>5.</w:t>
      </w:r>
      <w:r>
        <w:rPr>
          <w:sz w:val="28"/>
          <w:szCs w:val="28"/>
          <w:lang w:val="uk-UA"/>
        </w:rPr>
        <w:t xml:space="preserve"> Про присвоєння звання «Почесний громадянин міста Нікополя» Соловйову Сергію Олександровичу (посмертно).</w:t>
      </w:r>
    </w:p>
    <w:p w:rsidR="004C60D9" w:rsidRDefault="004C60D9" w:rsidP="004C60D9">
      <w:pPr>
        <w:jc w:val="both"/>
        <w:rPr>
          <w:sz w:val="28"/>
          <w:szCs w:val="28"/>
          <w:lang w:val="uk-UA"/>
        </w:rPr>
      </w:pPr>
      <w:r>
        <w:rPr>
          <w:b/>
          <w:sz w:val="28"/>
          <w:szCs w:val="28"/>
          <w:lang w:val="uk-UA"/>
        </w:rPr>
        <w:lastRenderedPageBreak/>
        <w:t>6.</w:t>
      </w:r>
      <w:r>
        <w:rPr>
          <w:sz w:val="28"/>
          <w:szCs w:val="28"/>
          <w:lang w:val="uk-UA"/>
        </w:rPr>
        <w:t xml:space="preserve"> Про присвоєння звання «Почесний громадянин міста Нікополя» </w:t>
      </w:r>
      <w:proofErr w:type="spellStart"/>
      <w:r>
        <w:rPr>
          <w:sz w:val="28"/>
          <w:szCs w:val="28"/>
          <w:lang w:val="uk-UA"/>
        </w:rPr>
        <w:t>Фурсію</w:t>
      </w:r>
      <w:proofErr w:type="spellEnd"/>
      <w:r>
        <w:rPr>
          <w:sz w:val="28"/>
          <w:szCs w:val="28"/>
          <w:lang w:val="uk-UA"/>
        </w:rPr>
        <w:t xml:space="preserve"> Юрію Володимировичу (посмертно).</w:t>
      </w:r>
    </w:p>
    <w:p w:rsidR="004C60D9" w:rsidRDefault="004C60D9" w:rsidP="004C60D9">
      <w:pPr>
        <w:pStyle w:val="a4"/>
        <w:numPr>
          <w:ilvl w:val="0"/>
          <w:numId w:val="25"/>
        </w:numPr>
        <w:tabs>
          <w:tab w:val="left" w:pos="0"/>
          <w:tab w:val="num" w:pos="7400"/>
        </w:tabs>
        <w:spacing w:before="0" w:beforeAutospacing="0" w:after="0" w:afterAutospacing="0"/>
        <w:ind w:left="0" w:firstLine="0"/>
        <w:rPr>
          <w:b/>
          <w:sz w:val="28"/>
          <w:szCs w:val="28"/>
        </w:rPr>
      </w:pPr>
      <w:r>
        <w:rPr>
          <w:b/>
          <w:i/>
          <w:sz w:val="28"/>
          <w:szCs w:val="28"/>
        </w:rPr>
        <w:t xml:space="preserve">Доповідає: </w:t>
      </w:r>
      <w:proofErr w:type="spellStart"/>
      <w:r>
        <w:rPr>
          <w:b/>
          <w:i/>
          <w:sz w:val="28"/>
          <w:szCs w:val="28"/>
        </w:rPr>
        <w:t>Саюк</w:t>
      </w:r>
      <w:proofErr w:type="spellEnd"/>
      <w:r>
        <w:rPr>
          <w:b/>
          <w:i/>
          <w:sz w:val="28"/>
          <w:szCs w:val="28"/>
        </w:rPr>
        <w:t xml:space="preserve"> Олександр Іванович – міський голов</w:t>
      </w:r>
      <w:r>
        <w:rPr>
          <w:b/>
          <w:bCs/>
          <w:i/>
          <w:sz w:val="28"/>
          <w:szCs w:val="28"/>
        </w:rPr>
        <w:t>а.</w:t>
      </w:r>
    </w:p>
    <w:p w:rsidR="004C60D9" w:rsidRDefault="004C60D9" w:rsidP="004C60D9">
      <w:pPr>
        <w:jc w:val="both"/>
        <w:rPr>
          <w:sz w:val="28"/>
          <w:szCs w:val="28"/>
          <w:lang w:val="uk-UA"/>
        </w:rPr>
      </w:pPr>
    </w:p>
    <w:p w:rsidR="004C60D9" w:rsidRDefault="004C60D9" w:rsidP="004C60D9">
      <w:pPr>
        <w:pStyle w:val="a4"/>
        <w:numPr>
          <w:ilvl w:val="0"/>
          <w:numId w:val="25"/>
        </w:numPr>
        <w:tabs>
          <w:tab w:val="left" w:pos="0"/>
          <w:tab w:val="num" w:pos="10236"/>
        </w:tabs>
        <w:spacing w:before="0" w:beforeAutospacing="0" w:after="0" w:afterAutospacing="0"/>
        <w:ind w:left="0" w:firstLine="0"/>
        <w:jc w:val="both"/>
        <w:rPr>
          <w:sz w:val="28"/>
          <w:szCs w:val="28"/>
        </w:rPr>
      </w:pPr>
      <w:r>
        <w:rPr>
          <w:b/>
          <w:sz w:val="28"/>
          <w:szCs w:val="28"/>
        </w:rPr>
        <w:t>7.</w:t>
      </w:r>
      <w:r>
        <w:rPr>
          <w:sz w:val="28"/>
          <w:szCs w:val="28"/>
        </w:rPr>
        <w:t xml:space="preserve"> Про внесення змін до рішення міської ради від 30.11.2022 № 6-27/VIІI «Про План діяльності з підготовки </w:t>
      </w:r>
      <w:proofErr w:type="spellStart"/>
      <w:r>
        <w:rPr>
          <w:sz w:val="28"/>
          <w:szCs w:val="28"/>
        </w:rPr>
        <w:t>проєктів</w:t>
      </w:r>
      <w:proofErr w:type="spellEnd"/>
      <w:r>
        <w:rPr>
          <w:sz w:val="28"/>
          <w:szCs w:val="28"/>
        </w:rPr>
        <w:t xml:space="preserve"> регуляторних актів Нікопольської міської ради на 2023 рік».</w:t>
      </w:r>
    </w:p>
    <w:p w:rsidR="004C60D9" w:rsidRDefault="004C60D9" w:rsidP="004C60D9">
      <w:pPr>
        <w:tabs>
          <w:tab w:val="left" w:pos="0"/>
        </w:tabs>
        <w:jc w:val="both"/>
        <w:rPr>
          <w:sz w:val="28"/>
          <w:szCs w:val="28"/>
          <w:lang w:val="uk-UA"/>
        </w:rPr>
      </w:pPr>
      <w:r>
        <w:rPr>
          <w:b/>
          <w:sz w:val="28"/>
          <w:szCs w:val="28"/>
          <w:lang w:val="uk-UA"/>
        </w:rPr>
        <w:t>8.</w:t>
      </w:r>
      <w:r>
        <w:rPr>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p>
    <w:p w:rsidR="004C60D9" w:rsidRDefault="004C60D9" w:rsidP="004C60D9">
      <w:pPr>
        <w:pStyle w:val="a5"/>
        <w:numPr>
          <w:ilvl w:val="0"/>
          <w:numId w:val="25"/>
        </w:numPr>
        <w:tabs>
          <w:tab w:val="left" w:pos="0"/>
          <w:tab w:val="num" w:pos="10236"/>
        </w:tabs>
        <w:ind w:left="0" w:firstLine="0"/>
        <w:jc w:val="both"/>
        <w:rPr>
          <w:bCs/>
          <w:sz w:val="28"/>
          <w:szCs w:val="28"/>
          <w:lang w:val="uk-UA"/>
        </w:rPr>
      </w:pPr>
      <w:r>
        <w:rPr>
          <w:b/>
          <w:bCs/>
          <w:sz w:val="28"/>
          <w:szCs w:val="28"/>
          <w:lang w:val="uk-UA"/>
        </w:rPr>
        <w:t>9.</w:t>
      </w:r>
      <w:r>
        <w:rPr>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p w:rsidR="004C60D9" w:rsidRPr="00193ABE" w:rsidRDefault="004C60D9" w:rsidP="004C60D9">
      <w:pPr>
        <w:pStyle w:val="a5"/>
        <w:numPr>
          <w:ilvl w:val="0"/>
          <w:numId w:val="25"/>
        </w:numPr>
        <w:tabs>
          <w:tab w:val="left" w:pos="0"/>
          <w:tab w:val="num" w:pos="10236"/>
        </w:tabs>
        <w:ind w:left="0" w:firstLine="0"/>
        <w:jc w:val="both"/>
        <w:rPr>
          <w:rStyle w:val="a3"/>
          <w:rFonts w:eastAsia="SimSun"/>
          <w:b w:val="0"/>
          <w:bCs w:val="0"/>
          <w:spacing w:val="3"/>
        </w:rPr>
      </w:pPr>
      <w:r w:rsidRPr="00193ABE">
        <w:rPr>
          <w:rStyle w:val="a3"/>
          <w:rFonts w:eastAsia="SimSun"/>
          <w:spacing w:val="3"/>
          <w:sz w:val="28"/>
          <w:szCs w:val="28"/>
          <w:lang w:val="uk-UA"/>
        </w:rPr>
        <w:t>10.</w:t>
      </w:r>
      <w:r w:rsidRPr="00193ABE">
        <w:rPr>
          <w:rStyle w:val="a3"/>
          <w:rFonts w:eastAsia="SimSun"/>
          <w:b w:val="0"/>
          <w:spacing w:val="3"/>
          <w:sz w:val="28"/>
          <w:szCs w:val="28"/>
          <w:lang w:val="uk-UA"/>
        </w:rPr>
        <w:t xml:space="preserve"> Про виконання Плану доброчесності міста Нікополь на 2020-2022 роки у 2022 році.</w:t>
      </w:r>
    </w:p>
    <w:p w:rsidR="004C60D9" w:rsidRDefault="004C60D9" w:rsidP="004C60D9">
      <w:pPr>
        <w:pStyle w:val="a5"/>
        <w:numPr>
          <w:ilvl w:val="0"/>
          <w:numId w:val="25"/>
        </w:numPr>
        <w:tabs>
          <w:tab w:val="left" w:pos="0"/>
          <w:tab w:val="num" w:pos="10236"/>
        </w:tabs>
        <w:ind w:left="0" w:firstLine="0"/>
        <w:jc w:val="both"/>
        <w:textAlignment w:val="baseline"/>
        <w:rPr>
          <w:color w:val="000000"/>
          <w:sz w:val="28"/>
          <w:szCs w:val="28"/>
        </w:rPr>
      </w:pPr>
      <w:r>
        <w:rPr>
          <w:b/>
          <w:color w:val="000000"/>
          <w:sz w:val="28"/>
          <w:szCs w:val="28"/>
        </w:rPr>
        <w:t>11.</w:t>
      </w:r>
      <w:r>
        <w:rPr>
          <w:color w:val="000000"/>
          <w:sz w:val="28"/>
          <w:szCs w:val="28"/>
        </w:rPr>
        <w:t xml:space="preserve"> П</w:t>
      </w:r>
      <w:r>
        <w:rPr>
          <w:color w:val="000000"/>
          <w:sz w:val="28"/>
          <w:szCs w:val="28"/>
          <w:lang w:val="uk-UA"/>
        </w:rPr>
        <w:t>ро виключення зі списку присяжних.</w:t>
      </w:r>
    </w:p>
    <w:p w:rsidR="004C60D9" w:rsidRDefault="004C60D9" w:rsidP="004C60D9">
      <w:pPr>
        <w:pStyle w:val="a5"/>
        <w:numPr>
          <w:ilvl w:val="0"/>
          <w:numId w:val="25"/>
        </w:numPr>
        <w:tabs>
          <w:tab w:val="clear" w:pos="432"/>
          <w:tab w:val="left" w:pos="4320"/>
          <w:tab w:val="num" w:pos="10236"/>
        </w:tabs>
        <w:ind w:left="0" w:firstLine="0"/>
        <w:jc w:val="both"/>
        <w:rPr>
          <w:sz w:val="28"/>
          <w:szCs w:val="28"/>
          <w:lang w:val="uk-UA" w:eastAsia="en-US"/>
        </w:rPr>
      </w:pPr>
      <w:r>
        <w:rPr>
          <w:b/>
          <w:sz w:val="28"/>
          <w:szCs w:val="28"/>
          <w:lang w:val="uk-UA"/>
        </w:rPr>
        <w:t>12.</w:t>
      </w:r>
      <w:r>
        <w:rPr>
          <w:sz w:val="28"/>
          <w:szCs w:val="28"/>
          <w:lang w:val="uk-UA"/>
        </w:rPr>
        <w:t xml:space="preserve"> Про делегування представників Нікопольської  міської ради до Наглядової ради комунального підприємства «Міська житлово-технічна інспекція» Нікопольської міської ради.</w:t>
      </w:r>
    </w:p>
    <w:p w:rsidR="004C60D9" w:rsidRDefault="004C60D9" w:rsidP="004C60D9">
      <w:pPr>
        <w:pStyle w:val="a5"/>
        <w:numPr>
          <w:ilvl w:val="0"/>
          <w:numId w:val="25"/>
        </w:numPr>
        <w:tabs>
          <w:tab w:val="left" w:pos="0"/>
          <w:tab w:val="num" w:pos="10236"/>
        </w:tabs>
        <w:ind w:left="0" w:firstLine="0"/>
        <w:jc w:val="both"/>
        <w:textAlignment w:val="baseline"/>
        <w:rPr>
          <w:bCs/>
          <w:sz w:val="28"/>
          <w:szCs w:val="28"/>
          <w:lang w:eastAsia="ar-SA"/>
        </w:rPr>
      </w:pPr>
      <w:r>
        <w:rPr>
          <w:b/>
          <w:color w:val="000000"/>
          <w:sz w:val="28"/>
          <w:szCs w:val="28"/>
        </w:rPr>
        <w:t>1</w:t>
      </w:r>
      <w:r>
        <w:rPr>
          <w:b/>
          <w:color w:val="000000"/>
          <w:sz w:val="28"/>
          <w:szCs w:val="28"/>
          <w:lang w:val="uk-UA"/>
        </w:rPr>
        <w:t>3</w:t>
      </w:r>
      <w:r>
        <w:rPr>
          <w:b/>
          <w:color w:val="000000"/>
          <w:sz w:val="28"/>
          <w:szCs w:val="28"/>
        </w:rPr>
        <w:t>.</w:t>
      </w:r>
      <w:r>
        <w:rPr>
          <w:color w:val="000000"/>
          <w:sz w:val="28"/>
          <w:szCs w:val="28"/>
        </w:rPr>
        <w:t xml:space="preserve"> П</w:t>
      </w:r>
      <w:r>
        <w:rPr>
          <w:bCs/>
          <w:sz w:val="28"/>
          <w:szCs w:val="28"/>
          <w:lang w:val="uk-UA" w:eastAsia="ar-SA"/>
        </w:rPr>
        <w:t>ро затвердження Регламенту відділу «Центр надання адміністративних послуг м. Нікополя».</w:t>
      </w:r>
    </w:p>
    <w:p w:rsidR="004C60D9" w:rsidRPr="003771D4" w:rsidRDefault="004C60D9" w:rsidP="004C60D9">
      <w:pPr>
        <w:pStyle w:val="a5"/>
        <w:numPr>
          <w:ilvl w:val="0"/>
          <w:numId w:val="25"/>
        </w:numPr>
        <w:tabs>
          <w:tab w:val="left" w:pos="0"/>
          <w:tab w:val="num" w:pos="10236"/>
        </w:tabs>
        <w:ind w:left="0" w:firstLine="0"/>
        <w:jc w:val="both"/>
        <w:textAlignment w:val="baseline"/>
        <w:rPr>
          <w:bCs/>
          <w:sz w:val="28"/>
          <w:szCs w:val="28"/>
          <w:lang w:val="uk-UA" w:eastAsia="en-US"/>
        </w:rPr>
      </w:pPr>
      <w:r>
        <w:rPr>
          <w:b/>
          <w:color w:val="000000"/>
          <w:sz w:val="28"/>
          <w:szCs w:val="28"/>
        </w:rPr>
        <w:t>1</w:t>
      </w:r>
      <w:r>
        <w:rPr>
          <w:b/>
          <w:color w:val="000000"/>
          <w:sz w:val="28"/>
          <w:szCs w:val="28"/>
          <w:lang w:val="uk-UA"/>
        </w:rPr>
        <w:t>4</w:t>
      </w:r>
      <w:r>
        <w:rPr>
          <w:b/>
          <w:color w:val="000000"/>
          <w:sz w:val="28"/>
          <w:szCs w:val="28"/>
        </w:rPr>
        <w:t>.</w:t>
      </w:r>
      <w:r>
        <w:rPr>
          <w:color w:val="000000"/>
          <w:sz w:val="28"/>
          <w:szCs w:val="28"/>
        </w:rPr>
        <w:t xml:space="preserve"> П</w:t>
      </w:r>
      <w:r>
        <w:rPr>
          <w:sz w:val="28"/>
          <w:szCs w:val="28"/>
        </w:rPr>
        <w:t xml:space="preserve">ро </w:t>
      </w:r>
      <w:proofErr w:type="spellStart"/>
      <w:r>
        <w:rPr>
          <w:sz w:val="28"/>
          <w:szCs w:val="28"/>
        </w:rPr>
        <w:t>затвердження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адміністративних</w:t>
      </w:r>
      <w:proofErr w:type="spellEnd"/>
      <w:r>
        <w:rPr>
          <w:sz w:val="28"/>
          <w:szCs w:val="28"/>
          <w:lang w:val="uk-UA"/>
        </w:rPr>
        <w:t xml:space="preserve"> </w:t>
      </w:r>
      <w:proofErr w:type="spellStart"/>
      <w:r>
        <w:rPr>
          <w:sz w:val="28"/>
          <w:szCs w:val="28"/>
        </w:rPr>
        <w:t>послуг</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надаватися</w:t>
      </w:r>
      <w:proofErr w:type="spellEnd"/>
      <w:r>
        <w:rPr>
          <w:sz w:val="28"/>
          <w:szCs w:val="28"/>
        </w:rPr>
        <w:t xml:space="preserve"> через </w:t>
      </w:r>
      <w:proofErr w:type="spellStart"/>
      <w:r>
        <w:rPr>
          <w:sz w:val="28"/>
          <w:szCs w:val="28"/>
        </w:rPr>
        <w:t>відділ</w:t>
      </w:r>
      <w:proofErr w:type="spellEnd"/>
      <w:r>
        <w:rPr>
          <w:sz w:val="28"/>
          <w:szCs w:val="28"/>
        </w:rPr>
        <w:t xml:space="preserve"> «Центр </w:t>
      </w:r>
      <w:proofErr w:type="spellStart"/>
      <w:r>
        <w:rPr>
          <w:sz w:val="28"/>
          <w:szCs w:val="28"/>
        </w:rPr>
        <w:t>надання</w:t>
      </w:r>
      <w:proofErr w:type="spellEnd"/>
      <w:r>
        <w:rPr>
          <w:sz w:val="28"/>
          <w:szCs w:val="28"/>
          <w:lang w:val="uk-UA"/>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м. </w:t>
      </w:r>
      <w:proofErr w:type="spellStart"/>
      <w:r>
        <w:rPr>
          <w:sz w:val="28"/>
          <w:szCs w:val="28"/>
        </w:rPr>
        <w:t>Нікополя</w:t>
      </w:r>
      <w:proofErr w:type="spellEnd"/>
      <w:r>
        <w:rPr>
          <w:sz w:val="28"/>
          <w:szCs w:val="28"/>
        </w:rPr>
        <w:t>»</w:t>
      </w:r>
      <w:r>
        <w:rPr>
          <w:sz w:val="28"/>
          <w:szCs w:val="28"/>
          <w:lang w:val="uk-UA"/>
        </w:rPr>
        <w:t>.</w:t>
      </w:r>
    </w:p>
    <w:p w:rsidR="004C60D9" w:rsidRPr="008309C6" w:rsidRDefault="004C60D9" w:rsidP="004C60D9">
      <w:pPr>
        <w:pStyle w:val="a5"/>
        <w:numPr>
          <w:ilvl w:val="0"/>
          <w:numId w:val="25"/>
        </w:numPr>
        <w:shd w:val="clear" w:color="auto" w:fill="FFFFFF"/>
        <w:tabs>
          <w:tab w:val="clear" w:pos="432"/>
          <w:tab w:val="left" w:pos="0"/>
        </w:tabs>
        <w:ind w:left="0" w:firstLine="0"/>
        <w:jc w:val="both"/>
        <w:rPr>
          <w:b/>
          <w:i/>
          <w:sz w:val="28"/>
          <w:szCs w:val="28"/>
          <w:lang w:val="uk-UA"/>
        </w:rPr>
      </w:pPr>
      <w:r w:rsidRPr="008309C6">
        <w:rPr>
          <w:b/>
          <w:bCs/>
          <w:i/>
          <w:sz w:val="28"/>
          <w:szCs w:val="28"/>
          <w:lang w:val="uk-UA"/>
        </w:rPr>
        <w:t>Доповідає: Журавльов Віталій Юрійович – голова постійної комісії міської ради.</w:t>
      </w:r>
    </w:p>
    <w:p w:rsidR="004C60D9" w:rsidRPr="003771D4" w:rsidRDefault="004C60D9" w:rsidP="004C60D9">
      <w:pPr>
        <w:tabs>
          <w:tab w:val="left" w:pos="0"/>
          <w:tab w:val="num" w:pos="10236"/>
        </w:tabs>
        <w:jc w:val="both"/>
        <w:textAlignment w:val="baseline"/>
        <w:rPr>
          <w:bCs/>
          <w:sz w:val="28"/>
          <w:szCs w:val="28"/>
          <w:lang w:val="uk-UA" w:eastAsia="en-US"/>
        </w:rPr>
      </w:pPr>
    </w:p>
    <w:p w:rsidR="004C60D9" w:rsidRDefault="004C60D9" w:rsidP="004C60D9">
      <w:pPr>
        <w:pStyle w:val="a5"/>
        <w:numPr>
          <w:ilvl w:val="0"/>
          <w:numId w:val="25"/>
        </w:numPr>
        <w:tabs>
          <w:tab w:val="left" w:pos="0"/>
          <w:tab w:val="num" w:pos="10236"/>
        </w:tabs>
        <w:ind w:left="0" w:firstLine="0"/>
        <w:jc w:val="both"/>
        <w:rPr>
          <w:sz w:val="28"/>
          <w:szCs w:val="28"/>
        </w:rPr>
      </w:pPr>
      <w:r>
        <w:rPr>
          <w:b/>
          <w:sz w:val="28"/>
          <w:szCs w:val="28"/>
          <w:lang w:val="uk-UA"/>
        </w:rPr>
        <w:t>15.</w:t>
      </w: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пересувного</w:t>
      </w:r>
      <w:proofErr w:type="spellEnd"/>
      <w:r>
        <w:rPr>
          <w:sz w:val="28"/>
          <w:szCs w:val="28"/>
        </w:rPr>
        <w:t xml:space="preserve"> </w:t>
      </w:r>
      <w:proofErr w:type="spellStart"/>
      <w:r>
        <w:rPr>
          <w:sz w:val="28"/>
          <w:szCs w:val="28"/>
        </w:rPr>
        <w:t>віддаленого</w:t>
      </w:r>
      <w:proofErr w:type="spellEnd"/>
      <w:r>
        <w:rPr>
          <w:sz w:val="28"/>
          <w:szCs w:val="28"/>
        </w:rPr>
        <w:t xml:space="preserve"> </w:t>
      </w:r>
      <w:proofErr w:type="spellStart"/>
      <w:r>
        <w:rPr>
          <w:sz w:val="28"/>
          <w:szCs w:val="28"/>
        </w:rPr>
        <w:t>робочого</w:t>
      </w:r>
      <w:proofErr w:type="spellEnd"/>
      <w:r>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адміністратора</w:t>
      </w:r>
      <w:proofErr w:type="spellEnd"/>
      <w:r>
        <w:rPr>
          <w:sz w:val="28"/>
          <w:szCs w:val="28"/>
        </w:rPr>
        <w:t xml:space="preserve"> центру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lang w:val="uk-UA"/>
        </w:rPr>
        <w:t>.</w:t>
      </w:r>
    </w:p>
    <w:p w:rsidR="004C60D9" w:rsidRDefault="004C60D9" w:rsidP="004C60D9">
      <w:pPr>
        <w:pStyle w:val="a5"/>
        <w:numPr>
          <w:ilvl w:val="0"/>
          <w:numId w:val="25"/>
        </w:numPr>
        <w:tabs>
          <w:tab w:val="left" w:pos="0"/>
          <w:tab w:val="num" w:pos="10236"/>
        </w:tabs>
        <w:ind w:left="0" w:firstLine="0"/>
        <w:jc w:val="both"/>
        <w:rPr>
          <w:sz w:val="28"/>
          <w:szCs w:val="28"/>
          <w:lang w:val="uk-UA"/>
        </w:rPr>
      </w:pPr>
      <w:r>
        <w:rPr>
          <w:b/>
          <w:bCs/>
          <w:sz w:val="28"/>
          <w:szCs w:val="28"/>
          <w:lang w:val="uk-UA"/>
        </w:rPr>
        <w:t>16.</w:t>
      </w:r>
      <w:r>
        <w:rPr>
          <w:bCs/>
          <w:sz w:val="28"/>
          <w:szCs w:val="28"/>
          <w:lang w:val="uk-UA"/>
        </w:rPr>
        <w:t xml:space="preserve"> П</w:t>
      </w:r>
      <w:r>
        <w:rPr>
          <w:sz w:val="28"/>
          <w:szCs w:val="28"/>
          <w:lang w:val="uk-UA"/>
        </w:rPr>
        <w:t>ро затвердження Положення про відділ по роботі зі зверненнями громадян управління забезпечення діяльності виконавчих органів міської ради.</w:t>
      </w:r>
    </w:p>
    <w:p w:rsidR="004C60D9" w:rsidRDefault="004C60D9" w:rsidP="004C60D9">
      <w:pPr>
        <w:pStyle w:val="a5"/>
        <w:numPr>
          <w:ilvl w:val="0"/>
          <w:numId w:val="25"/>
        </w:numPr>
        <w:tabs>
          <w:tab w:val="left" w:pos="0"/>
          <w:tab w:val="num" w:pos="10236"/>
        </w:tabs>
        <w:ind w:left="0" w:firstLine="0"/>
        <w:jc w:val="both"/>
        <w:rPr>
          <w:bCs/>
          <w:sz w:val="28"/>
          <w:szCs w:val="28"/>
          <w:lang w:val="uk-UA"/>
        </w:rPr>
      </w:pPr>
      <w:r>
        <w:rPr>
          <w:b/>
          <w:bCs/>
          <w:sz w:val="28"/>
          <w:szCs w:val="28"/>
          <w:lang w:val="uk-UA"/>
        </w:rPr>
        <w:t>17.</w:t>
      </w:r>
      <w:r>
        <w:rPr>
          <w:bCs/>
          <w:sz w:val="28"/>
          <w:szCs w:val="28"/>
          <w:lang w:val="uk-UA"/>
        </w:rPr>
        <w:t xml:space="preserve"> Про зміну найменування  Нікопольського міського центру соціальних служб та затвердження Положення про Комунальний заклад  «Нікопольський міський центр соціальних служб» Нікопольської міської ради.</w:t>
      </w:r>
    </w:p>
    <w:p w:rsidR="004C60D9" w:rsidRDefault="004C60D9" w:rsidP="004C60D9">
      <w:pPr>
        <w:pStyle w:val="a5"/>
        <w:numPr>
          <w:ilvl w:val="0"/>
          <w:numId w:val="25"/>
        </w:numPr>
        <w:tabs>
          <w:tab w:val="left" w:pos="0"/>
          <w:tab w:val="num" w:pos="10236"/>
        </w:tabs>
        <w:ind w:left="0" w:firstLine="0"/>
        <w:jc w:val="both"/>
        <w:rPr>
          <w:bCs/>
          <w:sz w:val="28"/>
          <w:szCs w:val="28"/>
          <w:lang w:val="uk-UA"/>
        </w:rPr>
      </w:pPr>
      <w:r>
        <w:rPr>
          <w:b/>
          <w:bCs/>
          <w:sz w:val="28"/>
          <w:szCs w:val="28"/>
          <w:lang w:val="uk-UA"/>
        </w:rPr>
        <w:t>18.</w:t>
      </w:r>
      <w:r>
        <w:rPr>
          <w:bCs/>
          <w:sz w:val="28"/>
          <w:szCs w:val="28"/>
          <w:lang w:val="uk-UA"/>
        </w:rPr>
        <w:t xml:space="preserve"> Про затвердження в новій редакції Положення про управління соціальної політики Нікопольської міської ради, Положень про відділи управління соціальної політики Нікопольської міської ради.</w:t>
      </w:r>
    </w:p>
    <w:p w:rsidR="004C60D9" w:rsidRPr="008309C6" w:rsidRDefault="004C60D9" w:rsidP="004C60D9">
      <w:pPr>
        <w:pStyle w:val="a5"/>
        <w:numPr>
          <w:ilvl w:val="0"/>
          <w:numId w:val="25"/>
        </w:numPr>
        <w:shd w:val="clear" w:color="auto" w:fill="FFFFFF"/>
        <w:tabs>
          <w:tab w:val="clear" w:pos="432"/>
          <w:tab w:val="left" w:pos="0"/>
        </w:tabs>
        <w:ind w:left="0" w:firstLine="0"/>
        <w:jc w:val="both"/>
        <w:rPr>
          <w:b/>
          <w:i/>
          <w:sz w:val="28"/>
          <w:szCs w:val="28"/>
          <w:lang w:val="uk-UA"/>
        </w:rPr>
      </w:pPr>
      <w:r w:rsidRPr="008309C6">
        <w:rPr>
          <w:b/>
          <w:bCs/>
          <w:i/>
          <w:sz w:val="28"/>
          <w:szCs w:val="28"/>
          <w:lang w:val="uk-UA"/>
        </w:rPr>
        <w:t>Доповідає: Журавльов Віталій Юрійович – голова постійної комісії міської ради.</w:t>
      </w:r>
    </w:p>
    <w:p w:rsidR="004C60D9" w:rsidRDefault="004C60D9" w:rsidP="004C60D9">
      <w:pPr>
        <w:tabs>
          <w:tab w:val="left" w:pos="0"/>
          <w:tab w:val="left" w:pos="4860"/>
          <w:tab w:val="left" w:pos="5760"/>
        </w:tabs>
        <w:jc w:val="both"/>
        <w:rPr>
          <w:b/>
          <w:sz w:val="28"/>
          <w:szCs w:val="28"/>
          <w:lang w:val="uk-UA"/>
        </w:rPr>
      </w:pPr>
    </w:p>
    <w:p w:rsidR="004C60D9" w:rsidRDefault="004C60D9" w:rsidP="004C60D9">
      <w:pPr>
        <w:tabs>
          <w:tab w:val="left" w:pos="0"/>
          <w:tab w:val="left" w:pos="4860"/>
          <w:tab w:val="left" w:pos="5760"/>
        </w:tabs>
        <w:jc w:val="both"/>
        <w:rPr>
          <w:bCs/>
          <w:sz w:val="28"/>
          <w:szCs w:val="28"/>
          <w:lang w:val="uk-UA"/>
        </w:rPr>
      </w:pPr>
      <w:r>
        <w:rPr>
          <w:b/>
          <w:sz w:val="28"/>
          <w:szCs w:val="28"/>
          <w:lang w:val="uk-UA"/>
        </w:rPr>
        <w:t>19.</w:t>
      </w:r>
      <w:r>
        <w:rPr>
          <w:sz w:val="28"/>
          <w:szCs w:val="28"/>
          <w:lang w:val="uk-UA"/>
        </w:rPr>
        <w:t xml:space="preserve"> Про затвердження доповнення до заходів додатку 1 міської Програми «ТУРБОТА» на 2022-2024 роки.</w:t>
      </w:r>
    </w:p>
    <w:p w:rsidR="004C60D9" w:rsidRDefault="004C60D9" w:rsidP="004C60D9">
      <w:pPr>
        <w:pStyle w:val="a5"/>
        <w:ind w:left="0"/>
        <w:jc w:val="both"/>
        <w:rPr>
          <w:bCs/>
          <w:sz w:val="28"/>
          <w:szCs w:val="28"/>
          <w:lang w:val="uk-UA"/>
        </w:rPr>
      </w:pPr>
      <w:r>
        <w:rPr>
          <w:b/>
          <w:bCs/>
          <w:sz w:val="28"/>
          <w:szCs w:val="28"/>
          <w:lang w:val="uk-UA"/>
        </w:rPr>
        <w:lastRenderedPageBreak/>
        <w:t>20.</w:t>
      </w:r>
      <w:r>
        <w:rPr>
          <w:bCs/>
          <w:sz w:val="28"/>
          <w:szCs w:val="28"/>
          <w:lang w:val="uk-UA"/>
        </w:rPr>
        <w:t xml:space="preserve"> Про затвердження змін до заходів у додатку 1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4C60D9" w:rsidRDefault="004C60D9" w:rsidP="004C60D9">
      <w:pPr>
        <w:pStyle w:val="a5"/>
        <w:ind w:left="0"/>
        <w:jc w:val="both"/>
        <w:rPr>
          <w:bCs/>
          <w:sz w:val="28"/>
          <w:szCs w:val="28"/>
          <w:lang w:val="uk-UA"/>
        </w:rPr>
      </w:pPr>
      <w:r>
        <w:rPr>
          <w:b/>
          <w:sz w:val="28"/>
          <w:szCs w:val="28"/>
          <w:lang w:val="uk-UA"/>
        </w:rPr>
        <w:t>21.</w:t>
      </w:r>
      <w:r>
        <w:rPr>
          <w:sz w:val="28"/>
          <w:szCs w:val="28"/>
          <w:lang w:val="uk-UA"/>
        </w:rPr>
        <w:t xml:space="preserve"> П</w:t>
      </w:r>
      <w:r>
        <w:rPr>
          <w:bCs/>
          <w:sz w:val="28"/>
          <w:szCs w:val="28"/>
          <w:lang w:val="uk-UA"/>
        </w:rPr>
        <w:t>ро внесення змін до складу комісії з надання грошової допомоги мешканцям міста Нікополя.</w:t>
      </w:r>
    </w:p>
    <w:p w:rsidR="004C60D9" w:rsidRPr="008309C6" w:rsidRDefault="004C60D9" w:rsidP="004C60D9">
      <w:pPr>
        <w:pStyle w:val="a5"/>
        <w:numPr>
          <w:ilvl w:val="0"/>
          <w:numId w:val="26"/>
        </w:numPr>
        <w:tabs>
          <w:tab w:val="clear" w:pos="432"/>
          <w:tab w:val="left" w:pos="0"/>
        </w:tabs>
        <w:ind w:left="0" w:firstLine="0"/>
        <w:jc w:val="both"/>
        <w:rPr>
          <w:b/>
          <w:bCs/>
          <w:spacing w:val="-20"/>
          <w:sz w:val="28"/>
          <w:szCs w:val="28"/>
          <w:lang w:val="uk-UA"/>
        </w:rPr>
      </w:pPr>
      <w:r w:rsidRPr="008309C6">
        <w:rPr>
          <w:b/>
          <w:i/>
          <w:sz w:val="28"/>
          <w:szCs w:val="28"/>
          <w:lang w:val="uk-UA"/>
        </w:rPr>
        <w:t xml:space="preserve">Доповідає: </w:t>
      </w:r>
      <w:r w:rsidRPr="008309C6">
        <w:rPr>
          <w:b/>
          <w:bCs/>
          <w:i/>
          <w:sz w:val="28"/>
          <w:szCs w:val="28"/>
          <w:lang w:val="uk-UA"/>
        </w:rPr>
        <w:t>Соломаха Олена Анатоліївна – голова постійної комісії міської ради.</w:t>
      </w:r>
    </w:p>
    <w:p w:rsidR="004C60D9" w:rsidRPr="00193ABE" w:rsidRDefault="004C60D9" w:rsidP="004C60D9">
      <w:pPr>
        <w:pStyle w:val="af2"/>
        <w:tabs>
          <w:tab w:val="left" w:pos="4320"/>
        </w:tabs>
        <w:jc w:val="both"/>
        <w:rPr>
          <w:rFonts w:ascii="Times New Roman" w:hAnsi="Times New Roman"/>
          <w:b/>
          <w:sz w:val="28"/>
          <w:szCs w:val="28"/>
        </w:rPr>
      </w:pPr>
    </w:p>
    <w:p w:rsidR="004C60D9" w:rsidRDefault="004C60D9" w:rsidP="004C60D9">
      <w:pPr>
        <w:tabs>
          <w:tab w:val="left" w:pos="0"/>
          <w:tab w:val="left" w:pos="7020"/>
        </w:tabs>
        <w:jc w:val="both"/>
        <w:rPr>
          <w:sz w:val="28"/>
          <w:szCs w:val="28"/>
          <w:lang w:val="uk-UA"/>
        </w:rPr>
      </w:pPr>
      <w:r>
        <w:rPr>
          <w:b/>
          <w:sz w:val="28"/>
          <w:szCs w:val="28"/>
          <w:lang w:val="uk-UA"/>
        </w:rPr>
        <w:t>22.</w:t>
      </w:r>
      <w:r>
        <w:rPr>
          <w:sz w:val="28"/>
          <w:szCs w:val="28"/>
          <w:lang w:val="uk-UA"/>
        </w:rPr>
        <w:t xml:space="preserve"> 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p>
    <w:p w:rsidR="004C60D9" w:rsidRDefault="004C60D9" w:rsidP="004C60D9">
      <w:pPr>
        <w:pStyle w:val="a5"/>
        <w:numPr>
          <w:ilvl w:val="0"/>
          <w:numId w:val="25"/>
        </w:numPr>
        <w:tabs>
          <w:tab w:val="left" w:pos="0"/>
          <w:tab w:val="num" w:pos="10236"/>
        </w:tabs>
        <w:ind w:left="0" w:firstLine="0"/>
        <w:jc w:val="both"/>
        <w:rPr>
          <w:sz w:val="28"/>
          <w:szCs w:val="28"/>
          <w:lang w:val="uk-UA"/>
        </w:rPr>
      </w:pPr>
      <w:r>
        <w:rPr>
          <w:b/>
          <w:sz w:val="28"/>
          <w:szCs w:val="28"/>
          <w:lang w:val="uk-UA"/>
        </w:rPr>
        <w:t>23.</w:t>
      </w:r>
      <w:r>
        <w:rPr>
          <w:sz w:val="28"/>
          <w:szCs w:val="28"/>
          <w:lang w:val="uk-UA"/>
        </w:rPr>
        <w:t xml:space="preserve"> Про внесення змін до Плану заходів щодо подальшого функціонування закладів освіти Нікопольської міської ради.</w:t>
      </w:r>
    </w:p>
    <w:p w:rsidR="004C60D9" w:rsidRPr="008309C6" w:rsidRDefault="004C60D9" w:rsidP="004C60D9">
      <w:pPr>
        <w:pStyle w:val="a5"/>
        <w:numPr>
          <w:ilvl w:val="0"/>
          <w:numId w:val="25"/>
        </w:numPr>
        <w:tabs>
          <w:tab w:val="clear" w:pos="432"/>
          <w:tab w:val="num" w:pos="-142"/>
          <w:tab w:val="left" w:pos="0"/>
        </w:tabs>
        <w:ind w:left="0" w:firstLine="0"/>
        <w:jc w:val="both"/>
        <w:rPr>
          <w:b/>
          <w:bCs/>
          <w:spacing w:val="-20"/>
          <w:sz w:val="28"/>
          <w:szCs w:val="28"/>
          <w:lang w:val="uk-UA"/>
        </w:rPr>
      </w:pPr>
      <w:r w:rsidRPr="008309C6">
        <w:rPr>
          <w:b/>
          <w:i/>
          <w:sz w:val="28"/>
          <w:szCs w:val="28"/>
          <w:lang w:val="uk-UA"/>
        </w:rPr>
        <w:t xml:space="preserve">Доповідає: </w:t>
      </w:r>
      <w:r w:rsidRPr="008309C6">
        <w:rPr>
          <w:b/>
          <w:bCs/>
          <w:i/>
          <w:sz w:val="28"/>
          <w:szCs w:val="28"/>
          <w:lang w:val="uk-UA"/>
        </w:rPr>
        <w:t>Соколенко Катерина Володимирівна – голова постійної комісії міської ради.</w:t>
      </w:r>
    </w:p>
    <w:p w:rsidR="004C60D9" w:rsidRDefault="004C60D9" w:rsidP="004C60D9">
      <w:pPr>
        <w:pStyle w:val="a5"/>
        <w:numPr>
          <w:ilvl w:val="0"/>
          <w:numId w:val="25"/>
        </w:numPr>
        <w:tabs>
          <w:tab w:val="left" w:pos="0"/>
          <w:tab w:val="left" w:pos="4320"/>
          <w:tab w:val="num" w:pos="10236"/>
        </w:tabs>
        <w:ind w:left="0" w:firstLine="0"/>
        <w:jc w:val="both"/>
        <w:rPr>
          <w:sz w:val="28"/>
          <w:szCs w:val="28"/>
          <w:lang w:val="uk-UA"/>
        </w:rPr>
      </w:pPr>
    </w:p>
    <w:p w:rsidR="004C60D9" w:rsidRDefault="004C60D9" w:rsidP="004C60D9">
      <w:pPr>
        <w:pStyle w:val="a5"/>
        <w:numPr>
          <w:ilvl w:val="0"/>
          <w:numId w:val="25"/>
        </w:numPr>
        <w:tabs>
          <w:tab w:val="left" w:pos="0"/>
          <w:tab w:val="left" w:pos="4320"/>
          <w:tab w:val="num" w:pos="10236"/>
        </w:tabs>
        <w:ind w:left="0" w:firstLine="0"/>
        <w:jc w:val="both"/>
        <w:rPr>
          <w:sz w:val="28"/>
          <w:szCs w:val="28"/>
          <w:lang w:val="uk-UA"/>
        </w:rPr>
      </w:pPr>
      <w:r>
        <w:rPr>
          <w:b/>
          <w:sz w:val="28"/>
          <w:szCs w:val="28"/>
          <w:lang w:val="uk-UA"/>
        </w:rPr>
        <w:t>24.</w:t>
      </w:r>
      <w:r>
        <w:rPr>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 4123) в умовах правового режиму </w:t>
      </w:r>
      <w:proofErr w:type="spellStart"/>
      <w:r>
        <w:rPr>
          <w:sz w:val="28"/>
          <w:szCs w:val="28"/>
        </w:rPr>
        <w:t>воєнного</w:t>
      </w:r>
      <w:proofErr w:type="spellEnd"/>
      <w:r>
        <w:rPr>
          <w:sz w:val="28"/>
          <w:szCs w:val="28"/>
        </w:rPr>
        <w:t xml:space="preserve"> стану.</w:t>
      </w:r>
    </w:p>
    <w:p w:rsidR="004C60D9" w:rsidRDefault="004C60D9" w:rsidP="004C60D9">
      <w:pPr>
        <w:pStyle w:val="a5"/>
        <w:numPr>
          <w:ilvl w:val="0"/>
          <w:numId w:val="25"/>
        </w:numPr>
        <w:tabs>
          <w:tab w:val="left" w:pos="0"/>
          <w:tab w:val="left" w:pos="4320"/>
          <w:tab w:val="num" w:pos="10236"/>
        </w:tabs>
        <w:ind w:left="0" w:firstLine="0"/>
        <w:jc w:val="both"/>
        <w:rPr>
          <w:sz w:val="28"/>
          <w:szCs w:val="28"/>
          <w:lang w:val="uk-UA"/>
        </w:rPr>
      </w:pPr>
      <w:r>
        <w:rPr>
          <w:b/>
          <w:sz w:val="28"/>
          <w:szCs w:val="28"/>
          <w:lang w:val="uk-UA"/>
        </w:rPr>
        <w:t>25.</w:t>
      </w:r>
      <w:r>
        <w:rPr>
          <w:sz w:val="28"/>
          <w:szCs w:val="28"/>
          <w:lang w:val="uk-UA"/>
        </w:rPr>
        <w:t xml:space="preserve">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4C60D9" w:rsidRDefault="004C60D9" w:rsidP="004C60D9">
      <w:pPr>
        <w:pStyle w:val="a5"/>
        <w:numPr>
          <w:ilvl w:val="0"/>
          <w:numId w:val="25"/>
        </w:numPr>
        <w:tabs>
          <w:tab w:val="clear" w:pos="432"/>
          <w:tab w:val="left" w:pos="4320"/>
          <w:tab w:val="num" w:pos="10236"/>
        </w:tabs>
        <w:ind w:left="0" w:firstLine="0"/>
        <w:jc w:val="both"/>
        <w:rPr>
          <w:sz w:val="28"/>
          <w:szCs w:val="28"/>
          <w:lang w:val="uk-UA"/>
        </w:rPr>
      </w:pPr>
      <w:r>
        <w:rPr>
          <w:b/>
          <w:sz w:val="28"/>
          <w:szCs w:val="28"/>
          <w:lang w:val="uk-UA"/>
        </w:rPr>
        <w:t>26.</w:t>
      </w:r>
      <w:r>
        <w:rPr>
          <w:sz w:val="28"/>
          <w:szCs w:val="28"/>
          <w:lang w:val="uk-UA"/>
        </w:rPr>
        <w:t xml:space="preserve">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4C60D9" w:rsidRDefault="004C60D9" w:rsidP="004C60D9">
      <w:pPr>
        <w:tabs>
          <w:tab w:val="left" w:pos="4320"/>
        </w:tabs>
        <w:jc w:val="both"/>
        <w:rPr>
          <w:sz w:val="28"/>
          <w:szCs w:val="28"/>
          <w:lang w:val="uk-UA"/>
        </w:rPr>
      </w:pPr>
      <w:r>
        <w:rPr>
          <w:b/>
          <w:sz w:val="28"/>
          <w:szCs w:val="28"/>
          <w:lang w:val="uk-UA"/>
        </w:rPr>
        <w:t>27.</w:t>
      </w:r>
      <w:r>
        <w:rPr>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А7224) в умовах правового режиму </w:t>
      </w:r>
      <w:proofErr w:type="spellStart"/>
      <w:r>
        <w:rPr>
          <w:sz w:val="28"/>
          <w:szCs w:val="28"/>
        </w:rPr>
        <w:t>воєнного</w:t>
      </w:r>
      <w:proofErr w:type="spellEnd"/>
      <w:r>
        <w:rPr>
          <w:sz w:val="28"/>
          <w:szCs w:val="28"/>
        </w:rPr>
        <w:t xml:space="preserve"> стану.</w:t>
      </w:r>
    </w:p>
    <w:p w:rsidR="004C60D9" w:rsidRPr="008309C6" w:rsidRDefault="004C60D9" w:rsidP="004C60D9">
      <w:pPr>
        <w:pStyle w:val="a5"/>
        <w:numPr>
          <w:ilvl w:val="0"/>
          <w:numId w:val="25"/>
        </w:numPr>
        <w:tabs>
          <w:tab w:val="left" w:pos="0"/>
          <w:tab w:val="left" w:pos="142"/>
        </w:tabs>
        <w:jc w:val="both"/>
        <w:rPr>
          <w:b/>
          <w:bCs/>
          <w:spacing w:val="-20"/>
          <w:sz w:val="28"/>
          <w:szCs w:val="28"/>
          <w:lang w:val="uk-UA"/>
        </w:rPr>
      </w:pPr>
      <w:r w:rsidRPr="008309C6">
        <w:rPr>
          <w:b/>
          <w:i/>
          <w:sz w:val="28"/>
          <w:szCs w:val="28"/>
          <w:lang w:val="uk-UA"/>
        </w:rPr>
        <w:t xml:space="preserve">Доповідає: </w:t>
      </w:r>
      <w:r w:rsidRPr="008309C6">
        <w:rPr>
          <w:b/>
          <w:bCs/>
          <w:i/>
          <w:sz w:val="28"/>
          <w:szCs w:val="28"/>
          <w:lang w:val="uk-UA"/>
        </w:rPr>
        <w:t>Заграй Олександр Іванович – голова постійної комісії міської ради.</w:t>
      </w:r>
    </w:p>
    <w:p w:rsidR="004C60D9" w:rsidRPr="004C60D9" w:rsidRDefault="004C60D9" w:rsidP="004C60D9">
      <w:pPr>
        <w:pStyle w:val="a5"/>
        <w:numPr>
          <w:ilvl w:val="0"/>
          <w:numId w:val="25"/>
        </w:numPr>
        <w:tabs>
          <w:tab w:val="num" w:pos="0"/>
          <w:tab w:val="num" w:pos="10236"/>
        </w:tabs>
        <w:ind w:left="0" w:firstLine="0"/>
        <w:jc w:val="both"/>
        <w:rPr>
          <w:sz w:val="28"/>
          <w:szCs w:val="28"/>
          <w:lang w:val="uk-UA" w:eastAsia="en-US"/>
        </w:rPr>
      </w:pPr>
    </w:p>
    <w:p w:rsidR="004C60D9" w:rsidRDefault="004C60D9" w:rsidP="004C60D9">
      <w:pPr>
        <w:pStyle w:val="a5"/>
        <w:numPr>
          <w:ilvl w:val="0"/>
          <w:numId w:val="25"/>
        </w:numPr>
        <w:tabs>
          <w:tab w:val="left" w:pos="0"/>
          <w:tab w:val="num" w:pos="10236"/>
        </w:tabs>
        <w:ind w:left="0" w:firstLine="0"/>
        <w:jc w:val="both"/>
        <w:rPr>
          <w:sz w:val="28"/>
          <w:szCs w:val="28"/>
          <w:lang w:val="uk-UA"/>
        </w:rPr>
      </w:pPr>
      <w:r>
        <w:rPr>
          <w:b/>
          <w:sz w:val="28"/>
          <w:szCs w:val="28"/>
          <w:lang w:val="uk-UA"/>
        </w:rPr>
        <w:t>28.</w:t>
      </w:r>
      <w:r>
        <w:rPr>
          <w:sz w:val="28"/>
          <w:szCs w:val="28"/>
          <w:lang w:val="uk-UA"/>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на2023 рік, затвердженої рішенням Нікопольської міської ради від 30.03.2023 № 31-31/</w:t>
      </w:r>
      <w:r>
        <w:rPr>
          <w:sz w:val="28"/>
          <w:szCs w:val="28"/>
          <w:lang w:val="en-US"/>
        </w:rPr>
        <w:t>VIII</w:t>
      </w:r>
      <w:r>
        <w:rPr>
          <w:sz w:val="28"/>
          <w:szCs w:val="28"/>
          <w:lang w:val="uk-UA"/>
        </w:rPr>
        <w:t xml:space="preserve"> та затвердити її у новій редакції.</w:t>
      </w:r>
    </w:p>
    <w:p w:rsidR="004C60D9" w:rsidRDefault="004C60D9" w:rsidP="004C60D9">
      <w:pPr>
        <w:pStyle w:val="a5"/>
        <w:numPr>
          <w:ilvl w:val="0"/>
          <w:numId w:val="25"/>
        </w:numPr>
        <w:tabs>
          <w:tab w:val="left" w:pos="0"/>
          <w:tab w:val="num" w:pos="10236"/>
        </w:tabs>
        <w:ind w:left="0" w:firstLine="0"/>
        <w:jc w:val="both"/>
        <w:rPr>
          <w:sz w:val="28"/>
          <w:szCs w:val="28"/>
          <w:lang w:val="uk-UA"/>
        </w:rPr>
      </w:pPr>
      <w:r>
        <w:rPr>
          <w:b/>
          <w:sz w:val="28"/>
          <w:szCs w:val="28"/>
          <w:lang w:val="uk-UA"/>
        </w:rPr>
        <w:t>29.</w:t>
      </w:r>
      <w:r>
        <w:rPr>
          <w:sz w:val="28"/>
          <w:szCs w:val="28"/>
          <w:lang w:val="uk-UA"/>
        </w:rPr>
        <w:t xml:space="preserve"> 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30.03.2023                                   № 30-31/</w:t>
      </w:r>
      <w:r>
        <w:rPr>
          <w:sz w:val="28"/>
          <w:szCs w:val="28"/>
          <w:lang w:val="en-US"/>
        </w:rPr>
        <w:t>VIII</w:t>
      </w:r>
      <w:r>
        <w:rPr>
          <w:sz w:val="28"/>
          <w:szCs w:val="28"/>
          <w:lang w:val="uk-UA"/>
        </w:rPr>
        <w:t xml:space="preserve"> та затвердити її у новій редакції.</w:t>
      </w:r>
    </w:p>
    <w:p w:rsidR="004C60D9" w:rsidRDefault="004C60D9" w:rsidP="004C60D9">
      <w:pPr>
        <w:pStyle w:val="a5"/>
        <w:numPr>
          <w:ilvl w:val="0"/>
          <w:numId w:val="25"/>
        </w:numPr>
        <w:tabs>
          <w:tab w:val="clear" w:pos="432"/>
          <w:tab w:val="num" w:pos="0"/>
          <w:tab w:val="num" w:pos="10236"/>
        </w:tabs>
        <w:ind w:left="0" w:firstLine="0"/>
        <w:jc w:val="both"/>
        <w:rPr>
          <w:sz w:val="28"/>
          <w:szCs w:val="28"/>
          <w:lang w:val="uk-UA"/>
        </w:rPr>
      </w:pPr>
      <w:r>
        <w:rPr>
          <w:b/>
          <w:sz w:val="28"/>
          <w:szCs w:val="28"/>
          <w:lang w:val="uk-UA"/>
        </w:rPr>
        <w:t>30.</w:t>
      </w:r>
      <w:r>
        <w:rPr>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4C60D9" w:rsidRPr="008309C6" w:rsidRDefault="004C60D9" w:rsidP="004C60D9">
      <w:pPr>
        <w:pStyle w:val="a5"/>
        <w:numPr>
          <w:ilvl w:val="0"/>
          <w:numId w:val="25"/>
        </w:numPr>
        <w:tabs>
          <w:tab w:val="clear" w:pos="432"/>
          <w:tab w:val="num" w:pos="0"/>
        </w:tabs>
        <w:ind w:left="0" w:firstLine="0"/>
        <w:jc w:val="both"/>
        <w:rPr>
          <w:b/>
          <w:bCs/>
          <w:spacing w:val="-20"/>
          <w:sz w:val="28"/>
          <w:szCs w:val="28"/>
          <w:lang w:val="uk-UA"/>
        </w:rPr>
      </w:pPr>
      <w:r w:rsidRPr="008309C6">
        <w:rPr>
          <w:b/>
          <w:i/>
          <w:sz w:val="28"/>
          <w:szCs w:val="28"/>
          <w:lang w:val="uk-UA"/>
        </w:rPr>
        <w:t xml:space="preserve">Доповідає: </w:t>
      </w:r>
      <w:r w:rsidRPr="008309C6">
        <w:rPr>
          <w:b/>
          <w:bCs/>
          <w:i/>
          <w:sz w:val="28"/>
          <w:szCs w:val="28"/>
          <w:lang w:val="uk-UA"/>
        </w:rPr>
        <w:t>Гришин Денис Олександрович – голова постійної комісії міської ради.</w:t>
      </w:r>
    </w:p>
    <w:p w:rsidR="004C60D9" w:rsidRDefault="004C60D9" w:rsidP="004C60D9">
      <w:pPr>
        <w:pStyle w:val="a5"/>
        <w:numPr>
          <w:ilvl w:val="0"/>
          <w:numId w:val="25"/>
        </w:numPr>
        <w:tabs>
          <w:tab w:val="left" w:pos="0"/>
          <w:tab w:val="num" w:pos="10236"/>
        </w:tabs>
        <w:ind w:left="0" w:firstLine="0"/>
        <w:jc w:val="both"/>
        <w:rPr>
          <w:bCs/>
          <w:sz w:val="28"/>
          <w:szCs w:val="28"/>
          <w:lang w:val="uk-UA"/>
        </w:rPr>
      </w:pPr>
    </w:p>
    <w:p w:rsidR="004C60D9" w:rsidRDefault="004C60D9" w:rsidP="004C60D9">
      <w:pPr>
        <w:pStyle w:val="a5"/>
        <w:numPr>
          <w:ilvl w:val="0"/>
          <w:numId w:val="25"/>
        </w:numPr>
        <w:tabs>
          <w:tab w:val="left" w:pos="0"/>
          <w:tab w:val="num" w:pos="10236"/>
        </w:tabs>
        <w:ind w:left="0" w:firstLine="0"/>
        <w:jc w:val="both"/>
        <w:rPr>
          <w:bCs/>
          <w:sz w:val="28"/>
          <w:szCs w:val="28"/>
          <w:lang w:val="uk-UA"/>
        </w:rPr>
      </w:pPr>
      <w:r>
        <w:rPr>
          <w:b/>
          <w:bCs/>
          <w:sz w:val="28"/>
          <w:szCs w:val="28"/>
          <w:lang w:val="uk-UA"/>
        </w:rPr>
        <w:lastRenderedPageBreak/>
        <w:t>31.</w:t>
      </w:r>
      <w:r>
        <w:rPr>
          <w:bCs/>
          <w:sz w:val="28"/>
          <w:szCs w:val="28"/>
          <w:lang w:val="uk-UA"/>
        </w:rPr>
        <w:t xml:space="preserve"> Про виконання Програми соціально-економічного та культурного розвитку Нікопольської міської територіальної громади за І квартал 2023 року.</w:t>
      </w:r>
    </w:p>
    <w:p w:rsidR="004C60D9" w:rsidRDefault="004C60D9" w:rsidP="004C60D9">
      <w:pPr>
        <w:pStyle w:val="a5"/>
        <w:numPr>
          <w:ilvl w:val="0"/>
          <w:numId w:val="25"/>
        </w:numPr>
        <w:tabs>
          <w:tab w:val="num" w:pos="0"/>
          <w:tab w:val="num" w:pos="7400"/>
        </w:tabs>
        <w:ind w:left="0" w:firstLine="0"/>
        <w:jc w:val="both"/>
        <w:rPr>
          <w:bCs/>
          <w:sz w:val="28"/>
          <w:szCs w:val="28"/>
          <w:lang w:val="uk-UA"/>
        </w:rPr>
      </w:pPr>
      <w:r>
        <w:rPr>
          <w:b/>
          <w:i/>
          <w:sz w:val="28"/>
          <w:szCs w:val="28"/>
          <w:lang w:val="uk-UA"/>
        </w:rPr>
        <w:t xml:space="preserve">Доповідає: </w:t>
      </w:r>
      <w:proofErr w:type="spellStart"/>
      <w:r>
        <w:rPr>
          <w:b/>
          <w:i/>
          <w:sz w:val="28"/>
          <w:szCs w:val="28"/>
          <w:lang w:val="uk-UA"/>
        </w:rPr>
        <w:t>Дударчук</w:t>
      </w:r>
      <w:proofErr w:type="spellEnd"/>
      <w:r>
        <w:rPr>
          <w:b/>
          <w:i/>
          <w:sz w:val="28"/>
          <w:szCs w:val="28"/>
          <w:lang w:val="uk-UA"/>
        </w:rPr>
        <w:t xml:space="preserve"> Наталя Назарівна</w:t>
      </w:r>
      <w:r>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4C60D9" w:rsidRDefault="004C60D9" w:rsidP="004C60D9">
      <w:pPr>
        <w:pStyle w:val="a5"/>
        <w:numPr>
          <w:ilvl w:val="0"/>
          <w:numId w:val="25"/>
        </w:numPr>
        <w:tabs>
          <w:tab w:val="num" w:pos="0"/>
          <w:tab w:val="num" w:pos="7400"/>
        </w:tabs>
        <w:ind w:left="0" w:firstLine="0"/>
        <w:jc w:val="both"/>
        <w:rPr>
          <w:b/>
          <w:sz w:val="28"/>
          <w:szCs w:val="28"/>
          <w:lang w:val="uk-UA"/>
        </w:rPr>
      </w:pPr>
    </w:p>
    <w:p w:rsidR="004C60D9" w:rsidRDefault="004C60D9" w:rsidP="004C60D9">
      <w:pPr>
        <w:pStyle w:val="a5"/>
        <w:numPr>
          <w:ilvl w:val="0"/>
          <w:numId w:val="25"/>
        </w:numPr>
        <w:tabs>
          <w:tab w:val="left" w:pos="0"/>
          <w:tab w:val="num" w:pos="10236"/>
        </w:tabs>
        <w:ind w:left="0" w:firstLine="0"/>
        <w:jc w:val="both"/>
        <w:rPr>
          <w:sz w:val="28"/>
          <w:szCs w:val="28"/>
          <w:lang w:val="uk-UA"/>
        </w:rPr>
      </w:pPr>
      <w:r>
        <w:rPr>
          <w:b/>
          <w:sz w:val="28"/>
          <w:szCs w:val="28"/>
          <w:lang w:val="uk-UA"/>
        </w:rPr>
        <w:t>32.</w:t>
      </w: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затвердження</w:t>
      </w:r>
      <w:proofErr w:type="spellEnd"/>
      <w:r>
        <w:rPr>
          <w:sz w:val="28"/>
          <w:szCs w:val="28"/>
        </w:rPr>
        <w:t xml:space="preserve"> </w:t>
      </w:r>
      <w:proofErr w:type="spellStart"/>
      <w:r>
        <w:rPr>
          <w:sz w:val="28"/>
          <w:szCs w:val="28"/>
        </w:rPr>
        <w:t>звіту</w:t>
      </w:r>
      <w:proofErr w:type="spellEnd"/>
      <w:r>
        <w:rPr>
          <w:sz w:val="28"/>
          <w:szCs w:val="28"/>
        </w:rPr>
        <w:t xml:space="preserve"> про </w:t>
      </w:r>
      <w:proofErr w:type="spellStart"/>
      <w:r>
        <w:rPr>
          <w:sz w:val="28"/>
          <w:szCs w:val="28"/>
        </w:rPr>
        <w:t>виконання</w:t>
      </w:r>
      <w:proofErr w:type="spellEnd"/>
      <w:r>
        <w:rPr>
          <w:sz w:val="28"/>
          <w:szCs w:val="28"/>
        </w:rPr>
        <w:t xml:space="preserve"> бюджету </w:t>
      </w:r>
      <w:r>
        <w:rPr>
          <w:sz w:val="28"/>
          <w:szCs w:val="28"/>
          <w:lang w:val="uk-UA"/>
        </w:rPr>
        <w:t xml:space="preserve">Нікопольської міської  територіальної громади </w:t>
      </w:r>
      <w:r>
        <w:rPr>
          <w:sz w:val="28"/>
          <w:szCs w:val="28"/>
        </w:rPr>
        <w:t>за</w:t>
      </w:r>
      <w:r>
        <w:rPr>
          <w:sz w:val="28"/>
          <w:szCs w:val="28"/>
          <w:lang w:val="uk-UA"/>
        </w:rPr>
        <w:t xml:space="preserve"> І квартал 2023 року.</w:t>
      </w:r>
    </w:p>
    <w:p w:rsidR="004C60D9" w:rsidRPr="000E290B" w:rsidRDefault="004C60D9" w:rsidP="004C60D9">
      <w:pPr>
        <w:pStyle w:val="a5"/>
        <w:numPr>
          <w:ilvl w:val="0"/>
          <w:numId w:val="25"/>
        </w:numPr>
        <w:tabs>
          <w:tab w:val="clear" w:pos="432"/>
          <w:tab w:val="num" w:pos="0"/>
        </w:tabs>
        <w:ind w:left="0" w:firstLine="0"/>
        <w:jc w:val="both"/>
        <w:rPr>
          <w:b/>
          <w:sz w:val="28"/>
          <w:szCs w:val="28"/>
          <w:lang w:val="uk-UA"/>
        </w:rPr>
      </w:pPr>
      <w:r w:rsidRPr="000E290B">
        <w:rPr>
          <w:b/>
          <w:i/>
          <w:sz w:val="28"/>
          <w:szCs w:val="28"/>
          <w:lang w:val="uk-UA"/>
        </w:rPr>
        <w:t>Доповідає: Давидко Олена Миколаївна - начальник  управління економіки, фінансів та міського бюджету.</w:t>
      </w:r>
    </w:p>
    <w:p w:rsidR="004C60D9" w:rsidRPr="008309C6" w:rsidRDefault="004C60D9" w:rsidP="004C60D9">
      <w:pPr>
        <w:pStyle w:val="a5"/>
        <w:numPr>
          <w:ilvl w:val="0"/>
          <w:numId w:val="25"/>
        </w:numPr>
        <w:tabs>
          <w:tab w:val="left" w:pos="0"/>
        </w:tabs>
        <w:jc w:val="both"/>
        <w:rPr>
          <w:rStyle w:val="a3"/>
          <w:b w:val="0"/>
          <w:sz w:val="28"/>
          <w:szCs w:val="28"/>
          <w:lang w:val="uk-UA"/>
        </w:rPr>
      </w:pPr>
    </w:p>
    <w:p w:rsidR="004C60D9" w:rsidRDefault="004C60D9" w:rsidP="004C60D9">
      <w:pPr>
        <w:pStyle w:val="a5"/>
        <w:numPr>
          <w:ilvl w:val="0"/>
          <w:numId w:val="25"/>
        </w:numPr>
        <w:tabs>
          <w:tab w:val="left" w:pos="0"/>
          <w:tab w:val="num" w:pos="10236"/>
        </w:tabs>
        <w:ind w:left="0" w:firstLine="0"/>
        <w:jc w:val="both"/>
        <w:rPr>
          <w:sz w:val="28"/>
          <w:szCs w:val="28"/>
        </w:rPr>
      </w:pPr>
      <w:r>
        <w:rPr>
          <w:b/>
          <w:sz w:val="28"/>
          <w:szCs w:val="28"/>
        </w:rPr>
        <w:t>33.</w:t>
      </w:r>
      <w:r>
        <w:rPr>
          <w:sz w:val="28"/>
          <w:szCs w:val="28"/>
        </w:rPr>
        <w:t xml:space="preserve"> Про </w:t>
      </w:r>
      <w:proofErr w:type="spellStart"/>
      <w:r>
        <w:rPr>
          <w:sz w:val="28"/>
          <w:szCs w:val="28"/>
        </w:rPr>
        <w:t>затвердження</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програми</w:t>
      </w:r>
      <w:proofErr w:type="spellEnd"/>
      <w:r>
        <w:rPr>
          <w:sz w:val="28"/>
          <w:szCs w:val="28"/>
        </w:rPr>
        <w:t xml:space="preserve"> </w:t>
      </w:r>
      <w:r>
        <w:rPr>
          <w:bCs/>
          <w:color w:val="000000"/>
          <w:sz w:val="28"/>
          <w:szCs w:val="28"/>
          <w:bdr w:val="none" w:sz="0" w:space="0" w:color="auto" w:frame="1"/>
        </w:rPr>
        <w:t>«</w:t>
      </w:r>
      <w:proofErr w:type="spellStart"/>
      <w:r>
        <w:rPr>
          <w:bCs/>
          <w:color w:val="000000"/>
          <w:sz w:val="28"/>
          <w:szCs w:val="28"/>
          <w:bdr w:val="none" w:sz="0" w:space="0" w:color="auto" w:frame="1"/>
        </w:rPr>
        <w:t>Сприяння</w:t>
      </w:r>
      <w:proofErr w:type="spellEnd"/>
      <w:r>
        <w:rPr>
          <w:bCs/>
          <w:color w:val="000000"/>
          <w:sz w:val="28"/>
          <w:szCs w:val="28"/>
          <w:bdr w:val="none" w:sz="0" w:space="0" w:color="auto" w:frame="1"/>
        </w:rPr>
        <w:t> </w:t>
      </w:r>
      <w:proofErr w:type="spellStart"/>
      <w:r>
        <w:rPr>
          <w:bCs/>
          <w:color w:val="000000"/>
          <w:sz w:val="28"/>
          <w:szCs w:val="28"/>
          <w:bdr w:val="none" w:sz="0" w:space="0" w:color="auto" w:frame="1"/>
        </w:rPr>
        <w:t>Нікопольській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районній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державній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адміністрації</w:t>
      </w:r>
      <w:proofErr w:type="spellEnd"/>
      <w:r>
        <w:rPr>
          <w:bCs/>
          <w:color w:val="000000"/>
          <w:sz w:val="28"/>
          <w:szCs w:val="28"/>
          <w:bdr w:val="none" w:sz="0" w:space="0" w:color="auto" w:frame="1"/>
        </w:rPr>
        <w:t xml:space="preserve"> на 2023-2025 роки».</w:t>
      </w:r>
    </w:p>
    <w:p w:rsidR="004C60D9" w:rsidRDefault="004C60D9" w:rsidP="004C60D9">
      <w:pPr>
        <w:pStyle w:val="a6"/>
        <w:widowControl/>
        <w:numPr>
          <w:ilvl w:val="0"/>
          <w:numId w:val="25"/>
        </w:numPr>
        <w:tabs>
          <w:tab w:val="left" w:pos="0"/>
          <w:tab w:val="left" w:pos="709"/>
          <w:tab w:val="num" w:pos="10236"/>
        </w:tabs>
        <w:spacing w:after="0"/>
        <w:ind w:left="0" w:firstLine="0"/>
        <w:jc w:val="both"/>
        <w:rPr>
          <w:szCs w:val="28"/>
        </w:rPr>
      </w:pPr>
      <w:r w:rsidRPr="00C0780B">
        <w:rPr>
          <w:rFonts w:eastAsia="Times New Roman"/>
          <w:b/>
          <w:sz w:val="28"/>
          <w:szCs w:val="28"/>
          <w:lang w:eastAsia="ru-RU"/>
        </w:rPr>
        <w:t>34.</w:t>
      </w:r>
      <w:r w:rsidRPr="00C0780B">
        <w:rPr>
          <w:rFonts w:eastAsia="Times New Roman"/>
          <w:sz w:val="28"/>
          <w:szCs w:val="28"/>
          <w:lang w:eastAsia="ru-RU"/>
        </w:rPr>
        <w:t xml:space="preserve"> Про </w:t>
      </w:r>
      <w:proofErr w:type="spellStart"/>
      <w:r w:rsidRPr="00C0780B">
        <w:rPr>
          <w:rFonts w:eastAsia="Times New Roman"/>
          <w:sz w:val="28"/>
          <w:szCs w:val="28"/>
          <w:lang w:eastAsia="ru-RU"/>
        </w:rPr>
        <w:t>внесення</w:t>
      </w:r>
      <w:proofErr w:type="spellEnd"/>
      <w:r w:rsidRPr="00C0780B">
        <w:rPr>
          <w:rFonts w:eastAsia="Times New Roman"/>
          <w:sz w:val="28"/>
          <w:szCs w:val="28"/>
          <w:lang w:eastAsia="ru-RU"/>
        </w:rPr>
        <w:t xml:space="preserve"> </w:t>
      </w:r>
      <w:proofErr w:type="spellStart"/>
      <w:proofErr w:type="gramStart"/>
      <w:r w:rsidRPr="00C0780B">
        <w:rPr>
          <w:rFonts w:eastAsia="Times New Roman"/>
          <w:sz w:val="28"/>
          <w:szCs w:val="28"/>
          <w:lang w:eastAsia="ru-RU"/>
        </w:rPr>
        <w:t>змін</w:t>
      </w:r>
      <w:proofErr w:type="spellEnd"/>
      <w:r w:rsidRPr="00C0780B">
        <w:rPr>
          <w:rFonts w:eastAsia="Times New Roman"/>
          <w:sz w:val="28"/>
          <w:szCs w:val="28"/>
          <w:lang w:eastAsia="ru-RU"/>
        </w:rPr>
        <w:t xml:space="preserve">  до</w:t>
      </w:r>
      <w:proofErr w:type="gramEnd"/>
      <w:r w:rsidRPr="00C0780B">
        <w:rPr>
          <w:rFonts w:eastAsia="Times New Roman"/>
          <w:sz w:val="28"/>
          <w:szCs w:val="28"/>
          <w:lang w:eastAsia="ru-RU"/>
        </w:rPr>
        <w:t xml:space="preserve"> </w:t>
      </w:r>
      <w:proofErr w:type="spellStart"/>
      <w:r w:rsidRPr="00C0780B">
        <w:rPr>
          <w:rFonts w:eastAsia="Times New Roman"/>
          <w:sz w:val="28"/>
          <w:szCs w:val="28"/>
          <w:lang w:eastAsia="ru-RU"/>
        </w:rPr>
        <w:t>рішення</w:t>
      </w:r>
      <w:proofErr w:type="spellEnd"/>
      <w:r w:rsidRPr="00C0780B">
        <w:rPr>
          <w:rFonts w:eastAsia="Times New Roman"/>
          <w:sz w:val="28"/>
          <w:szCs w:val="28"/>
          <w:lang w:eastAsia="ru-RU"/>
        </w:rPr>
        <w:t xml:space="preserve"> </w:t>
      </w:r>
      <w:proofErr w:type="spellStart"/>
      <w:r w:rsidRPr="00C0780B">
        <w:rPr>
          <w:rFonts w:eastAsia="Times New Roman"/>
          <w:sz w:val="28"/>
          <w:szCs w:val="28"/>
          <w:lang w:eastAsia="ru-RU"/>
        </w:rPr>
        <w:t>міської</w:t>
      </w:r>
      <w:proofErr w:type="spellEnd"/>
      <w:r w:rsidRPr="00C0780B">
        <w:rPr>
          <w:rFonts w:eastAsia="Times New Roman"/>
          <w:sz w:val="28"/>
          <w:szCs w:val="28"/>
          <w:lang w:eastAsia="ru-RU"/>
        </w:rPr>
        <w:t xml:space="preserve"> ради  </w:t>
      </w:r>
      <w:proofErr w:type="spellStart"/>
      <w:r w:rsidRPr="00C0780B">
        <w:rPr>
          <w:rFonts w:eastAsia="Times New Roman"/>
          <w:sz w:val="28"/>
          <w:szCs w:val="28"/>
          <w:lang w:eastAsia="ru-RU"/>
        </w:rPr>
        <w:t>від</w:t>
      </w:r>
      <w:proofErr w:type="spellEnd"/>
      <w:r w:rsidRPr="00C0780B">
        <w:rPr>
          <w:rFonts w:eastAsia="Times New Roman"/>
          <w:sz w:val="28"/>
          <w:szCs w:val="28"/>
          <w:lang w:eastAsia="ru-RU"/>
        </w:rPr>
        <w:t xml:space="preserve"> 30 листопада  2022 року                  № 50-27/VІІІ «Про бюджет </w:t>
      </w:r>
      <w:proofErr w:type="spellStart"/>
      <w:r w:rsidRPr="00C0780B">
        <w:rPr>
          <w:rFonts w:eastAsia="Times New Roman"/>
          <w:sz w:val="28"/>
          <w:szCs w:val="28"/>
          <w:lang w:eastAsia="ru-RU"/>
        </w:rPr>
        <w:t>Нікопольської</w:t>
      </w:r>
      <w:proofErr w:type="spellEnd"/>
      <w:r w:rsidRPr="00C0780B">
        <w:rPr>
          <w:rFonts w:eastAsia="Times New Roman"/>
          <w:sz w:val="28"/>
          <w:szCs w:val="28"/>
          <w:lang w:eastAsia="ru-RU"/>
        </w:rPr>
        <w:t xml:space="preserve"> </w:t>
      </w:r>
      <w:proofErr w:type="spellStart"/>
      <w:r w:rsidRPr="00C0780B">
        <w:rPr>
          <w:rFonts w:eastAsia="Times New Roman"/>
          <w:sz w:val="28"/>
          <w:szCs w:val="28"/>
          <w:lang w:eastAsia="ru-RU"/>
        </w:rPr>
        <w:t>міської</w:t>
      </w:r>
      <w:proofErr w:type="spellEnd"/>
      <w:r w:rsidRPr="00C0780B">
        <w:rPr>
          <w:rFonts w:eastAsia="Times New Roman"/>
          <w:sz w:val="28"/>
          <w:szCs w:val="28"/>
          <w:lang w:eastAsia="ru-RU"/>
        </w:rPr>
        <w:t xml:space="preserve"> </w:t>
      </w:r>
      <w:proofErr w:type="spellStart"/>
      <w:r w:rsidRPr="00C0780B">
        <w:rPr>
          <w:rFonts w:eastAsia="Times New Roman"/>
          <w:sz w:val="28"/>
          <w:szCs w:val="28"/>
          <w:lang w:eastAsia="ru-RU"/>
        </w:rPr>
        <w:t>територіальної</w:t>
      </w:r>
      <w:proofErr w:type="spellEnd"/>
      <w:r w:rsidRPr="00C0780B">
        <w:rPr>
          <w:rFonts w:eastAsia="Times New Roman"/>
          <w:sz w:val="28"/>
          <w:szCs w:val="28"/>
          <w:lang w:eastAsia="ru-RU"/>
        </w:rPr>
        <w:t xml:space="preserve"> </w:t>
      </w:r>
      <w:proofErr w:type="spellStart"/>
      <w:r w:rsidRPr="00C0780B">
        <w:rPr>
          <w:rFonts w:eastAsia="Times New Roman"/>
          <w:sz w:val="28"/>
          <w:szCs w:val="28"/>
          <w:lang w:eastAsia="ru-RU"/>
        </w:rPr>
        <w:t>громади</w:t>
      </w:r>
      <w:proofErr w:type="spellEnd"/>
      <w:r w:rsidRPr="00C0780B">
        <w:rPr>
          <w:rFonts w:eastAsia="Times New Roman"/>
          <w:sz w:val="28"/>
          <w:szCs w:val="28"/>
          <w:lang w:eastAsia="ru-RU"/>
        </w:rPr>
        <w:t xml:space="preserve"> на 2023 </w:t>
      </w:r>
      <w:proofErr w:type="spellStart"/>
      <w:r w:rsidRPr="00C0780B">
        <w:rPr>
          <w:rFonts w:eastAsia="Times New Roman"/>
          <w:sz w:val="28"/>
          <w:szCs w:val="28"/>
          <w:lang w:eastAsia="ru-RU"/>
        </w:rPr>
        <w:t>рік</w:t>
      </w:r>
      <w:proofErr w:type="spellEnd"/>
      <w:r w:rsidRPr="00C0780B">
        <w:rPr>
          <w:rFonts w:eastAsia="Times New Roman"/>
          <w:sz w:val="28"/>
          <w:szCs w:val="28"/>
          <w:lang w:eastAsia="ru-RU"/>
        </w:rPr>
        <w:t>».</w:t>
      </w:r>
    </w:p>
    <w:p w:rsidR="004C60D9" w:rsidRPr="008309C6" w:rsidRDefault="004C60D9" w:rsidP="004C60D9">
      <w:pPr>
        <w:pStyle w:val="a5"/>
        <w:numPr>
          <w:ilvl w:val="0"/>
          <w:numId w:val="25"/>
        </w:numPr>
        <w:tabs>
          <w:tab w:val="left" w:pos="0"/>
        </w:tabs>
        <w:jc w:val="both"/>
        <w:rPr>
          <w:b/>
          <w:i/>
          <w:sz w:val="28"/>
          <w:szCs w:val="28"/>
          <w:lang w:val="uk-UA"/>
        </w:rPr>
      </w:pPr>
      <w:r w:rsidRPr="008309C6">
        <w:rPr>
          <w:b/>
          <w:i/>
          <w:sz w:val="28"/>
          <w:szCs w:val="28"/>
          <w:lang w:val="uk-UA"/>
        </w:rPr>
        <w:t xml:space="preserve">Доповідає:  </w:t>
      </w:r>
      <w:proofErr w:type="spellStart"/>
      <w:r w:rsidRPr="008309C6">
        <w:rPr>
          <w:b/>
          <w:i/>
          <w:sz w:val="28"/>
          <w:szCs w:val="28"/>
          <w:lang w:val="uk-UA"/>
        </w:rPr>
        <w:t>Івріна</w:t>
      </w:r>
      <w:proofErr w:type="spellEnd"/>
      <w:r w:rsidRPr="008309C6">
        <w:rPr>
          <w:b/>
          <w:i/>
          <w:sz w:val="28"/>
          <w:szCs w:val="28"/>
          <w:lang w:val="uk-UA"/>
        </w:rPr>
        <w:t xml:space="preserve"> Олена Львівна  - голова постійної комісії міської ради.</w:t>
      </w:r>
    </w:p>
    <w:p w:rsidR="004C60D9" w:rsidRPr="008309C6" w:rsidRDefault="004C60D9" w:rsidP="004C60D9">
      <w:pPr>
        <w:pStyle w:val="a5"/>
        <w:numPr>
          <w:ilvl w:val="0"/>
          <w:numId w:val="25"/>
        </w:numPr>
        <w:tabs>
          <w:tab w:val="clear" w:pos="432"/>
          <w:tab w:val="num" w:pos="0"/>
        </w:tabs>
        <w:ind w:left="0" w:firstLine="0"/>
        <w:jc w:val="both"/>
        <w:rPr>
          <w:b/>
          <w:sz w:val="28"/>
          <w:szCs w:val="28"/>
          <w:lang w:val="uk-UA"/>
        </w:rPr>
      </w:pPr>
      <w:r w:rsidRPr="008309C6">
        <w:rPr>
          <w:b/>
          <w:i/>
          <w:sz w:val="28"/>
          <w:szCs w:val="28"/>
          <w:lang w:val="uk-UA"/>
        </w:rPr>
        <w:t>Співдоповідь: Давидко Олена Миколаївна - начальник  управління економіки, фінансів та міського бюджету.</w:t>
      </w:r>
    </w:p>
    <w:p w:rsidR="004C60D9" w:rsidRDefault="004C60D9" w:rsidP="004C60D9">
      <w:pPr>
        <w:pStyle w:val="a5"/>
        <w:numPr>
          <w:ilvl w:val="0"/>
          <w:numId w:val="25"/>
        </w:numPr>
        <w:tabs>
          <w:tab w:val="left" w:pos="0"/>
          <w:tab w:val="num" w:pos="10236"/>
        </w:tabs>
        <w:ind w:left="0" w:firstLine="0"/>
        <w:jc w:val="both"/>
        <w:rPr>
          <w:rStyle w:val="a3"/>
          <w:rFonts w:ascii="Calibri" w:hAnsi="Calibri"/>
        </w:rPr>
      </w:pPr>
    </w:p>
    <w:p w:rsidR="004C60D9" w:rsidRPr="00193ABE" w:rsidRDefault="004C60D9" w:rsidP="004C60D9">
      <w:pPr>
        <w:pStyle w:val="a5"/>
        <w:numPr>
          <w:ilvl w:val="0"/>
          <w:numId w:val="25"/>
        </w:numPr>
        <w:tabs>
          <w:tab w:val="left" w:pos="0"/>
          <w:tab w:val="num" w:pos="10236"/>
        </w:tabs>
        <w:ind w:left="0" w:firstLine="0"/>
        <w:jc w:val="both"/>
        <w:rPr>
          <w:rStyle w:val="a3"/>
          <w:b w:val="0"/>
          <w:sz w:val="28"/>
          <w:szCs w:val="28"/>
          <w:lang w:val="uk-UA"/>
        </w:rPr>
      </w:pPr>
      <w:r w:rsidRPr="00193ABE">
        <w:rPr>
          <w:rStyle w:val="a3"/>
          <w:sz w:val="28"/>
          <w:szCs w:val="28"/>
          <w:lang w:val="uk-UA"/>
        </w:rPr>
        <w:t xml:space="preserve">35. </w:t>
      </w:r>
      <w:r w:rsidRPr="00193ABE">
        <w:rPr>
          <w:rStyle w:val="a3"/>
          <w:b w:val="0"/>
          <w:sz w:val="28"/>
          <w:szCs w:val="28"/>
          <w:lang w:val="uk-UA"/>
        </w:rPr>
        <w:t>П</w:t>
      </w:r>
      <w:proofErr w:type="spellStart"/>
      <w:r w:rsidRPr="00193ABE">
        <w:rPr>
          <w:sz w:val="28"/>
          <w:szCs w:val="28"/>
        </w:rPr>
        <w:t>ро</w:t>
      </w:r>
      <w:proofErr w:type="spellEnd"/>
      <w:r w:rsidRPr="00193ABE">
        <w:rPr>
          <w:sz w:val="28"/>
          <w:szCs w:val="28"/>
        </w:rPr>
        <w:t xml:space="preserve"> </w:t>
      </w:r>
      <w:proofErr w:type="spellStart"/>
      <w:r w:rsidRPr="00193ABE">
        <w:rPr>
          <w:sz w:val="28"/>
          <w:szCs w:val="28"/>
        </w:rPr>
        <w:t>перейменування</w:t>
      </w:r>
      <w:proofErr w:type="spellEnd"/>
      <w:r w:rsidRPr="00193ABE">
        <w:rPr>
          <w:sz w:val="28"/>
          <w:szCs w:val="28"/>
        </w:rPr>
        <w:t xml:space="preserve">, </w:t>
      </w:r>
      <w:proofErr w:type="spellStart"/>
      <w:r w:rsidRPr="00193ABE">
        <w:rPr>
          <w:sz w:val="28"/>
          <w:szCs w:val="28"/>
        </w:rPr>
        <w:t>присвоєння</w:t>
      </w:r>
      <w:proofErr w:type="spellEnd"/>
      <w:r w:rsidRPr="00193ABE">
        <w:rPr>
          <w:sz w:val="28"/>
          <w:szCs w:val="28"/>
        </w:rPr>
        <w:t xml:space="preserve"> </w:t>
      </w:r>
      <w:proofErr w:type="spellStart"/>
      <w:r w:rsidRPr="00193ABE">
        <w:rPr>
          <w:sz w:val="28"/>
          <w:szCs w:val="28"/>
        </w:rPr>
        <w:t>назв</w:t>
      </w:r>
      <w:proofErr w:type="spellEnd"/>
      <w:r w:rsidRPr="00193ABE">
        <w:rPr>
          <w:sz w:val="28"/>
          <w:szCs w:val="28"/>
        </w:rPr>
        <w:t xml:space="preserve"> </w:t>
      </w:r>
      <w:proofErr w:type="spellStart"/>
      <w:r w:rsidRPr="00193ABE">
        <w:rPr>
          <w:sz w:val="28"/>
          <w:szCs w:val="28"/>
        </w:rPr>
        <w:t>об’єктам</w:t>
      </w:r>
      <w:proofErr w:type="spellEnd"/>
      <w:r w:rsidRPr="00193ABE">
        <w:rPr>
          <w:sz w:val="28"/>
          <w:szCs w:val="28"/>
        </w:rPr>
        <w:t xml:space="preserve"> </w:t>
      </w:r>
      <w:proofErr w:type="spellStart"/>
      <w:r w:rsidRPr="00193ABE">
        <w:rPr>
          <w:sz w:val="28"/>
          <w:szCs w:val="28"/>
        </w:rPr>
        <w:t>топоніміки</w:t>
      </w:r>
      <w:proofErr w:type="spellEnd"/>
      <w:r w:rsidRPr="00193ABE">
        <w:rPr>
          <w:sz w:val="28"/>
          <w:szCs w:val="28"/>
        </w:rPr>
        <w:t xml:space="preserve"> </w:t>
      </w:r>
      <w:proofErr w:type="spellStart"/>
      <w:r w:rsidRPr="00193ABE">
        <w:rPr>
          <w:sz w:val="28"/>
          <w:szCs w:val="28"/>
        </w:rPr>
        <w:t>міста</w:t>
      </w:r>
      <w:proofErr w:type="spellEnd"/>
      <w:r w:rsidRPr="00193ABE">
        <w:rPr>
          <w:sz w:val="28"/>
          <w:szCs w:val="28"/>
        </w:rPr>
        <w:t xml:space="preserve"> </w:t>
      </w:r>
      <w:proofErr w:type="spellStart"/>
      <w:r w:rsidRPr="00193ABE">
        <w:rPr>
          <w:sz w:val="28"/>
          <w:szCs w:val="28"/>
        </w:rPr>
        <w:t>Нікополя</w:t>
      </w:r>
      <w:proofErr w:type="spellEnd"/>
      <w:r w:rsidRPr="00193ABE">
        <w:rPr>
          <w:sz w:val="28"/>
          <w:szCs w:val="28"/>
        </w:rPr>
        <w:t>.</w:t>
      </w:r>
    </w:p>
    <w:p w:rsidR="004C60D9" w:rsidRPr="00193ABE" w:rsidRDefault="004C60D9" w:rsidP="004C60D9">
      <w:pPr>
        <w:pStyle w:val="a5"/>
        <w:numPr>
          <w:ilvl w:val="0"/>
          <w:numId w:val="25"/>
        </w:numPr>
        <w:tabs>
          <w:tab w:val="left" w:pos="0"/>
          <w:tab w:val="left" w:pos="709"/>
          <w:tab w:val="num" w:pos="8109"/>
        </w:tabs>
        <w:suppressAutoHyphens/>
        <w:ind w:left="0" w:firstLine="0"/>
        <w:jc w:val="both"/>
        <w:rPr>
          <w:b/>
          <w:i/>
          <w:sz w:val="28"/>
          <w:szCs w:val="28"/>
          <w:lang w:val="uk-UA"/>
        </w:rPr>
      </w:pPr>
      <w:r w:rsidRPr="00193ABE">
        <w:rPr>
          <w:b/>
          <w:bCs/>
          <w:i/>
          <w:sz w:val="28"/>
          <w:szCs w:val="28"/>
          <w:lang w:val="uk-UA"/>
        </w:rPr>
        <w:t xml:space="preserve">Доповідає: </w:t>
      </w:r>
      <w:proofErr w:type="spellStart"/>
      <w:r w:rsidRPr="00193ABE">
        <w:rPr>
          <w:b/>
          <w:bCs/>
          <w:i/>
          <w:sz w:val="28"/>
          <w:szCs w:val="28"/>
          <w:lang w:val="uk-UA"/>
        </w:rPr>
        <w:t>Завгородній</w:t>
      </w:r>
      <w:proofErr w:type="spellEnd"/>
      <w:r w:rsidRPr="00193ABE">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4C60D9" w:rsidRPr="00193ABE" w:rsidRDefault="004C60D9" w:rsidP="004C60D9">
      <w:pPr>
        <w:pStyle w:val="a5"/>
        <w:numPr>
          <w:ilvl w:val="0"/>
          <w:numId w:val="25"/>
        </w:numPr>
        <w:tabs>
          <w:tab w:val="num" w:pos="7400"/>
        </w:tabs>
        <w:ind w:left="0" w:firstLine="0"/>
        <w:jc w:val="both"/>
        <w:rPr>
          <w:rStyle w:val="a3"/>
          <w:lang w:val="uk-UA"/>
        </w:rPr>
      </w:pPr>
    </w:p>
    <w:p w:rsidR="004C60D9" w:rsidRPr="00D53874" w:rsidRDefault="004C60D9" w:rsidP="004C60D9">
      <w:pPr>
        <w:pStyle w:val="a5"/>
        <w:numPr>
          <w:ilvl w:val="0"/>
          <w:numId w:val="25"/>
        </w:numPr>
        <w:tabs>
          <w:tab w:val="num" w:pos="7400"/>
        </w:tabs>
        <w:ind w:left="0" w:firstLine="0"/>
        <w:jc w:val="both"/>
        <w:rPr>
          <w:rStyle w:val="a3"/>
          <w:b w:val="0"/>
          <w:bCs w:val="0"/>
          <w:lang w:val="uk-UA"/>
        </w:rPr>
      </w:pPr>
    </w:p>
    <w:p w:rsidR="004C60D9" w:rsidRPr="00193ABE" w:rsidRDefault="004C60D9" w:rsidP="004C60D9">
      <w:pPr>
        <w:pStyle w:val="a5"/>
        <w:numPr>
          <w:ilvl w:val="0"/>
          <w:numId w:val="25"/>
        </w:numPr>
        <w:tabs>
          <w:tab w:val="num" w:pos="7400"/>
        </w:tabs>
        <w:ind w:left="0" w:firstLine="0"/>
        <w:jc w:val="both"/>
      </w:pPr>
      <w:r w:rsidRPr="00193ABE">
        <w:rPr>
          <w:rStyle w:val="a3"/>
          <w:rFonts w:eastAsia="SimSun"/>
          <w:spacing w:val="3"/>
          <w:sz w:val="28"/>
          <w:szCs w:val="28"/>
          <w:lang w:val="uk-UA"/>
        </w:rPr>
        <w:t xml:space="preserve">36.  </w:t>
      </w:r>
      <w:r w:rsidRPr="00193ABE">
        <w:rPr>
          <w:bCs/>
          <w:sz w:val="28"/>
          <w:szCs w:val="28"/>
          <w:lang w:val="uk-UA"/>
        </w:rPr>
        <w:t xml:space="preserve">Земельні питання (згідно з переліком). </w:t>
      </w:r>
    </w:p>
    <w:p w:rsidR="004C60D9" w:rsidRPr="00193ABE" w:rsidRDefault="004C60D9" w:rsidP="004C60D9">
      <w:pPr>
        <w:pStyle w:val="a5"/>
        <w:numPr>
          <w:ilvl w:val="0"/>
          <w:numId w:val="25"/>
        </w:numPr>
        <w:tabs>
          <w:tab w:val="clear" w:pos="432"/>
          <w:tab w:val="num" w:pos="0"/>
          <w:tab w:val="left" w:pos="709"/>
          <w:tab w:val="num" w:pos="8109"/>
        </w:tabs>
        <w:suppressAutoHyphens/>
        <w:ind w:left="0" w:firstLine="0"/>
        <w:jc w:val="both"/>
        <w:rPr>
          <w:b/>
          <w:i/>
          <w:sz w:val="28"/>
          <w:szCs w:val="28"/>
          <w:lang w:val="uk-UA"/>
        </w:rPr>
      </w:pPr>
      <w:r w:rsidRPr="00193ABE">
        <w:rPr>
          <w:b/>
          <w:bCs/>
          <w:i/>
          <w:sz w:val="28"/>
          <w:szCs w:val="28"/>
          <w:lang w:val="uk-UA"/>
        </w:rPr>
        <w:t xml:space="preserve">Доповідає: </w:t>
      </w:r>
      <w:proofErr w:type="spellStart"/>
      <w:r w:rsidRPr="00193ABE">
        <w:rPr>
          <w:b/>
          <w:bCs/>
          <w:i/>
          <w:sz w:val="28"/>
          <w:szCs w:val="28"/>
          <w:lang w:val="uk-UA"/>
        </w:rPr>
        <w:t>Завгородній</w:t>
      </w:r>
      <w:proofErr w:type="spellEnd"/>
      <w:r w:rsidRPr="00193ABE">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4C12D6" w:rsidRPr="004C12D6" w:rsidRDefault="004C12D6" w:rsidP="004C12D6">
      <w:pPr>
        <w:jc w:val="both"/>
        <w:rPr>
          <w:b/>
          <w:bCs/>
          <w:sz w:val="28"/>
          <w:szCs w:val="28"/>
          <w:lang w:val="uk-UA"/>
        </w:rPr>
      </w:pPr>
    </w:p>
    <w:p w:rsidR="00776E8E" w:rsidRPr="006E73E4" w:rsidRDefault="00776E8E" w:rsidP="006E73E4">
      <w:pPr>
        <w:pStyle w:val="a5"/>
        <w:numPr>
          <w:ilvl w:val="0"/>
          <w:numId w:val="26"/>
        </w:numPr>
        <w:tabs>
          <w:tab w:val="clear" w:pos="432"/>
          <w:tab w:val="num" w:pos="0"/>
        </w:tabs>
        <w:ind w:left="0" w:firstLine="0"/>
        <w:jc w:val="both"/>
        <w:rPr>
          <w:sz w:val="28"/>
          <w:szCs w:val="28"/>
          <w:lang w:val="uk-UA"/>
        </w:rPr>
      </w:pPr>
      <w:r>
        <w:rPr>
          <w:noProof/>
          <w:sz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6E73E4">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9227E1" w:rsidRPr="007245CF" w:rsidRDefault="00604C8F" w:rsidP="009227E1">
      <w:pPr>
        <w:pStyle w:val="a5"/>
        <w:numPr>
          <w:ilvl w:val="0"/>
          <w:numId w:val="25"/>
        </w:numPr>
        <w:tabs>
          <w:tab w:val="clear" w:pos="432"/>
          <w:tab w:val="num" w:pos="0"/>
        </w:tabs>
        <w:ind w:left="0" w:firstLine="0"/>
        <w:jc w:val="both"/>
        <w:rPr>
          <w:rStyle w:val="a3"/>
          <w:rFonts w:eastAsia="SimSun"/>
          <w:b w:val="0"/>
          <w:bCs w:val="0"/>
          <w:lang w:val="uk-UA"/>
        </w:rPr>
      </w:pPr>
      <w:r>
        <w:rPr>
          <w:b/>
          <w:sz w:val="28"/>
          <w:szCs w:val="28"/>
          <w:lang w:val="uk-UA"/>
        </w:rPr>
        <w:t>1</w:t>
      </w:r>
      <w:r w:rsidRPr="00D9172E">
        <w:rPr>
          <w:b/>
          <w:sz w:val="28"/>
          <w:szCs w:val="28"/>
          <w:lang w:val="uk-UA"/>
        </w:rPr>
        <w:t>.</w:t>
      </w:r>
      <w:r w:rsidRPr="00D9172E">
        <w:rPr>
          <w:sz w:val="28"/>
          <w:szCs w:val="28"/>
          <w:lang w:val="uk-UA"/>
        </w:rPr>
        <w:t xml:space="preserve"> СЛУХАЛИ</w:t>
      </w:r>
      <w:r w:rsidRPr="00EB2D61">
        <w:rPr>
          <w:rStyle w:val="a3"/>
          <w:rFonts w:eastAsia="SimSun"/>
          <w:spacing w:val="3"/>
          <w:lang w:val="uk-UA"/>
        </w:rPr>
        <w:t xml:space="preserve">: </w:t>
      </w:r>
      <w:r w:rsidR="00DD678C" w:rsidRPr="00D9172E">
        <w:rPr>
          <w:sz w:val="28"/>
          <w:szCs w:val="28"/>
          <w:lang w:val="uk-UA"/>
        </w:rPr>
        <w:t xml:space="preserve">міського голову </w:t>
      </w:r>
      <w:proofErr w:type="spellStart"/>
      <w:r w:rsidR="00DD678C" w:rsidRPr="00D9172E">
        <w:rPr>
          <w:sz w:val="28"/>
          <w:szCs w:val="28"/>
          <w:lang w:val="uk-UA"/>
        </w:rPr>
        <w:t>Саюка</w:t>
      </w:r>
      <w:proofErr w:type="spellEnd"/>
      <w:r w:rsidR="00DD678C" w:rsidRPr="00D9172E">
        <w:rPr>
          <w:sz w:val="28"/>
          <w:szCs w:val="28"/>
          <w:lang w:val="uk-UA"/>
        </w:rPr>
        <w:t xml:space="preserve"> О.І.</w:t>
      </w:r>
      <w:r w:rsidR="00B0467C">
        <w:rPr>
          <w:rStyle w:val="a3"/>
          <w:rFonts w:eastAsia="SimSun"/>
          <w:spacing w:val="3"/>
          <w:lang w:val="uk-UA"/>
        </w:rPr>
        <w:t xml:space="preserve"> </w:t>
      </w:r>
      <w:r w:rsidR="006B22CB">
        <w:rPr>
          <w:rStyle w:val="a3"/>
          <w:rFonts w:eastAsia="SimSun"/>
          <w:spacing w:val="3"/>
          <w:lang w:val="uk-UA"/>
        </w:rPr>
        <w:t>«</w:t>
      </w:r>
      <w:r w:rsidR="004C60D9">
        <w:rPr>
          <w:sz w:val="28"/>
          <w:szCs w:val="28"/>
          <w:lang w:val="uk-UA"/>
        </w:rPr>
        <w:t xml:space="preserve">Про присвоєння звання «Почесний громадянин міста Нікополя» </w:t>
      </w:r>
      <w:proofErr w:type="spellStart"/>
      <w:r w:rsidR="004C60D9">
        <w:rPr>
          <w:sz w:val="28"/>
          <w:szCs w:val="28"/>
          <w:lang w:val="uk-UA"/>
        </w:rPr>
        <w:t>Алєксєєвцю</w:t>
      </w:r>
      <w:proofErr w:type="spellEnd"/>
      <w:r w:rsidR="004C60D9">
        <w:rPr>
          <w:sz w:val="28"/>
          <w:szCs w:val="28"/>
          <w:lang w:val="uk-UA"/>
        </w:rPr>
        <w:t xml:space="preserve"> Андрію Вікторовичу (посмертно)</w:t>
      </w:r>
      <w:r w:rsidR="006B22CB" w:rsidRPr="006B22CB">
        <w:rPr>
          <w:rStyle w:val="a3"/>
          <w:rFonts w:eastAsia="SimSun"/>
          <w:b w:val="0"/>
          <w:spacing w:val="3"/>
          <w:lang w:val="uk-UA"/>
        </w:rPr>
        <w:t>».</w:t>
      </w:r>
    </w:p>
    <w:p w:rsidR="007245CF" w:rsidRPr="00585445" w:rsidRDefault="007245CF" w:rsidP="009227E1">
      <w:pPr>
        <w:pStyle w:val="a5"/>
        <w:numPr>
          <w:ilvl w:val="0"/>
          <w:numId w:val="25"/>
        </w:numPr>
        <w:tabs>
          <w:tab w:val="clear" w:pos="432"/>
          <w:tab w:val="num" w:pos="0"/>
        </w:tabs>
        <w:ind w:left="0" w:firstLine="0"/>
        <w:jc w:val="both"/>
        <w:rPr>
          <w:rFonts w:eastAsia="SimSun"/>
          <w:lang w:val="uk-UA"/>
        </w:rPr>
      </w:pPr>
    </w:p>
    <w:p w:rsidR="006E73E4" w:rsidRDefault="00604C8F"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6B22CB">
        <w:rPr>
          <w:sz w:val="28"/>
          <w:szCs w:val="28"/>
          <w:lang w:val="uk-UA"/>
        </w:rPr>
        <w:t>ий</w:t>
      </w:r>
      <w:r w:rsidRPr="00A71C06">
        <w:rPr>
          <w:sz w:val="28"/>
          <w:szCs w:val="28"/>
          <w:lang w:val="uk-UA"/>
        </w:rPr>
        <w:t xml:space="preserve"> проект рішен</w:t>
      </w:r>
      <w:r w:rsidR="006B22CB">
        <w:rPr>
          <w:sz w:val="28"/>
          <w:szCs w:val="28"/>
          <w:lang w:val="uk-UA"/>
        </w:rPr>
        <w:t>ня</w:t>
      </w:r>
      <w:r w:rsidRPr="00A71C06">
        <w:rPr>
          <w:sz w:val="28"/>
          <w:szCs w:val="28"/>
          <w:lang w:val="uk-UA"/>
        </w:rPr>
        <w:t>.</w:t>
      </w:r>
    </w:p>
    <w:p w:rsidR="00604C8F" w:rsidRDefault="00604C8F" w:rsidP="007245C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8746FB">
        <w:rPr>
          <w:sz w:val="28"/>
          <w:szCs w:val="28"/>
          <w:lang w:val="uk-UA"/>
        </w:rPr>
        <w:t>ий</w:t>
      </w:r>
      <w:r>
        <w:rPr>
          <w:sz w:val="28"/>
          <w:szCs w:val="28"/>
          <w:lang w:val="uk-UA"/>
        </w:rPr>
        <w:t xml:space="preserve"> проект рішен</w:t>
      </w:r>
      <w:r w:rsidR="008746FB">
        <w:rPr>
          <w:sz w:val="28"/>
          <w:szCs w:val="28"/>
          <w:lang w:val="uk-UA"/>
        </w:rPr>
        <w:t>ня</w:t>
      </w:r>
      <w:r w:rsidR="007245CF">
        <w:rPr>
          <w:sz w:val="28"/>
          <w:szCs w:val="28"/>
          <w:lang w:val="uk-UA"/>
        </w:rPr>
        <w:t>.</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C60D9">
        <w:rPr>
          <w:sz w:val="28"/>
          <w:lang w:val="uk-UA"/>
        </w:rPr>
        <w:t>25</w:t>
      </w:r>
      <w:r w:rsidRPr="00CB7304">
        <w:rPr>
          <w:sz w:val="28"/>
          <w:lang w:val="uk-UA"/>
        </w:rPr>
        <w:t xml:space="preserve"> </w:t>
      </w:r>
      <w:r w:rsidR="008746FB">
        <w:rPr>
          <w:sz w:val="28"/>
          <w:lang w:val="uk-UA"/>
        </w:rPr>
        <w:t xml:space="preserve"> </w:t>
      </w:r>
      <w:r w:rsidR="008746FB" w:rsidRPr="00CB7304">
        <w:rPr>
          <w:sz w:val="28"/>
        </w:rPr>
        <w:t>(</w:t>
      </w:r>
      <w:r w:rsidR="008746FB" w:rsidRPr="00CB7304">
        <w:rPr>
          <w:sz w:val="28"/>
          <w:lang w:val="uk-UA"/>
        </w:rPr>
        <w:t xml:space="preserve">з урахуванням голосу міського голови </w:t>
      </w:r>
      <w:proofErr w:type="spellStart"/>
      <w:r w:rsidR="008746FB">
        <w:rPr>
          <w:sz w:val="28"/>
          <w:lang w:val="uk-UA"/>
        </w:rPr>
        <w:t>Саюка</w:t>
      </w:r>
      <w:proofErr w:type="spellEnd"/>
      <w:r w:rsidR="008746FB">
        <w:rPr>
          <w:sz w:val="28"/>
          <w:lang w:val="uk-UA"/>
        </w:rPr>
        <w:t xml:space="preserve"> О.І.</w:t>
      </w:r>
      <w:r w:rsidR="008746FB"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8746FB">
        <w:rPr>
          <w:sz w:val="28"/>
          <w:lang w:val="uk-UA"/>
        </w:rPr>
        <w:t>немає</w:t>
      </w:r>
      <w:r w:rsidR="00256050">
        <w:rPr>
          <w:sz w:val="28"/>
          <w:lang w:val="uk-UA"/>
        </w:rPr>
        <w:t xml:space="preserve"> </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4E3186">
        <w:rPr>
          <w:sz w:val="28"/>
          <w:lang w:val="uk-UA"/>
        </w:rPr>
        <w:t>о</w:t>
      </w:r>
      <w:r w:rsidRPr="00CB7304">
        <w:rPr>
          <w:sz w:val="28"/>
          <w:lang w:val="uk-UA"/>
        </w:rPr>
        <w:t>.</w:t>
      </w:r>
    </w:p>
    <w:p w:rsidR="00B0467C" w:rsidRDefault="00604C8F" w:rsidP="00AE5CDA">
      <w:pPr>
        <w:jc w:val="both"/>
        <w:rPr>
          <w:sz w:val="28"/>
          <w:szCs w:val="28"/>
          <w:lang w:val="uk-UA"/>
        </w:rPr>
      </w:pPr>
      <w:r w:rsidRPr="00CB7304">
        <w:rPr>
          <w:sz w:val="28"/>
          <w:szCs w:val="28"/>
          <w:lang w:val="uk-UA"/>
        </w:rPr>
        <w:t xml:space="preserve">/Рішення № </w:t>
      </w:r>
      <w:r w:rsidR="00B0467C">
        <w:rPr>
          <w:sz w:val="28"/>
          <w:szCs w:val="28"/>
          <w:lang w:val="uk-UA"/>
        </w:rPr>
        <w:t>1</w:t>
      </w:r>
      <w:r w:rsidRPr="00CB7304">
        <w:rPr>
          <w:sz w:val="28"/>
          <w:szCs w:val="28"/>
          <w:lang w:val="uk-UA"/>
        </w:rPr>
        <w:t>-</w:t>
      </w:r>
      <w:r w:rsidR="004C60D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B0467C">
        <w:rPr>
          <w:sz w:val="28"/>
          <w:szCs w:val="28"/>
          <w:lang w:val="uk-UA"/>
        </w:rPr>
        <w:t>І /додається/</w:t>
      </w:r>
      <w:r w:rsidR="00AE5CDA">
        <w:rPr>
          <w:sz w:val="28"/>
          <w:szCs w:val="28"/>
          <w:lang w:val="uk-UA"/>
        </w:rPr>
        <w:t>.</w:t>
      </w:r>
    </w:p>
    <w:p w:rsidR="00604C8F" w:rsidRDefault="00604C8F" w:rsidP="0029577D">
      <w:pPr>
        <w:jc w:val="both"/>
        <w:rPr>
          <w:sz w:val="28"/>
          <w:szCs w:val="28"/>
          <w:lang w:val="uk-UA"/>
        </w:rPr>
      </w:pPr>
      <w:r w:rsidRPr="00CB7304">
        <w:rPr>
          <w:sz w:val="28"/>
          <w:szCs w:val="28"/>
          <w:lang w:val="uk-UA"/>
        </w:rPr>
        <w:t>Результати поіменного голосування додаються.</w:t>
      </w:r>
    </w:p>
    <w:p w:rsidR="00416F6B" w:rsidRDefault="00416F6B" w:rsidP="00095EE4">
      <w:pPr>
        <w:tabs>
          <w:tab w:val="left" w:pos="7020"/>
        </w:tabs>
        <w:jc w:val="both"/>
        <w:rPr>
          <w:sz w:val="28"/>
          <w:szCs w:val="28"/>
          <w:lang w:val="uk-UA"/>
        </w:rPr>
      </w:pPr>
    </w:p>
    <w:p w:rsidR="004C60D9" w:rsidRPr="007245CF" w:rsidRDefault="0029577D" w:rsidP="007245CF">
      <w:pPr>
        <w:pStyle w:val="a5"/>
        <w:numPr>
          <w:ilvl w:val="0"/>
          <w:numId w:val="25"/>
        </w:numPr>
        <w:tabs>
          <w:tab w:val="clear" w:pos="432"/>
          <w:tab w:val="num" w:pos="0"/>
        </w:tabs>
        <w:ind w:left="0" w:firstLine="0"/>
        <w:jc w:val="both"/>
        <w:rPr>
          <w:rStyle w:val="a3"/>
          <w:rFonts w:eastAsia="SimSun"/>
          <w:b w:val="0"/>
          <w:bCs w:val="0"/>
          <w:lang w:val="uk-UA"/>
        </w:rPr>
      </w:pPr>
      <w:r w:rsidRPr="00AE5CDA">
        <w:rPr>
          <w:b/>
          <w:sz w:val="28"/>
          <w:szCs w:val="28"/>
          <w:lang w:val="uk-UA"/>
        </w:rPr>
        <w:lastRenderedPageBreak/>
        <w:t>2</w:t>
      </w:r>
      <w:r w:rsidR="00604C8F" w:rsidRPr="00AE5CDA">
        <w:rPr>
          <w:b/>
          <w:sz w:val="28"/>
          <w:szCs w:val="28"/>
          <w:lang w:val="uk-UA"/>
        </w:rPr>
        <w:t>.</w:t>
      </w:r>
      <w:r w:rsidR="00604C8F" w:rsidRPr="00AE5CDA">
        <w:rPr>
          <w:sz w:val="28"/>
          <w:szCs w:val="28"/>
          <w:lang w:val="uk-UA"/>
        </w:rPr>
        <w:t xml:space="preserve"> </w:t>
      </w:r>
      <w:r w:rsidR="00EF1103" w:rsidRPr="00D9172E">
        <w:rPr>
          <w:sz w:val="28"/>
          <w:szCs w:val="28"/>
          <w:lang w:val="uk-UA"/>
        </w:rPr>
        <w:t>СЛУХАЛИ</w:t>
      </w:r>
      <w:r w:rsidR="00EF1103" w:rsidRPr="00EB2D61">
        <w:rPr>
          <w:rStyle w:val="a3"/>
          <w:rFonts w:eastAsia="SimSun"/>
          <w:spacing w:val="3"/>
          <w:lang w:val="uk-UA"/>
        </w:rPr>
        <w:t xml:space="preserve">: </w:t>
      </w:r>
      <w:r w:rsidR="00EF1103" w:rsidRPr="00D9172E">
        <w:rPr>
          <w:sz w:val="28"/>
          <w:szCs w:val="28"/>
          <w:lang w:val="uk-UA"/>
        </w:rPr>
        <w:t xml:space="preserve">міського голову </w:t>
      </w:r>
      <w:proofErr w:type="spellStart"/>
      <w:r w:rsidR="00EF1103" w:rsidRPr="00D9172E">
        <w:rPr>
          <w:sz w:val="28"/>
          <w:szCs w:val="28"/>
          <w:lang w:val="uk-UA"/>
        </w:rPr>
        <w:t>Саюка</w:t>
      </w:r>
      <w:proofErr w:type="spellEnd"/>
      <w:r w:rsidR="00EF1103" w:rsidRPr="00D9172E">
        <w:rPr>
          <w:sz w:val="28"/>
          <w:szCs w:val="28"/>
          <w:lang w:val="uk-UA"/>
        </w:rPr>
        <w:t xml:space="preserve"> О.І.</w:t>
      </w:r>
      <w:r w:rsidR="00EF1103">
        <w:rPr>
          <w:rStyle w:val="a3"/>
          <w:rFonts w:eastAsia="SimSun"/>
          <w:spacing w:val="3"/>
          <w:lang w:val="uk-UA"/>
        </w:rPr>
        <w:t xml:space="preserve"> «</w:t>
      </w:r>
      <w:r w:rsidR="004C60D9">
        <w:rPr>
          <w:sz w:val="28"/>
          <w:szCs w:val="28"/>
          <w:lang w:val="uk-UA"/>
        </w:rPr>
        <w:t xml:space="preserve">Про присвоєння звання «Почесний громадянин міста Нікополя» </w:t>
      </w:r>
      <w:proofErr w:type="spellStart"/>
      <w:r w:rsidR="004C60D9">
        <w:rPr>
          <w:sz w:val="28"/>
          <w:szCs w:val="28"/>
          <w:lang w:val="uk-UA"/>
        </w:rPr>
        <w:t>Дріманову</w:t>
      </w:r>
      <w:proofErr w:type="spellEnd"/>
      <w:r w:rsidR="004C60D9">
        <w:rPr>
          <w:sz w:val="28"/>
          <w:szCs w:val="28"/>
          <w:lang w:val="uk-UA"/>
        </w:rPr>
        <w:t xml:space="preserve"> Валентину Миколайовичу (посмертно)</w:t>
      </w:r>
      <w:r w:rsidR="00EF1103" w:rsidRPr="006B22CB">
        <w:rPr>
          <w:rStyle w:val="a3"/>
          <w:rFonts w:eastAsia="SimSun"/>
          <w:b w:val="0"/>
          <w:spacing w:val="3"/>
          <w:lang w:val="uk-UA"/>
        </w:rPr>
        <w:t>».</w:t>
      </w:r>
    </w:p>
    <w:p w:rsidR="007245CF" w:rsidRPr="007245CF" w:rsidRDefault="007245CF" w:rsidP="007245CF">
      <w:pPr>
        <w:pStyle w:val="a5"/>
        <w:numPr>
          <w:ilvl w:val="0"/>
          <w:numId w:val="25"/>
        </w:numPr>
        <w:tabs>
          <w:tab w:val="clear" w:pos="432"/>
          <w:tab w:val="num" w:pos="0"/>
        </w:tabs>
        <w:ind w:left="0" w:firstLine="0"/>
        <w:jc w:val="both"/>
        <w:rPr>
          <w:rFonts w:eastAsia="SimSun"/>
          <w:lang w:val="uk-UA"/>
        </w:rPr>
      </w:pPr>
    </w:p>
    <w:p w:rsidR="00EF1103" w:rsidRDefault="00EF1103"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EF1103" w:rsidRDefault="00EF1103" w:rsidP="007245C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007245CF">
        <w:rPr>
          <w:sz w:val="28"/>
          <w:szCs w:val="28"/>
          <w:lang w:val="uk-UA"/>
        </w:rPr>
        <w:t>.</w:t>
      </w:r>
    </w:p>
    <w:p w:rsidR="00EF1103" w:rsidRPr="00CB7304" w:rsidRDefault="00EF1103" w:rsidP="00EF1103">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F1103" w:rsidRPr="00CB7304" w:rsidRDefault="00EF1103" w:rsidP="00EF1103">
      <w:pPr>
        <w:jc w:val="both"/>
        <w:rPr>
          <w:sz w:val="28"/>
          <w:szCs w:val="28"/>
          <w:lang w:val="uk-UA"/>
        </w:rPr>
      </w:pPr>
      <w:r w:rsidRPr="00CB7304">
        <w:rPr>
          <w:sz w:val="28"/>
          <w:szCs w:val="28"/>
          <w:lang w:val="uk-UA"/>
        </w:rPr>
        <w:t>Проголосували:</w:t>
      </w:r>
    </w:p>
    <w:p w:rsidR="00EF1103" w:rsidRDefault="00EF1103" w:rsidP="00EF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C60D9">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F1103" w:rsidRPr="00CB7304" w:rsidRDefault="00EF1103" w:rsidP="00EF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F1103" w:rsidRPr="00CB7304" w:rsidRDefault="00EF1103" w:rsidP="00EF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F1103" w:rsidRDefault="00EF1103" w:rsidP="00EF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EF1103" w:rsidRDefault="00EF1103" w:rsidP="00EF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EF1103" w:rsidRDefault="00EF1103" w:rsidP="00EF1103">
      <w:pPr>
        <w:jc w:val="both"/>
        <w:rPr>
          <w:sz w:val="28"/>
          <w:szCs w:val="28"/>
          <w:lang w:val="uk-UA"/>
        </w:rPr>
      </w:pPr>
      <w:r w:rsidRPr="00CB7304">
        <w:rPr>
          <w:sz w:val="28"/>
          <w:szCs w:val="28"/>
          <w:lang w:val="uk-UA"/>
        </w:rPr>
        <w:t xml:space="preserve">/Рішення № </w:t>
      </w:r>
      <w:r>
        <w:rPr>
          <w:sz w:val="28"/>
          <w:szCs w:val="28"/>
          <w:lang w:val="uk-UA"/>
        </w:rPr>
        <w:t>2</w:t>
      </w:r>
      <w:r w:rsidRPr="00CB7304">
        <w:rPr>
          <w:sz w:val="28"/>
          <w:szCs w:val="28"/>
          <w:lang w:val="uk-UA"/>
        </w:rPr>
        <w:t>-</w:t>
      </w:r>
      <w:r w:rsidR="004C60D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F1103" w:rsidRDefault="00EF1103" w:rsidP="00EF1103">
      <w:pPr>
        <w:jc w:val="both"/>
        <w:rPr>
          <w:sz w:val="28"/>
          <w:szCs w:val="28"/>
          <w:lang w:val="uk-UA"/>
        </w:rPr>
      </w:pPr>
      <w:r w:rsidRPr="00CB7304">
        <w:rPr>
          <w:sz w:val="28"/>
          <w:szCs w:val="28"/>
          <w:lang w:val="uk-UA"/>
        </w:rPr>
        <w:t>Результати поіменного голосування додаються.</w:t>
      </w:r>
    </w:p>
    <w:p w:rsidR="00EF1103" w:rsidRDefault="00EF1103" w:rsidP="00EF1103">
      <w:pPr>
        <w:tabs>
          <w:tab w:val="center" w:pos="4898"/>
          <w:tab w:val="left" w:pos="7620"/>
        </w:tabs>
        <w:jc w:val="both"/>
        <w:rPr>
          <w:sz w:val="28"/>
          <w:szCs w:val="28"/>
          <w:lang w:val="uk-UA"/>
        </w:rPr>
      </w:pPr>
    </w:p>
    <w:p w:rsidR="004C60D9" w:rsidRPr="007245CF" w:rsidRDefault="002A755C" w:rsidP="007245CF">
      <w:pPr>
        <w:pStyle w:val="a5"/>
        <w:numPr>
          <w:ilvl w:val="0"/>
          <w:numId w:val="25"/>
        </w:numPr>
        <w:tabs>
          <w:tab w:val="clear" w:pos="432"/>
          <w:tab w:val="num" w:pos="0"/>
        </w:tabs>
        <w:ind w:left="0" w:firstLine="0"/>
        <w:jc w:val="both"/>
        <w:rPr>
          <w:rStyle w:val="a3"/>
          <w:rFonts w:eastAsia="SimSun"/>
          <w:b w:val="0"/>
          <w:bCs w:val="0"/>
          <w:lang w:val="uk-UA"/>
        </w:rPr>
      </w:pPr>
      <w:r w:rsidRPr="002A755C">
        <w:rPr>
          <w:b/>
          <w:sz w:val="28"/>
          <w:szCs w:val="28"/>
          <w:lang w:val="uk-UA"/>
        </w:rPr>
        <w:t>3.</w:t>
      </w:r>
      <w:r>
        <w:rPr>
          <w:sz w:val="28"/>
          <w:szCs w:val="28"/>
          <w:lang w:val="uk-UA"/>
        </w:rPr>
        <w:t xml:space="preserve"> </w:t>
      </w:r>
      <w:r w:rsidR="004C60D9" w:rsidRPr="00D9172E">
        <w:rPr>
          <w:sz w:val="28"/>
          <w:szCs w:val="28"/>
          <w:lang w:val="uk-UA"/>
        </w:rPr>
        <w:t>СЛУХАЛИ</w:t>
      </w:r>
      <w:r w:rsidR="004C60D9" w:rsidRPr="00EB2D61">
        <w:rPr>
          <w:rStyle w:val="a3"/>
          <w:rFonts w:eastAsia="SimSun"/>
          <w:spacing w:val="3"/>
          <w:lang w:val="uk-UA"/>
        </w:rPr>
        <w:t xml:space="preserve">: </w:t>
      </w:r>
      <w:r w:rsidR="004C60D9" w:rsidRPr="00D9172E">
        <w:rPr>
          <w:sz w:val="28"/>
          <w:szCs w:val="28"/>
          <w:lang w:val="uk-UA"/>
        </w:rPr>
        <w:t xml:space="preserve">міського голову </w:t>
      </w:r>
      <w:proofErr w:type="spellStart"/>
      <w:r w:rsidR="004C60D9" w:rsidRPr="00D9172E">
        <w:rPr>
          <w:sz w:val="28"/>
          <w:szCs w:val="28"/>
          <w:lang w:val="uk-UA"/>
        </w:rPr>
        <w:t>Саюка</w:t>
      </w:r>
      <w:proofErr w:type="spellEnd"/>
      <w:r w:rsidR="004C60D9" w:rsidRPr="00D9172E">
        <w:rPr>
          <w:sz w:val="28"/>
          <w:szCs w:val="28"/>
          <w:lang w:val="uk-UA"/>
        </w:rPr>
        <w:t xml:space="preserve"> О.І.</w:t>
      </w:r>
      <w:r w:rsidR="004C60D9">
        <w:rPr>
          <w:rStyle w:val="a3"/>
          <w:rFonts w:eastAsia="SimSun"/>
          <w:spacing w:val="3"/>
          <w:lang w:val="uk-UA"/>
        </w:rPr>
        <w:t xml:space="preserve"> «</w:t>
      </w:r>
      <w:r w:rsidR="004C60D9">
        <w:rPr>
          <w:sz w:val="28"/>
          <w:szCs w:val="28"/>
          <w:lang w:val="uk-UA"/>
        </w:rPr>
        <w:t>Про присвоєння звання «Почесний громадянин міста Нікополя» Кирилову Сергію Володимировичу (посмертно)</w:t>
      </w:r>
      <w:r w:rsidR="004C60D9" w:rsidRPr="006B22CB">
        <w:rPr>
          <w:rStyle w:val="a3"/>
          <w:rFonts w:eastAsia="SimSun"/>
          <w:b w:val="0"/>
          <w:spacing w:val="3"/>
          <w:lang w:val="uk-UA"/>
        </w:rPr>
        <w:t>».</w:t>
      </w:r>
    </w:p>
    <w:p w:rsidR="007245CF" w:rsidRPr="007245CF" w:rsidRDefault="007245CF" w:rsidP="007245CF">
      <w:pPr>
        <w:pStyle w:val="a5"/>
        <w:numPr>
          <w:ilvl w:val="0"/>
          <w:numId w:val="25"/>
        </w:numPr>
        <w:tabs>
          <w:tab w:val="clear" w:pos="432"/>
          <w:tab w:val="num" w:pos="0"/>
        </w:tabs>
        <w:ind w:left="0" w:firstLine="0"/>
        <w:jc w:val="both"/>
        <w:rPr>
          <w:rFonts w:eastAsia="SimSun"/>
          <w:lang w:val="uk-UA"/>
        </w:rPr>
      </w:pPr>
    </w:p>
    <w:p w:rsidR="004C60D9" w:rsidRDefault="004C60D9"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4C60D9" w:rsidRDefault="004C60D9" w:rsidP="007245C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007245CF">
        <w:rPr>
          <w:sz w:val="28"/>
          <w:szCs w:val="28"/>
          <w:lang w:val="uk-UA"/>
        </w:rPr>
        <w:t>.</w:t>
      </w:r>
    </w:p>
    <w:p w:rsidR="004C60D9" w:rsidRPr="00CB7304" w:rsidRDefault="004C60D9" w:rsidP="004C60D9">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C60D9" w:rsidRPr="00CB7304" w:rsidRDefault="004C60D9" w:rsidP="004C60D9">
      <w:pPr>
        <w:jc w:val="both"/>
        <w:rPr>
          <w:sz w:val="28"/>
          <w:szCs w:val="28"/>
          <w:lang w:val="uk-UA"/>
        </w:rPr>
      </w:pPr>
      <w:r w:rsidRPr="00CB7304">
        <w:rPr>
          <w:sz w:val="28"/>
          <w:szCs w:val="28"/>
          <w:lang w:val="uk-UA"/>
        </w:rPr>
        <w:t>Проголосували:</w:t>
      </w:r>
    </w:p>
    <w:p w:rsidR="004C60D9" w:rsidRDefault="004C60D9" w:rsidP="004C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25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C60D9" w:rsidRPr="00CB7304" w:rsidRDefault="004C60D9" w:rsidP="004C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60D9" w:rsidRPr="00CB7304" w:rsidRDefault="004C60D9" w:rsidP="004C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60D9" w:rsidRDefault="004C60D9" w:rsidP="004C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4C60D9" w:rsidRDefault="004C60D9" w:rsidP="004C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60D9" w:rsidRDefault="004C60D9" w:rsidP="004C60D9">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60D9" w:rsidRDefault="004C60D9" w:rsidP="004C60D9">
      <w:pPr>
        <w:jc w:val="both"/>
        <w:rPr>
          <w:sz w:val="28"/>
          <w:szCs w:val="28"/>
          <w:lang w:val="uk-UA"/>
        </w:rPr>
      </w:pPr>
      <w:r w:rsidRPr="00CB7304">
        <w:rPr>
          <w:sz w:val="28"/>
          <w:szCs w:val="28"/>
          <w:lang w:val="uk-UA"/>
        </w:rPr>
        <w:t>Результати поіменного голосування додаються.</w:t>
      </w:r>
    </w:p>
    <w:p w:rsidR="00CC5375" w:rsidRDefault="00CC5375" w:rsidP="004A1DB7">
      <w:pPr>
        <w:jc w:val="both"/>
        <w:rPr>
          <w:sz w:val="28"/>
          <w:szCs w:val="28"/>
          <w:lang w:val="uk-UA"/>
        </w:rPr>
      </w:pPr>
    </w:p>
    <w:p w:rsidR="00031149" w:rsidRDefault="00233A4C" w:rsidP="007245CF">
      <w:pPr>
        <w:pStyle w:val="a5"/>
        <w:numPr>
          <w:ilvl w:val="0"/>
          <w:numId w:val="25"/>
        </w:numPr>
        <w:tabs>
          <w:tab w:val="clear" w:pos="432"/>
          <w:tab w:val="num" w:pos="0"/>
        </w:tabs>
        <w:ind w:left="0" w:firstLine="0"/>
        <w:jc w:val="both"/>
        <w:rPr>
          <w:sz w:val="28"/>
          <w:szCs w:val="28"/>
          <w:lang w:val="uk-UA"/>
        </w:rPr>
      </w:pPr>
      <w:r>
        <w:rPr>
          <w:b/>
          <w:sz w:val="28"/>
          <w:szCs w:val="28"/>
          <w:lang w:val="uk-UA"/>
        </w:rPr>
        <w:t>4</w:t>
      </w:r>
      <w:r w:rsidR="00480AF0" w:rsidRPr="002A755C">
        <w:rPr>
          <w:b/>
          <w:sz w:val="28"/>
          <w:szCs w:val="28"/>
          <w:lang w:val="uk-UA"/>
        </w:rPr>
        <w:t>.</w:t>
      </w:r>
      <w:r w:rsidR="00480AF0" w:rsidRPr="002A755C">
        <w:rPr>
          <w:sz w:val="28"/>
          <w:szCs w:val="28"/>
          <w:lang w:val="uk-UA"/>
        </w:rPr>
        <w:t xml:space="preserve"> </w:t>
      </w:r>
      <w:r w:rsidR="004A1DB7" w:rsidRPr="002A755C">
        <w:rPr>
          <w:sz w:val="28"/>
          <w:szCs w:val="28"/>
          <w:lang w:val="uk-UA"/>
        </w:rPr>
        <w:t xml:space="preserve">СЛУХАЛИ: </w:t>
      </w:r>
      <w:r w:rsidR="008211A2" w:rsidRPr="002A755C">
        <w:rPr>
          <w:sz w:val="28"/>
          <w:szCs w:val="28"/>
          <w:lang w:val="uk-UA"/>
        </w:rPr>
        <w:t xml:space="preserve">міського голову </w:t>
      </w:r>
      <w:proofErr w:type="spellStart"/>
      <w:r w:rsidR="008211A2" w:rsidRPr="002A755C">
        <w:rPr>
          <w:sz w:val="28"/>
          <w:szCs w:val="28"/>
          <w:lang w:val="uk-UA"/>
        </w:rPr>
        <w:t>Саюка</w:t>
      </w:r>
      <w:proofErr w:type="spellEnd"/>
      <w:r w:rsidR="008211A2" w:rsidRPr="002A755C">
        <w:rPr>
          <w:sz w:val="28"/>
          <w:szCs w:val="28"/>
          <w:lang w:val="uk-UA"/>
        </w:rPr>
        <w:t xml:space="preserve"> О.І.</w:t>
      </w:r>
      <w:r w:rsidR="00171950" w:rsidRPr="002A755C">
        <w:rPr>
          <w:sz w:val="28"/>
          <w:szCs w:val="28"/>
          <w:lang w:val="uk-UA"/>
        </w:rPr>
        <w:t xml:space="preserve"> </w:t>
      </w:r>
      <w:r w:rsidR="00031149" w:rsidRPr="002A755C">
        <w:rPr>
          <w:sz w:val="28"/>
          <w:szCs w:val="28"/>
          <w:lang w:val="uk-UA"/>
        </w:rPr>
        <w:t>«</w:t>
      </w:r>
      <w:r w:rsidR="004C60D9">
        <w:rPr>
          <w:sz w:val="28"/>
          <w:szCs w:val="28"/>
          <w:lang w:val="uk-UA"/>
        </w:rPr>
        <w:t>Про присвоєння звання «Почесний громадянин міста Нікополя» Півню Віктору Олексійовичу (посмертно)».</w:t>
      </w:r>
    </w:p>
    <w:p w:rsidR="007245CF" w:rsidRPr="007245CF" w:rsidRDefault="007245CF" w:rsidP="007245CF">
      <w:pPr>
        <w:pStyle w:val="a5"/>
        <w:numPr>
          <w:ilvl w:val="0"/>
          <w:numId w:val="25"/>
        </w:numPr>
        <w:tabs>
          <w:tab w:val="clear" w:pos="432"/>
          <w:tab w:val="num" w:pos="0"/>
        </w:tabs>
        <w:ind w:left="0" w:firstLine="0"/>
        <w:jc w:val="both"/>
        <w:rPr>
          <w:sz w:val="28"/>
          <w:szCs w:val="28"/>
          <w:lang w:val="uk-UA"/>
        </w:rPr>
      </w:pPr>
    </w:p>
    <w:p w:rsidR="008211A2" w:rsidRDefault="008211A2"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2A755C">
        <w:rPr>
          <w:sz w:val="28"/>
          <w:szCs w:val="28"/>
          <w:lang w:val="uk-UA"/>
        </w:rPr>
        <w:t>ий</w:t>
      </w:r>
      <w:r w:rsidRPr="00A71C06">
        <w:rPr>
          <w:sz w:val="28"/>
          <w:szCs w:val="28"/>
          <w:lang w:val="uk-UA"/>
        </w:rPr>
        <w:t xml:space="preserve"> проект рішен</w:t>
      </w:r>
      <w:r w:rsidR="002A755C">
        <w:rPr>
          <w:sz w:val="28"/>
          <w:szCs w:val="28"/>
          <w:lang w:val="uk-UA"/>
        </w:rPr>
        <w:t>ня</w:t>
      </w:r>
      <w:r w:rsidRPr="00A71C06">
        <w:rPr>
          <w:sz w:val="28"/>
          <w:szCs w:val="28"/>
          <w:lang w:val="uk-UA"/>
        </w:rPr>
        <w:t>.</w:t>
      </w:r>
    </w:p>
    <w:p w:rsidR="008211A2" w:rsidRDefault="008211A2" w:rsidP="007245C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2A755C" w:rsidRPr="00A71C06">
        <w:rPr>
          <w:sz w:val="28"/>
          <w:szCs w:val="28"/>
          <w:lang w:val="uk-UA"/>
        </w:rPr>
        <w:t>дан</w:t>
      </w:r>
      <w:r w:rsidR="002A755C">
        <w:rPr>
          <w:sz w:val="28"/>
          <w:szCs w:val="28"/>
          <w:lang w:val="uk-UA"/>
        </w:rPr>
        <w:t>ий</w:t>
      </w:r>
      <w:r w:rsidR="002A755C" w:rsidRPr="00A71C06">
        <w:rPr>
          <w:sz w:val="28"/>
          <w:szCs w:val="28"/>
          <w:lang w:val="uk-UA"/>
        </w:rPr>
        <w:t xml:space="preserve"> проект рішен</w:t>
      </w:r>
      <w:r w:rsidR="002A755C">
        <w:rPr>
          <w:sz w:val="28"/>
          <w:szCs w:val="28"/>
          <w:lang w:val="uk-UA"/>
        </w:rPr>
        <w:t>ня</w:t>
      </w:r>
      <w:r w:rsidR="007245CF">
        <w:rPr>
          <w:sz w:val="28"/>
          <w:szCs w:val="28"/>
          <w:lang w:val="uk-UA"/>
        </w:rPr>
        <w:t>.</w:t>
      </w:r>
    </w:p>
    <w:p w:rsidR="008211A2" w:rsidRPr="00CB7304" w:rsidRDefault="008211A2" w:rsidP="008211A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8211A2" w:rsidRPr="00CB7304" w:rsidRDefault="008211A2" w:rsidP="008211A2">
      <w:pPr>
        <w:jc w:val="both"/>
        <w:rPr>
          <w:sz w:val="28"/>
          <w:szCs w:val="28"/>
          <w:lang w:val="uk-UA"/>
        </w:rPr>
      </w:pPr>
      <w:r w:rsidRPr="00CB7304">
        <w:rPr>
          <w:sz w:val="28"/>
          <w:szCs w:val="28"/>
          <w:lang w:val="uk-UA"/>
        </w:rPr>
        <w:t>Проголосували:</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C60D9">
        <w:rPr>
          <w:sz w:val="28"/>
          <w:lang w:val="uk-UA"/>
        </w:rPr>
        <w:t>25</w:t>
      </w:r>
      <w:r w:rsidR="00D6418B">
        <w:rPr>
          <w:sz w:val="28"/>
          <w:lang w:val="uk-UA"/>
        </w:rPr>
        <w:t xml:space="preserve"> </w:t>
      </w:r>
      <w:r w:rsidR="00D6418B" w:rsidRPr="00CB7304">
        <w:rPr>
          <w:sz w:val="28"/>
        </w:rPr>
        <w:t>(</w:t>
      </w:r>
      <w:r w:rsidR="00D6418B" w:rsidRPr="00CB7304">
        <w:rPr>
          <w:sz w:val="28"/>
          <w:lang w:val="uk-UA"/>
        </w:rPr>
        <w:t xml:space="preserve">з урахуванням голосу міського голови </w:t>
      </w:r>
      <w:proofErr w:type="spellStart"/>
      <w:r w:rsidR="00D6418B">
        <w:rPr>
          <w:sz w:val="28"/>
          <w:lang w:val="uk-UA"/>
        </w:rPr>
        <w:t>Саюка</w:t>
      </w:r>
      <w:proofErr w:type="spellEnd"/>
      <w:r w:rsidR="00D6418B">
        <w:rPr>
          <w:sz w:val="28"/>
          <w:lang w:val="uk-UA"/>
        </w:rPr>
        <w:t xml:space="preserve"> О.І.</w:t>
      </w:r>
      <w:r w:rsidR="00D6418B" w:rsidRPr="00CB7304">
        <w:rPr>
          <w:sz w:val="28"/>
        </w:rPr>
        <w:t>)</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8211A2" w:rsidRPr="00CB7304"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8211A2"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171950">
        <w:rPr>
          <w:sz w:val="28"/>
          <w:lang w:val="uk-UA"/>
        </w:rPr>
        <w:t xml:space="preserve"> </w:t>
      </w:r>
      <w:r w:rsidR="00CD172F">
        <w:rPr>
          <w:sz w:val="28"/>
          <w:lang w:val="uk-UA"/>
        </w:rPr>
        <w:t>немає</w:t>
      </w:r>
    </w:p>
    <w:p w:rsidR="008211A2" w:rsidRDefault="008211A2" w:rsidP="008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2A755C">
        <w:rPr>
          <w:sz w:val="28"/>
          <w:lang w:val="uk-UA"/>
        </w:rPr>
        <w:t>о</w:t>
      </w:r>
      <w:r w:rsidRPr="00CB7304">
        <w:rPr>
          <w:sz w:val="28"/>
          <w:lang w:val="uk-UA"/>
        </w:rPr>
        <w:t>.</w:t>
      </w:r>
    </w:p>
    <w:p w:rsidR="008211A2" w:rsidRDefault="008211A2" w:rsidP="008211A2">
      <w:pPr>
        <w:jc w:val="both"/>
        <w:rPr>
          <w:sz w:val="28"/>
          <w:szCs w:val="28"/>
          <w:lang w:val="uk-UA"/>
        </w:rPr>
      </w:pPr>
      <w:r w:rsidRPr="00CB7304">
        <w:rPr>
          <w:sz w:val="28"/>
          <w:szCs w:val="28"/>
          <w:lang w:val="uk-UA"/>
        </w:rPr>
        <w:t xml:space="preserve">/Рішення № </w:t>
      </w:r>
      <w:r w:rsidR="004C60D9">
        <w:rPr>
          <w:sz w:val="28"/>
          <w:szCs w:val="28"/>
          <w:lang w:val="uk-UA"/>
        </w:rPr>
        <w:t>4</w:t>
      </w:r>
      <w:r w:rsidRPr="00CB7304">
        <w:rPr>
          <w:sz w:val="28"/>
          <w:szCs w:val="28"/>
          <w:lang w:val="uk-UA"/>
        </w:rPr>
        <w:t>-</w:t>
      </w:r>
      <w:r w:rsidR="004C60D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2A755C">
        <w:rPr>
          <w:sz w:val="28"/>
          <w:szCs w:val="28"/>
          <w:lang w:val="uk-UA"/>
        </w:rPr>
        <w:t>І /додається/.</w:t>
      </w:r>
    </w:p>
    <w:p w:rsidR="008211A2" w:rsidRDefault="008211A2" w:rsidP="008211A2">
      <w:pPr>
        <w:jc w:val="both"/>
        <w:rPr>
          <w:sz w:val="28"/>
          <w:szCs w:val="28"/>
          <w:lang w:val="uk-UA"/>
        </w:rPr>
      </w:pPr>
      <w:r w:rsidRPr="00CB7304">
        <w:rPr>
          <w:sz w:val="28"/>
          <w:szCs w:val="28"/>
          <w:lang w:val="uk-UA"/>
        </w:rPr>
        <w:t>Результати поіменного голосування додаються.</w:t>
      </w:r>
    </w:p>
    <w:p w:rsidR="00DE2E7E" w:rsidRDefault="00DE2E7E" w:rsidP="008211A2">
      <w:pPr>
        <w:pStyle w:val="a5"/>
        <w:numPr>
          <w:ilvl w:val="0"/>
          <w:numId w:val="25"/>
        </w:numPr>
        <w:tabs>
          <w:tab w:val="clear" w:pos="432"/>
          <w:tab w:val="num" w:pos="0"/>
        </w:tabs>
        <w:ind w:left="0" w:firstLine="0"/>
        <w:jc w:val="both"/>
        <w:rPr>
          <w:sz w:val="28"/>
          <w:szCs w:val="28"/>
          <w:lang w:val="uk-UA"/>
        </w:rPr>
      </w:pPr>
    </w:p>
    <w:p w:rsidR="002A755C" w:rsidRDefault="00233A4C" w:rsidP="007245CF">
      <w:pPr>
        <w:pStyle w:val="a5"/>
        <w:numPr>
          <w:ilvl w:val="0"/>
          <w:numId w:val="25"/>
        </w:numPr>
        <w:tabs>
          <w:tab w:val="clear" w:pos="432"/>
          <w:tab w:val="num" w:pos="0"/>
        </w:tabs>
        <w:ind w:left="0" w:firstLine="0"/>
        <w:jc w:val="both"/>
        <w:rPr>
          <w:sz w:val="28"/>
          <w:szCs w:val="28"/>
          <w:lang w:val="uk-UA"/>
        </w:rPr>
      </w:pPr>
      <w:r>
        <w:rPr>
          <w:b/>
          <w:sz w:val="28"/>
          <w:szCs w:val="28"/>
          <w:lang w:val="uk-UA"/>
        </w:rPr>
        <w:lastRenderedPageBreak/>
        <w:t>5</w:t>
      </w:r>
      <w:r w:rsidR="00E32B27" w:rsidRPr="002A755C">
        <w:rPr>
          <w:b/>
          <w:sz w:val="28"/>
          <w:szCs w:val="28"/>
          <w:lang w:val="uk-UA"/>
        </w:rPr>
        <w:t>.</w:t>
      </w:r>
      <w:r w:rsidR="00E32B27" w:rsidRPr="002A755C">
        <w:rPr>
          <w:sz w:val="28"/>
          <w:szCs w:val="28"/>
          <w:lang w:val="uk-UA"/>
        </w:rPr>
        <w:t xml:space="preserve"> СЛУХАЛИ: </w:t>
      </w:r>
      <w:r w:rsidR="002A755C">
        <w:rPr>
          <w:sz w:val="28"/>
          <w:szCs w:val="28"/>
          <w:lang w:val="uk-UA"/>
        </w:rPr>
        <w:t xml:space="preserve">міського голову </w:t>
      </w:r>
      <w:proofErr w:type="spellStart"/>
      <w:r w:rsidR="002A755C">
        <w:rPr>
          <w:sz w:val="28"/>
          <w:szCs w:val="28"/>
          <w:lang w:val="uk-UA"/>
        </w:rPr>
        <w:t>Саюка</w:t>
      </w:r>
      <w:proofErr w:type="spellEnd"/>
      <w:r w:rsidR="002A755C">
        <w:rPr>
          <w:sz w:val="28"/>
          <w:szCs w:val="28"/>
          <w:lang w:val="uk-UA"/>
        </w:rPr>
        <w:t xml:space="preserve"> О.І. </w:t>
      </w:r>
      <w:r w:rsidR="008768C0" w:rsidRPr="002A755C">
        <w:rPr>
          <w:sz w:val="28"/>
          <w:szCs w:val="28"/>
          <w:lang w:val="uk-UA"/>
        </w:rPr>
        <w:t>«</w:t>
      </w:r>
      <w:r w:rsidR="004C60D9">
        <w:rPr>
          <w:sz w:val="28"/>
          <w:szCs w:val="28"/>
          <w:lang w:val="uk-UA"/>
        </w:rPr>
        <w:t>Про присвоєння звання «Почесний громадянин міста Нікополя» Соловйову Сергію Олександровичу (посмертно)</w:t>
      </w:r>
      <w:r w:rsidR="007245CF">
        <w:rPr>
          <w:sz w:val="28"/>
          <w:szCs w:val="28"/>
          <w:lang w:val="uk-UA"/>
        </w:rPr>
        <w:t>».</w:t>
      </w:r>
    </w:p>
    <w:p w:rsidR="007245CF" w:rsidRPr="007245CF" w:rsidRDefault="007245CF" w:rsidP="007245CF">
      <w:pPr>
        <w:pStyle w:val="a5"/>
        <w:numPr>
          <w:ilvl w:val="0"/>
          <w:numId w:val="25"/>
        </w:numPr>
        <w:tabs>
          <w:tab w:val="clear" w:pos="432"/>
          <w:tab w:val="num" w:pos="0"/>
        </w:tabs>
        <w:ind w:left="0" w:firstLine="0"/>
        <w:jc w:val="both"/>
        <w:rPr>
          <w:sz w:val="28"/>
          <w:szCs w:val="28"/>
          <w:lang w:val="uk-UA"/>
        </w:rPr>
      </w:pPr>
    </w:p>
    <w:p w:rsidR="00186C57" w:rsidRDefault="00660CB2"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2A755C">
        <w:rPr>
          <w:sz w:val="28"/>
          <w:szCs w:val="28"/>
          <w:lang w:val="uk-UA"/>
        </w:rPr>
        <w:t>ий</w:t>
      </w:r>
      <w:r w:rsidRPr="00A71C06">
        <w:rPr>
          <w:sz w:val="28"/>
          <w:szCs w:val="28"/>
          <w:lang w:val="uk-UA"/>
        </w:rPr>
        <w:t xml:space="preserve"> проект рішен</w:t>
      </w:r>
      <w:r w:rsidR="002A755C">
        <w:rPr>
          <w:sz w:val="28"/>
          <w:szCs w:val="28"/>
          <w:lang w:val="uk-UA"/>
        </w:rPr>
        <w:t>ня</w:t>
      </w:r>
      <w:r w:rsidRPr="00A71C06">
        <w:rPr>
          <w:sz w:val="28"/>
          <w:szCs w:val="28"/>
          <w:lang w:val="uk-UA"/>
        </w:rPr>
        <w:t>.</w:t>
      </w:r>
    </w:p>
    <w:p w:rsidR="00186C57" w:rsidRDefault="00660CB2" w:rsidP="007245CF">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2A755C" w:rsidRPr="00A71C06">
        <w:rPr>
          <w:sz w:val="28"/>
          <w:szCs w:val="28"/>
          <w:lang w:val="uk-UA"/>
        </w:rPr>
        <w:t>дан</w:t>
      </w:r>
      <w:r w:rsidR="002A755C">
        <w:rPr>
          <w:sz w:val="28"/>
          <w:szCs w:val="28"/>
          <w:lang w:val="uk-UA"/>
        </w:rPr>
        <w:t>ий</w:t>
      </w:r>
      <w:r w:rsidR="002A755C" w:rsidRPr="00A71C06">
        <w:rPr>
          <w:sz w:val="28"/>
          <w:szCs w:val="28"/>
          <w:lang w:val="uk-UA"/>
        </w:rPr>
        <w:t xml:space="preserve"> проект рішен</w:t>
      </w:r>
      <w:r w:rsidR="002A755C">
        <w:rPr>
          <w:sz w:val="28"/>
          <w:szCs w:val="28"/>
          <w:lang w:val="uk-UA"/>
        </w:rPr>
        <w:t>ня</w:t>
      </w:r>
      <w:r w:rsidR="008F4813">
        <w:rPr>
          <w:sz w:val="28"/>
          <w:szCs w:val="28"/>
          <w:lang w:val="uk-UA"/>
        </w:rPr>
        <w:t>.</w:t>
      </w:r>
    </w:p>
    <w:p w:rsidR="00660CB2" w:rsidRPr="00CB7304" w:rsidRDefault="00660CB2" w:rsidP="00660CB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60CB2" w:rsidRPr="00CB7304" w:rsidRDefault="00660CB2" w:rsidP="00660CB2">
      <w:pPr>
        <w:jc w:val="both"/>
        <w:rPr>
          <w:sz w:val="28"/>
          <w:szCs w:val="28"/>
          <w:lang w:val="uk-UA"/>
        </w:rPr>
      </w:pPr>
      <w:r w:rsidRPr="00CB7304">
        <w:rPr>
          <w:sz w:val="28"/>
          <w:szCs w:val="28"/>
          <w:lang w:val="uk-UA"/>
        </w:rPr>
        <w:t>Проголосували:</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C60D9">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2528A9">
        <w:rPr>
          <w:sz w:val="28"/>
          <w:lang w:val="uk-UA"/>
        </w:rPr>
        <w:t>немає</w:t>
      </w:r>
    </w:p>
    <w:p w:rsidR="00660CB2" w:rsidRPr="00CB7304"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528A9">
        <w:rPr>
          <w:sz w:val="28"/>
          <w:lang w:val="uk-UA"/>
        </w:rPr>
        <w:t>немає</w:t>
      </w:r>
    </w:p>
    <w:p w:rsidR="00660CB2" w:rsidRDefault="00660CB2"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CD172F">
        <w:rPr>
          <w:sz w:val="28"/>
          <w:lang w:val="uk-UA"/>
        </w:rPr>
        <w:t>немає</w:t>
      </w:r>
    </w:p>
    <w:p w:rsidR="00660CB2" w:rsidRDefault="00B948F4" w:rsidP="0066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w:t>
      </w:r>
      <w:r w:rsidR="001723CD">
        <w:rPr>
          <w:sz w:val="28"/>
          <w:lang w:val="uk-UA"/>
        </w:rPr>
        <w:t>о</w:t>
      </w:r>
      <w:r w:rsidR="00660CB2" w:rsidRPr="00CB7304">
        <w:rPr>
          <w:sz w:val="28"/>
          <w:lang w:val="uk-UA"/>
        </w:rPr>
        <w:t>.</w:t>
      </w:r>
    </w:p>
    <w:p w:rsidR="008768C0" w:rsidRDefault="008768C0" w:rsidP="001723CD">
      <w:pPr>
        <w:jc w:val="both"/>
        <w:rPr>
          <w:sz w:val="28"/>
          <w:szCs w:val="28"/>
          <w:lang w:val="uk-UA"/>
        </w:rPr>
      </w:pPr>
      <w:r w:rsidRPr="00CB7304">
        <w:rPr>
          <w:sz w:val="28"/>
          <w:szCs w:val="28"/>
          <w:lang w:val="uk-UA"/>
        </w:rPr>
        <w:t xml:space="preserve">/Рішення № </w:t>
      </w:r>
      <w:r w:rsidR="004C60D9">
        <w:rPr>
          <w:sz w:val="28"/>
          <w:szCs w:val="28"/>
          <w:lang w:val="uk-UA"/>
        </w:rPr>
        <w:t>5</w:t>
      </w:r>
      <w:r w:rsidRPr="00CB7304">
        <w:rPr>
          <w:sz w:val="28"/>
          <w:szCs w:val="28"/>
          <w:lang w:val="uk-UA"/>
        </w:rPr>
        <w:t>-</w:t>
      </w:r>
      <w:r w:rsidR="004C60D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1723CD">
        <w:rPr>
          <w:sz w:val="28"/>
          <w:szCs w:val="28"/>
          <w:lang w:val="uk-UA"/>
        </w:rPr>
        <w:t>.</w:t>
      </w:r>
    </w:p>
    <w:p w:rsidR="00C50F3F" w:rsidRDefault="00660CB2" w:rsidP="004C60D9">
      <w:pPr>
        <w:jc w:val="both"/>
        <w:rPr>
          <w:sz w:val="28"/>
          <w:szCs w:val="28"/>
          <w:lang w:val="uk-UA"/>
        </w:rPr>
      </w:pPr>
      <w:r w:rsidRPr="00CB7304">
        <w:rPr>
          <w:sz w:val="28"/>
          <w:szCs w:val="28"/>
          <w:lang w:val="uk-UA"/>
        </w:rPr>
        <w:t>Результати поіменного голосування додаються.</w:t>
      </w:r>
    </w:p>
    <w:p w:rsidR="00CD172F" w:rsidRDefault="00CD172F" w:rsidP="004C60D9">
      <w:pPr>
        <w:jc w:val="both"/>
        <w:rPr>
          <w:sz w:val="28"/>
          <w:szCs w:val="28"/>
          <w:lang w:val="uk-UA"/>
        </w:rPr>
      </w:pPr>
    </w:p>
    <w:p w:rsidR="00581B5A" w:rsidRDefault="00233A4C" w:rsidP="007245CF">
      <w:pPr>
        <w:pStyle w:val="a5"/>
        <w:numPr>
          <w:ilvl w:val="0"/>
          <w:numId w:val="25"/>
        </w:numPr>
        <w:tabs>
          <w:tab w:val="clear" w:pos="432"/>
          <w:tab w:val="num" w:pos="0"/>
        </w:tabs>
        <w:ind w:left="0" w:firstLine="0"/>
        <w:jc w:val="both"/>
        <w:rPr>
          <w:sz w:val="28"/>
          <w:szCs w:val="28"/>
          <w:lang w:val="uk-UA"/>
        </w:rPr>
      </w:pPr>
      <w:r>
        <w:rPr>
          <w:b/>
          <w:sz w:val="28"/>
          <w:szCs w:val="28"/>
          <w:lang w:val="uk-UA"/>
        </w:rPr>
        <w:t>6</w:t>
      </w:r>
      <w:r w:rsidR="00AE7436" w:rsidRPr="001C17F0">
        <w:rPr>
          <w:b/>
          <w:sz w:val="28"/>
          <w:szCs w:val="28"/>
          <w:lang w:val="uk-UA"/>
        </w:rPr>
        <w:t>.</w:t>
      </w:r>
      <w:r w:rsidR="00AE7436" w:rsidRPr="001C17F0">
        <w:rPr>
          <w:sz w:val="28"/>
          <w:szCs w:val="28"/>
          <w:lang w:val="uk-UA"/>
        </w:rPr>
        <w:t xml:space="preserve"> </w:t>
      </w:r>
      <w:r w:rsidR="00AE7436" w:rsidRPr="00D9172E">
        <w:rPr>
          <w:sz w:val="28"/>
          <w:szCs w:val="28"/>
          <w:lang w:val="uk-UA"/>
        </w:rPr>
        <w:t xml:space="preserve">СЛУХАЛИ: міського голову </w:t>
      </w:r>
      <w:proofErr w:type="spellStart"/>
      <w:r w:rsidR="00AE7436" w:rsidRPr="00D9172E">
        <w:rPr>
          <w:sz w:val="28"/>
          <w:szCs w:val="28"/>
          <w:lang w:val="uk-UA"/>
        </w:rPr>
        <w:t>Саюка</w:t>
      </w:r>
      <w:proofErr w:type="spellEnd"/>
      <w:r w:rsidR="00AE7436" w:rsidRPr="00D9172E">
        <w:rPr>
          <w:sz w:val="28"/>
          <w:szCs w:val="28"/>
          <w:lang w:val="uk-UA"/>
        </w:rPr>
        <w:t xml:space="preserve"> О.І.</w:t>
      </w:r>
      <w:r w:rsidR="0055772A">
        <w:rPr>
          <w:sz w:val="28"/>
          <w:szCs w:val="28"/>
          <w:lang w:val="uk-UA"/>
        </w:rPr>
        <w:t xml:space="preserve"> </w:t>
      </w:r>
      <w:r w:rsidR="00077FE3" w:rsidRPr="0055772A">
        <w:rPr>
          <w:sz w:val="28"/>
          <w:szCs w:val="28"/>
          <w:lang w:val="uk-UA"/>
        </w:rPr>
        <w:t>«</w:t>
      </w:r>
      <w:r w:rsidR="004C60D9">
        <w:rPr>
          <w:sz w:val="28"/>
          <w:szCs w:val="28"/>
          <w:lang w:val="uk-UA"/>
        </w:rPr>
        <w:t xml:space="preserve">Про присвоєння звання «Почесний громадянин міста Нікополя» </w:t>
      </w:r>
      <w:proofErr w:type="spellStart"/>
      <w:r w:rsidR="004C60D9">
        <w:rPr>
          <w:sz w:val="28"/>
          <w:szCs w:val="28"/>
          <w:lang w:val="uk-UA"/>
        </w:rPr>
        <w:t>Фурсію</w:t>
      </w:r>
      <w:proofErr w:type="spellEnd"/>
      <w:r w:rsidR="004C60D9">
        <w:rPr>
          <w:sz w:val="28"/>
          <w:szCs w:val="28"/>
          <w:lang w:val="uk-UA"/>
        </w:rPr>
        <w:t xml:space="preserve"> Юрію Володимировичу (посмертно)</w:t>
      </w:r>
      <w:r w:rsidR="00581B5A" w:rsidRPr="0055772A">
        <w:rPr>
          <w:sz w:val="28"/>
          <w:szCs w:val="28"/>
          <w:lang w:val="uk-UA"/>
        </w:rPr>
        <w:t>».</w:t>
      </w:r>
    </w:p>
    <w:p w:rsidR="007245CF" w:rsidRPr="007245CF" w:rsidRDefault="007245CF" w:rsidP="007245CF">
      <w:pPr>
        <w:pStyle w:val="a5"/>
        <w:numPr>
          <w:ilvl w:val="0"/>
          <w:numId w:val="25"/>
        </w:numPr>
        <w:tabs>
          <w:tab w:val="clear" w:pos="432"/>
          <w:tab w:val="num" w:pos="0"/>
        </w:tabs>
        <w:ind w:left="0" w:firstLine="0"/>
        <w:jc w:val="both"/>
        <w:rPr>
          <w:sz w:val="28"/>
          <w:szCs w:val="28"/>
          <w:lang w:val="uk-UA"/>
        </w:rPr>
      </w:pPr>
    </w:p>
    <w:p w:rsidR="00B948F4" w:rsidRDefault="00AE7436" w:rsidP="007245C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581B5A">
        <w:rPr>
          <w:sz w:val="28"/>
          <w:szCs w:val="28"/>
          <w:lang w:val="uk-UA"/>
        </w:rPr>
        <w:t>ий</w:t>
      </w:r>
      <w:r w:rsidRPr="00A71C06">
        <w:rPr>
          <w:sz w:val="28"/>
          <w:szCs w:val="28"/>
          <w:lang w:val="uk-UA"/>
        </w:rPr>
        <w:t xml:space="preserve"> проект рішен</w:t>
      </w:r>
      <w:r w:rsidR="00581B5A">
        <w:rPr>
          <w:sz w:val="28"/>
          <w:szCs w:val="28"/>
          <w:lang w:val="uk-UA"/>
        </w:rPr>
        <w:t>ня</w:t>
      </w:r>
      <w:r w:rsidRPr="00A71C06">
        <w:rPr>
          <w:sz w:val="28"/>
          <w:szCs w:val="28"/>
          <w:lang w:val="uk-UA"/>
        </w:rPr>
        <w:t>.</w:t>
      </w:r>
    </w:p>
    <w:p w:rsidR="00AE7436" w:rsidRDefault="00AE7436" w:rsidP="007245C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077864">
        <w:rPr>
          <w:sz w:val="28"/>
          <w:szCs w:val="28"/>
          <w:lang w:val="uk-UA"/>
        </w:rPr>
        <w:t>ий</w:t>
      </w:r>
      <w:r>
        <w:rPr>
          <w:sz w:val="28"/>
          <w:szCs w:val="28"/>
          <w:lang w:val="uk-UA"/>
        </w:rPr>
        <w:t xml:space="preserve"> проект рішен</w:t>
      </w:r>
      <w:r w:rsidR="00077864">
        <w:rPr>
          <w:sz w:val="28"/>
          <w:szCs w:val="28"/>
          <w:lang w:val="uk-UA"/>
        </w:rPr>
        <w:t>ня</w:t>
      </w:r>
      <w:r w:rsidR="007245CF">
        <w:rPr>
          <w:sz w:val="28"/>
          <w:szCs w:val="28"/>
          <w:lang w:val="uk-UA"/>
        </w:rPr>
        <w:t>.</w:t>
      </w:r>
    </w:p>
    <w:p w:rsidR="00AE7436" w:rsidRPr="00CB7304" w:rsidRDefault="00AE7436" w:rsidP="00AE7436">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7436" w:rsidRPr="00CB7304" w:rsidRDefault="00AE7436" w:rsidP="00AE7436">
      <w:pPr>
        <w:jc w:val="both"/>
        <w:rPr>
          <w:sz w:val="28"/>
          <w:szCs w:val="28"/>
          <w:lang w:val="uk-UA"/>
        </w:rPr>
      </w:pPr>
      <w:r w:rsidRPr="00CB7304">
        <w:rPr>
          <w:sz w:val="28"/>
          <w:szCs w:val="28"/>
          <w:lang w:val="uk-UA"/>
        </w:rPr>
        <w:t>Проголосували:</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F2995">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12575B">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132323">
        <w:rPr>
          <w:sz w:val="28"/>
          <w:lang w:val="uk-UA"/>
        </w:rPr>
        <w:t xml:space="preserve"> </w:t>
      </w:r>
      <w:r w:rsidR="00CD172F">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330695">
        <w:rPr>
          <w:sz w:val="28"/>
          <w:lang w:val="uk-UA"/>
        </w:rPr>
        <w:t>о</w:t>
      </w:r>
      <w:r w:rsidRPr="00CB7304">
        <w:rPr>
          <w:sz w:val="28"/>
          <w:lang w:val="uk-UA"/>
        </w:rPr>
        <w:t>.</w:t>
      </w:r>
    </w:p>
    <w:p w:rsidR="00B324D9" w:rsidRDefault="00AE7436" w:rsidP="00293669">
      <w:pPr>
        <w:jc w:val="both"/>
        <w:rPr>
          <w:sz w:val="28"/>
          <w:szCs w:val="28"/>
          <w:lang w:val="uk-UA"/>
        </w:rPr>
      </w:pPr>
      <w:r w:rsidRPr="00CB7304">
        <w:rPr>
          <w:sz w:val="28"/>
          <w:szCs w:val="28"/>
          <w:lang w:val="uk-UA"/>
        </w:rPr>
        <w:t xml:space="preserve">/Рішення № </w:t>
      </w:r>
      <w:r w:rsidR="004C60D9">
        <w:rPr>
          <w:sz w:val="28"/>
          <w:szCs w:val="28"/>
          <w:lang w:val="uk-UA"/>
        </w:rPr>
        <w:t>6</w:t>
      </w:r>
      <w:r w:rsidRPr="00CB7304">
        <w:rPr>
          <w:sz w:val="28"/>
          <w:szCs w:val="28"/>
          <w:lang w:val="uk-UA"/>
        </w:rPr>
        <w:t>-</w:t>
      </w:r>
      <w:r w:rsidR="004C60D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293669">
        <w:rPr>
          <w:sz w:val="28"/>
          <w:szCs w:val="28"/>
          <w:lang w:val="uk-UA"/>
        </w:rPr>
        <w:t>І /додається/.</w:t>
      </w:r>
    </w:p>
    <w:p w:rsidR="00AE7436" w:rsidRDefault="00AE7436" w:rsidP="00AE7436">
      <w:pPr>
        <w:jc w:val="both"/>
        <w:rPr>
          <w:sz w:val="28"/>
          <w:szCs w:val="28"/>
          <w:lang w:val="uk-UA"/>
        </w:rPr>
      </w:pPr>
      <w:r w:rsidRPr="00CB7304">
        <w:rPr>
          <w:sz w:val="28"/>
          <w:szCs w:val="28"/>
          <w:lang w:val="uk-UA"/>
        </w:rPr>
        <w:t>Результати поіменного голосування додаються.</w:t>
      </w:r>
    </w:p>
    <w:p w:rsidR="00AE7436" w:rsidRDefault="00AE7436" w:rsidP="00E32B27">
      <w:pPr>
        <w:jc w:val="both"/>
        <w:rPr>
          <w:sz w:val="28"/>
          <w:szCs w:val="28"/>
          <w:lang w:val="uk-UA"/>
        </w:rPr>
      </w:pPr>
    </w:p>
    <w:p w:rsidR="00293669" w:rsidRPr="0055772A" w:rsidRDefault="003A1CB9" w:rsidP="0055772A">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7</w:t>
      </w:r>
      <w:r w:rsidR="005D2581" w:rsidRPr="00377BC6">
        <w:rPr>
          <w:b/>
          <w:sz w:val="28"/>
          <w:szCs w:val="28"/>
          <w:lang w:val="uk-UA"/>
        </w:rPr>
        <w:t>.</w:t>
      </w:r>
      <w:r w:rsidR="005D2581" w:rsidRPr="00377BC6">
        <w:rPr>
          <w:sz w:val="28"/>
          <w:szCs w:val="28"/>
          <w:lang w:val="uk-UA"/>
        </w:rPr>
        <w:t xml:space="preserve"> </w:t>
      </w:r>
      <w:r w:rsidR="00E716A1" w:rsidRPr="00D9172E">
        <w:rPr>
          <w:sz w:val="28"/>
          <w:szCs w:val="28"/>
          <w:lang w:val="uk-UA"/>
        </w:rPr>
        <w:t>СЛУХ</w:t>
      </w:r>
      <w:r w:rsidR="00293669">
        <w:rPr>
          <w:sz w:val="28"/>
          <w:szCs w:val="28"/>
          <w:lang w:val="uk-UA"/>
        </w:rPr>
        <w:t xml:space="preserve">АЛИ: міського голову </w:t>
      </w:r>
      <w:proofErr w:type="spellStart"/>
      <w:r w:rsidR="00293669">
        <w:rPr>
          <w:sz w:val="28"/>
          <w:szCs w:val="28"/>
          <w:lang w:val="uk-UA"/>
        </w:rPr>
        <w:t>Саюка</w:t>
      </w:r>
      <w:proofErr w:type="spellEnd"/>
      <w:r w:rsidR="00293669">
        <w:rPr>
          <w:sz w:val="28"/>
          <w:szCs w:val="28"/>
          <w:lang w:val="uk-UA"/>
        </w:rPr>
        <w:t xml:space="preserve"> О.І.</w:t>
      </w:r>
      <w:r w:rsidR="0055772A">
        <w:rPr>
          <w:sz w:val="28"/>
          <w:szCs w:val="28"/>
          <w:lang w:val="uk-UA"/>
        </w:rPr>
        <w:t xml:space="preserve"> </w:t>
      </w:r>
      <w:r w:rsidR="00293669" w:rsidRPr="0055772A">
        <w:rPr>
          <w:sz w:val="28"/>
          <w:szCs w:val="28"/>
          <w:lang w:val="uk-UA"/>
        </w:rPr>
        <w:t xml:space="preserve">з </w:t>
      </w:r>
      <w:r w:rsidR="004C60D9">
        <w:rPr>
          <w:sz w:val="28"/>
          <w:szCs w:val="28"/>
          <w:lang w:val="uk-UA"/>
        </w:rPr>
        <w:t>7</w:t>
      </w:r>
      <w:r w:rsidR="00293669" w:rsidRPr="0055772A">
        <w:rPr>
          <w:sz w:val="28"/>
          <w:szCs w:val="28"/>
          <w:lang w:val="uk-UA"/>
        </w:rPr>
        <w:t xml:space="preserve"> по </w:t>
      </w:r>
      <w:r w:rsidR="004C60D9">
        <w:rPr>
          <w:sz w:val="28"/>
          <w:szCs w:val="28"/>
          <w:lang w:val="uk-UA"/>
        </w:rPr>
        <w:t>35</w:t>
      </w:r>
      <w:r w:rsidR="00293669" w:rsidRPr="0055772A">
        <w:rPr>
          <w:sz w:val="28"/>
          <w:szCs w:val="28"/>
          <w:lang w:val="uk-UA"/>
        </w:rPr>
        <w:t xml:space="preserve"> питання </w:t>
      </w:r>
      <w:r w:rsidR="004C60D9">
        <w:rPr>
          <w:sz w:val="28"/>
          <w:szCs w:val="28"/>
          <w:lang w:val="uk-UA"/>
        </w:rPr>
        <w:t>порядку денного  та всіх земельних питань</w:t>
      </w:r>
      <w:r w:rsidR="00CF66E0">
        <w:rPr>
          <w:sz w:val="28"/>
          <w:szCs w:val="28"/>
          <w:lang w:val="uk-UA"/>
        </w:rPr>
        <w:t>:</w:t>
      </w:r>
    </w:p>
    <w:p w:rsidR="00CF66E0" w:rsidRPr="000840A9" w:rsidRDefault="00CF66E0" w:rsidP="000840A9">
      <w:pPr>
        <w:jc w:val="both"/>
        <w:rPr>
          <w:sz w:val="28"/>
          <w:szCs w:val="28"/>
          <w:lang w:val="uk-UA"/>
        </w:rPr>
      </w:pPr>
      <w:r w:rsidRPr="000D76AC">
        <w:rPr>
          <w:noProof/>
          <w:szCs w:val="20"/>
          <w:lang w:val="uk-UA" w:eastAsia="uk-UA"/>
        </w:rPr>
        <mc:AlternateContent>
          <mc:Choice Requires="wps">
            <w:drawing>
              <wp:anchor distT="0" distB="0" distL="114298" distR="114298" simplePos="0" relativeHeight="25170227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3" name="Пряма сполучна ліні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C85B65" id="Пряма сполучна лінія 53" o:spid="_x0000_s1026" style="position:absolute;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0dJJr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0329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2" name="Пряма сполучна ліні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B6AABCD" id="Пряма сполучна лінія 52" o:spid="_x0000_s1026" style="position:absolute;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HDbKk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0432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1" name="Пряма сполучна ліні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EE81B18" id="Пряма сполучна лінія 51" o:spid="_x0000_s1026" style="position:absolute;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NOAoy4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000840A9">
        <w:rPr>
          <w:sz w:val="28"/>
          <w:szCs w:val="28"/>
          <w:lang w:val="uk-UA"/>
        </w:rPr>
        <w:t>- «</w:t>
      </w:r>
      <w:r w:rsidR="004C60D9">
        <w:rPr>
          <w:sz w:val="28"/>
          <w:szCs w:val="28"/>
          <w:lang w:val="uk-UA"/>
        </w:rPr>
        <w:t xml:space="preserve">Про внесення змін до рішення міської ради від 30.11.2022 № 6-27/VIІI «Про План діяльності з підготовки </w:t>
      </w:r>
      <w:proofErr w:type="spellStart"/>
      <w:r w:rsidR="004C60D9">
        <w:rPr>
          <w:sz w:val="28"/>
          <w:szCs w:val="28"/>
          <w:lang w:val="uk-UA"/>
        </w:rPr>
        <w:t>проєктів</w:t>
      </w:r>
      <w:proofErr w:type="spellEnd"/>
      <w:r w:rsidR="004C60D9">
        <w:rPr>
          <w:sz w:val="28"/>
          <w:szCs w:val="28"/>
          <w:lang w:val="uk-UA"/>
        </w:rPr>
        <w:t xml:space="preserve"> регуляторних актів Нікопольської міської ради на 2023 рік</w:t>
      </w:r>
      <w:r w:rsidR="000840A9">
        <w:rPr>
          <w:sz w:val="28"/>
          <w:szCs w:val="28"/>
          <w:lang w:val="uk-UA"/>
        </w:rPr>
        <w:t>»;</w:t>
      </w:r>
    </w:p>
    <w:p w:rsidR="00CF66E0" w:rsidRPr="000840A9" w:rsidRDefault="00CF66E0" w:rsidP="000840A9">
      <w:pPr>
        <w:jc w:val="both"/>
        <w:rPr>
          <w:sz w:val="28"/>
          <w:szCs w:val="28"/>
          <w:lang w:val="uk-UA"/>
        </w:rPr>
      </w:pPr>
      <w:r w:rsidRPr="000D76AC">
        <w:rPr>
          <w:noProof/>
          <w:lang w:val="uk-UA" w:eastAsia="uk-UA"/>
        </w:rPr>
        <mc:AlternateContent>
          <mc:Choice Requires="wps">
            <w:drawing>
              <wp:anchor distT="0" distB="0" distL="114299" distR="114299" simplePos="0" relativeHeight="25170534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BCDCC" id="Пряма сполучна лінія 18"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MZMwJd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0636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8B3B1" id="Пряма сполучна лінія 17"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9V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GKdf1V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0739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290" id="Пряма сполучна лінія 16"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HS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K6EdJ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0840A9">
        <w:rPr>
          <w:sz w:val="28"/>
          <w:szCs w:val="28"/>
          <w:lang w:val="uk-UA"/>
        </w:rPr>
        <w:t>- «</w:t>
      </w:r>
      <w:r w:rsidR="004C60D9">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0840A9">
        <w:rPr>
          <w:sz w:val="28"/>
          <w:szCs w:val="28"/>
          <w:lang w:val="uk-UA"/>
        </w:rPr>
        <w:t>»;</w:t>
      </w:r>
    </w:p>
    <w:p w:rsidR="00CF66E0" w:rsidRPr="000840A9" w:rsidRDefault="00CF66E0" w:rsidP="000840A9">
      <w:pPr>
        <w:jc w:val="both"/>
        <w:rPr>
          <w:sz w:val="28"/>
          <w:szCs w:val="28"/>
          <w:lang w:val="uk-UA"/>
        </w:rPr>
      </w:pPr>
      <w:r w:rsidRPr="000D76AC">
        <w:rPr>
          <w:noProof/>
          <w:szCs w:val="20"/>
          <w:lang w:val="uk-UA" w:eastAsia="uk-UA"/>
        </w:rPr>
        <mc:AlternateContent>
          <mc:Choice Requires="wps">
            <w:drawing>
              <wp:anchor distT="0" distB="0" distL="114298" distR="114298" simplePos="0" relativeHeight="25170841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0" name="Пряма сполучна ліні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DF656B4" id="Пряма сполучна лінія 50" o:spid="_x0000_s1026" style="position:absolute;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hCQ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OD5g+E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0944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34"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B8176B" id="Пряма сполучна лінія 34" o:spid="_x0000_s1026" style="position:absolute;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OmkFf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1046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33" name="Пряма сполучна ліні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079413" id="Пряма сполучна лінія 33" o:spid="_x0000_s1026" style="position:absolute;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U/zNfCgIAANAD&#10;AAAOAAAAAAAAAAAAAAAAAC4CAABkcnMvZTJvRG9jLnhtbFBLAQItABQABgAIAAAAIQC1KOtu3gAA&#10;AAsBAAAPAAAAAAAAAAAAAAAAAGQEAABkcnMvZG93bnJldi54bWxQSwUGAAAAAAQABADzAAAAbwUA&#10;AAAA&#10;" strokecolor="blue">
                <v:stroke startarrow="block" endarrow="block"/>
              </v:line>
            </w:pict>
          </mc:Fallback>
        </mc:AlternateContent>
      </w:r>
      <w:bookmarkStart w:id="0" w:name="_Hlk42245231"/>
      <w:r w:rsidR="000840A9">
        <w:rPr>
          <w:sz w:val="28"/>
          <w:szCs w:val="28"/>
          <w:lang w:val="uk-UA"/>
        </w:rPr>
        <w:t>- «</w:t>
      </w:r>
      <w:bookmarkEnd w:id="0"/>
      <w:r w:rsidR="004C60D9">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000840A9">
        <w:rPr>
          <w:sz w:val="28"/>
          <w:szCs w:val="28"/>
          <w:lang w:val="uk-UA"/>
        </w:rPr>
        <w:t>»;</w:t>
      </w:r>
    </w:p>
    <w:p w:rsidR="00CF66E0" w:rsidRPr="000840A9" w:rsidRDefault="00CF66E0" w:rsidP="000840A9">
      <w:pPr>
        <w:jc w:val="both"/>
        <w:rPr>
          <w:sz w:val="28"/>
          <w:szCs w:val="28"/>
          <w:lang w:val="uk-UA"/>
        </w:rPr>
      </w:pPr>
      <w:r w:rsidRPr="000D76AC">
        <w:rPr>
          <w:noProof/>
          <w:szCs w:val="20"/>
          <w:lang w:val="uk-UA" w:eastAsia="uk-UA"/>
        </w:rPr>
        <w:lastRenderedPageBreak/>
        <mc:AlternateContent>
          <mc:Choice Requires="wps">
            <w:drawing>
              <wp:anchor distT="0" distB="0" distL="114298" distR="114298" simplePos="0" relativeHeight="25171148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5F398DF" id="Пряма сполучна лінія 56" o:spid="_x0000_s1026" style="position:absolute;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J5dEu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1251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5" name="Пряма сполучна ліні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945B44" id="Пряма сполучна лінія 55" o:spid="_x0000_s1026" style="position:absolute;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CkCg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daMCk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1353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4" name="Пряма сполучна ліні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68A88E" id="Пряма сполучна лінія 54" o:spid="_x0000_s1026" style="position:absolute;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uEeBr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000840A9">
        <w:rPr>
          <w:sz w:val="28"/>
          <w:szCs w:val="28"/>
          <w:lang w:val="uk-UA"/>
        </w:rPr>
        <w:t>- «</w:t>
      </w:r>
      <w:r w:rsidR="002C0292" w:rsidRPr="00193ABE">
        <w:rPr>
          <w:rStyle w:val="a3"/>
          <w:rFonts w:eastAsia="SimSun"/>
          <w:b w:val="0"/>
          <w:spacing w:val="3"/>
          <w:sz w:val="28"/>
          <w:szCs w:val="28"/>
          <w:lang w:val="uk-UA"/>
        </w:rPr>
        <w:t>Про виконання Плану доброчесності міста Нікополь на 2020-2022 роки у 2022 році</w:t>
      </w:r>
      <w:r w:rsidR="000840A9">
        <w:rPr>
          <w:sz w:val="28"/>
          <w:szCs w:val="28"/>
          <w:lang w:val="uk-UA"/>
        </w:rPr>
        <w:t>»;</w:t>
      </w:r>
    </w:p>
    <w:p w:rsidR="00CF66E0" w:rsidRDefault="000840A9" w:rsidP="000840A9">
      <w:pPr>
        <w:jc w:val="both"/>
        <w:rPr>
          <w:sz w:val="28"/>
          <w:szCs w:val="28"/>
          <w:lang w:val="uk-UA"/>
        </w:rPr>
      </w:pPr>
      <w:r>
        <w:rPr>
          <w:sz w:val="28"/>
          <w:szCs w:val="28"/>
          <w:lang w:val="uk-UA"/>
        </w:rPr>
        <w:t>- «</w:t>
      </w:r>
      <w:r w:rsidR="002C0292">
        <w:rPr>
          <w:color w:val="000000"/>
          <w:sz w:val="28"/>
          <w:szCs w:val="28"/>
        </w:rPr>
        <w:t>П</w:t>
      </w:r>
      <w:r w:rsidR="002C0292">
        <w:rPr>
          <w:color w:val="000000"/>
          <w:sz w:val="28"/>
          <w:szCs w:val="28"/>
          <w:lang w:val="uk-UA"/>
        </w:rPr>
        <w:t>ро виключення зі списку присяжних</w:t>
      </w:r>
      <w:r w:rsidR="002C0292">
        <w:rPr>
          <w:sz w:val="28"/>
          <w:szCs w:val="28"/>
          <w:lang w:val="uk-UA"/>
        </w:rPr>
        <w:t>»;</w:t>
      </w:r>
    </w:p>
    <w:p w:rsidR="002C0292" w:rsidRDefault="002C0292" w:rsidP="000840A9">
      <w:pPr>
        <w:jc w:val="both"/>
        <w:rPr>
          <w:sz w:val="28"/>
          <w:szCs w:val="28"/>
          <w:lang w:val="uk-UA"/>
        </w:rPr>
      </w:pPr>
      <w:r>
        <w:rPr>
          <w:sz w:val="28"/>
          <w:szCs w:val="28"/>
          <w:lang w:val="uk-UA"/>
        </w:rPr>
        <w:t>- «Про делегування представників Нікопольської  міської ради до Наглядової ради комунального підприємства «Міська житлово-технічна інспекція» Нікопольської міської ради»;</w:t>
      </w:r>
    </w:p>
    <w:p w:rsidR="002C0292" w:rsidRPr="000840A9" w:rsidRDefault="002C0292" w:rsidP="002C0292">
      <w:pPr>
        <w:jc w:val="both"/>
        <w:rPr>
          <w:sz w:val="28"/>
          <w:szCs w:val="28"/>
          <w:lang w:val="uk-UA"/>
        </w:rPr>
      </w:pPr>
      <w:r>
        <w:rPr>
          <w:sz w:val="28"/>
          <w:szCs w:val="28"/>
          <w:lang w:val="uk-UA"/>
        </w:rPr>
        <w:t>- «</w:t>
      </w:r>
      <w:r>
        <w:rPr>
          <w:color w:val="000000"/>
          <w:sz w:val="28"/>
          <w:szCs w:val="28"/>
        </w:rPr>
        <w:t>П</w:t>
      </w:r>
      <w:r>
        <w:rPr>
          <w:bCs/>
          <w:sz w:val="28"/>
          <w:szCs w:val="28"/>
          <w:lang w:val="uk-UA" w:eastAsia="ar-SA"/>
        </w:rPr>
        <w:t>ро затвердження Регламенту відділу «Центр надання адміністративних послуг м. Нікополя</w:t>
      </w:r>
      <w:r>
        <w:rPr>
          <w:sz w:val="28"/>
          <w:szCs w:val="28"/>
          <w:lang w:val="uk-UA"/>
        </w:rPr>
        <w:t>»;</w:t>
      </w:r>
    </w:p>
    <w:p w:rsidR="002C0292" w:rsidRPr="000840A9" w:rsidRDefault="002C0292" w:rsidP="002C0292">
      <w:pPr>
        <w:jc w:val="both"/>
        <w:rPr>
          <w:sz w:val="28"/>
          <w:szCs w:val="28"/>
          <w:lang w:val="uk-UA"/>
        </w:rPr>
      </w:pPr>
      <w:r>
        <w:rPr>
          <w:sz w:val="28"/>
          <w:szCs w:val="28"/>
          <w:lang w:val="uk-UA"/>
        </w:rPr>
        <w:t>- «</w:t>
      </w:r>
      <w:r>
        <w:rPr>
          <w:color w:val="000000"/>
          <w:sz w:val="28"/>
          <w:szCs w:val="28"/>
        </w:rPr>
        <w:t>П</w:t>
      </w:r>
      <w:r>
        <w:rPr>
          <w:sz w:val="28"/>
          <w:szCs w:val="28"/>
        </w:rPr>
        <w:t xml:space="preserve">ро </w:t>
      </w:r>
      <w:proofErr w:type="spellStart"/>
      <w:r>
        <w:rPr>
          <w:sz w:val="28"/>
          <w:szCs w:val="28"/>
        </w:rPr>
        <w:t>затвердження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адміністративних</w:t>
      </w:r>
      <w:proofErr w:type="spellEnd"/>
      <w:r>
        <w:rPr>
          <w:sz w:val="28"/>
          <w:szCs w:val="28"/>
          <w:lang w:val="uk-UA"/>
        </w:rPr>
        <w:t xml:space="preserve"> </w:t>
      </w:r>
      <w:proofErr w:type="spellStart"/>
      <w:r>
        <w:rPr>
          <w:sz w:val="28"/>
          <w:szCs w:val="28"/>
        </w:rPr>
        <w:t>послуг</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надаватися</w:t>
      </w:r>
      <w:proofErr w:type="spellEnd"/>
      <w:r>
        <w:rPr>
          <w:sz w:val="28"/>
          <w:szCs w:val="28"/>
        </w:rPr>
        <w:t xml:space="preserve"> через </w:t>
      </w:r>
      <w:proofErr w:type="spellStart"/>
      <w:r>
        <w:rPr>
          <w:sz w:val="28"/>
          <w:szCs w:val="28"/>
        </w:rPr>
        <w:t>відділ</w:t>
      </w:r>
      <w:proofErr w:type="spellEnd"/>
      <w:r>
        <w:rPr>
          <w:sz w:val="28"/>
          <w:szCs w:val="28"/>
        </w:rPr>
        <w:t xml:space="preserve"> «Центр </w:t>
      </w:r>
      <w:proofErr w:type="spellStart"/>
      <w:r>
        <w:rPr>
          <w:sz w:val="28"/>
          <w:szCs w:val="28"/>
        </w:rPr>
        <w:t>надання</w:t>
      </w:r>
      <w:proofErr w:type="spellEnd"/>
      <w:r>
        <w:rPr>
          <w:sz w:val="28"/>
          <w:szCs w:val="28"/>
          <w:lang w:val="uk-UA"/>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м. </w:t>
      </w:r>
      <w:proofErr w:type="spellStart"/>
      <w:r>
        <w:rPr>
          <w:sz w:val="28"/>
          <w:szCs w:val="28"/>
        </w:rPr>
        <w:t>Нікополя</w:t>
      </w:r>
      <w:proofErr w:type="spellEnd"/>
      <w:r>
        <w:rPr>
          <w:sz w:val="28"/>
          <w:szCs w:val="28"/>
          <w:lang w:val="uk-UA"/>
        </w:rPr>
        <w:t>»;</w:t>
      </w:r>
    </w:p>
    <w:p w:rsidR="002C0292" w:rsidRPr="000840A9" w:rsidRDefault="002C0292" w:rsidP="002C0292">
      <w:pPr>
        <w:jc w:val="both"/>
        <w:rPr>
          <w:sz w:val="28"/>
          <w:szCs w:val="28"/>
          <w:lang w:val="uk-UA"/>
        </w:rPr>
      </w:pPr>
      <w:r>
        <w:rPr>
          <w:sz w:val="28"/>
          <w:szCs w:val="28"/>
          <w:lang w:val="uk-UA"/>
        </w:rPr>
        <w:t>- «П</w:t>
      </w:r>
      <w:proofErr w:type="spellStart"/>
      <w:r>
        <w:rPr>
          <w:sz w:val="28"/>
          <w:szCs w:val="28"/>
        </w:rPr>
        <w:t>ро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пересувного</w:t>
      </w:r>
      <w:proofErr w:type="spellEnd"/>
      <w:r>
        <w:rPr>
          <w:sz w:val="28"/>
          <w:szCs w:val="28"/>
        </w:rPr>
        <w:t xml:space="preserve"> </w:t>
      </w:r>
      <w:proofErr w:type="spellStart"/>
      <w:r>
        <w:rPr>
          <w:sz w:val="28"/>
          <w:szCs w:val="28"/>
        </w:rPr>
        <w:t>віддаленого</w:t>
      </w:r>
      <w:proofErr w:type="spellEnd"/>
      <w:r>
        <w:rPr>
          <w:sz w:val="28"/>
          <w:szCs w:val="28"/>
        </w:rPr>
        <w:t xml:space="preserve"> </w:t>
      </w:r>
      <w:proofErr w:type="spellStart"/>
      <w:r>
        <w:rPr>
          <w:sz w:val="28"/>
          <w:szCs w:val="28"/>
        </w:rPr>
        <w:t>робочого</w:t>
      </w:r>
      <w:proofErr w:type="spellEnd"/>
      <w:r>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адміністратора</w:t>
      </w:r>
      <w:proofErr w:type="spellEnd"/>
      <w:r>
        <w:rPr>
          <w:sz w:val="28"/>
          <w:szCs w:val="28"/>
        </w:rPr>
        <w:t xml:space="preserve"> центру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lang w:val="uk-UA"/>
        </w:rPr>
        <w:t>»;</w:t>
      </w:r>
    </w:p>
    <w:p w:rsidR="002C0292" w:rsidRPr="000840A9" w:rsidRDefault="002C0292" w:rsidP="002C0292">
      <w:pPr>
        <w:jc w:val="both"/>
        <w:rPr>
          <w:sz w:val="28"/>
          <w:szCs w:val="28"/>
          <w:lang w:val="uk-UA"/>
        </w:rPr>
      </w:pPr>
      <w:r>
        <w:rPr>
          <w:sz w:val="28"/>
          <w:szCs w:val="28"/>
          <w:lang w:val="uk-UA"/>
        </w:rPr>
        <w:t>- «</w:t>
      </w:r>
      <w:r>
        <w:rPr>
          <w:bCs/>
          <w:sz w:val="28"/>
          <w:szCs w:val="28"/>
          <w:lang w:val="uk-UA"/>
        </w:rPr>
        <w:t>П</w:t>
      </w:r>
      <w:r>
        <w:rPr>
          <w:sz w:val="28"/>
          <w:szCs w:val="28"/>
          <w:lang w:val="uk-UA"/>
        </w:rPr>
        <w:t>ро затвердження Положення про відділ по роботі зі зверненнями громадян управління забезпечення діяльності виконавчих органів міської ради»;</w:t>
      </w:r>
    </w:p>
    <w:p w:rsidR="002C0292" w:rsidRPr="000840A9" w:rsidRDefault="002C0292" w:rsidP="002C0292">
      <w:pPr>
        <w:jc w:val="both"/>
        <w:rPr>
          <w:sz w:val="28"/>
          <w:szCs w:val="28"/>
          <w:lang w:val="uk-UA"/>
        </w:rPr>
      </w:pPr>
      <w:r>
        <w:rPr>
          <w:sz w:val="28"/>
          <w:szCs w:val="28"/>
          <w:lang w:val="uk-UA"/>
        </w:rPr>
        <w:t>- «</w:t>
      </w:r>
      <w:r>
        <w:rPr>
          <w:bCs/>
          <w:sz w:val="28"/>
          <w:szCs w:val="28"/>
          <w:lang w:val="uk-UA"/>
        </w:rPr>
        <w:t>Про зміну найменування  Нікопольського міського центру соціальних служб та затвердження Положення про Комунальний заклад  «Нікопольський міський центр соціальних служб» Нікопольської міської ради</w:t>
      </w:r>
      <w:r>
        <w:rPr>
          <w:sz w:val="28"/>
          <w:szCs w:val="28"/>
          <w:lang w:val="uk-UA"/>
        </w:rPr>
        <w:t>»;</w:t>
      </w:r>
    </w:p>
    <w:p w:rsidR="002C0292" w:rsidRPr="000840A9" w:rsidRDefault="002C0292" w:rsidP="002C0292">
      <w:pPr>
        <w:jc w:val="both"/>
        <w:rPr>
          <w:sz w:val="28"/>
          <w:szCs w:val="28"/>
          <w:lang w:val="uk-UA"/>
        </w:rPr>
      </w:pPr>
      <w:r>
        <w:rPr>
          <w:sz w:val="28"/>
          <w:szCs w:val="28"/>
          <w:lang w:val="uk-UA"/>
        </w:rPr>
        <w:t>- «</w:t>
      </w:r>
      <w:r>
        <w:rPr>
          <w:bCs/>
          <w:sz w:val="28"/>
          <w:szCs w:val="28"/>
          <w:lang w:val="uk-UA"/>
        </w:rPr>
        <w:t>Про затвердження в новій редакції Положення про управління соціальної політики Нікопольської міської ради, Положень про відділи управління соціальної політики Нікопольської міської ради</w:t>
      </w:r>
      <w:r>
        <w:rPr>
          <w:sz w:val="28"/>
          <w:szCs w:val="28"/>
          <w:lang w:val="uk-UA"/>
        </w:rPr>
        <w:t>»;</w:t>
      </w:r>
    </w:p>
    <w:p w:rsidR="002C0292" w:rsidRPr="000840A9" w:rsidRDefault="002C0292" w:rsidP="002C0292">
      <w:pPr>
        <w:jc w:val="both"/>
        <w:rPr>
          <w:sz w:val="28"/>
          <w:szCs w:val="28"/>
          <w:lang w:val="uk-UA"/>
        </w:rPr>
      </w:pPr>
      <w:r>
        <w:rPr>
          <w:sz w:val="28"/>
          <w:szCs w:val="28"/>
          <w:lang w:val="uk-UA"/>
        </w:rPr>
        <w:t>- «Про затвердження доповнення до заходів додатку 1 міської Програми «ТУРБОТА» на 2022-2024 роки»;</w:t>
      </w:r>
    </w:p>
    <w:p w:rsidR="002C0292" w:rsidRPr="000840A9" w:rsidRDefault="002C0292" w:rsidP="002C0292">
      <w:pPr>
        <w:jc w:val="both"/>
        <w:rPr>
          <w:sz w:val="28"/>
          <w:szCs w:val="28"/>
          <w:lang w:val="uk-UA"/>
        </w:rPr>
      </w:pPr>
      <w:r>
        <w:rPr>
          <w:sz w:val="28"/>
          <w:szCs w:val="28"/>
          <w:lang w:val="uk-UA"/>
        </w:rPr>
        <w:t>- «</w:t>
      </w:r>
      <w:r>
        <w:rPr>
          <w:bCs/>
          <w:sz w:val="28"/>
          <w:szCs w:val="28"/>
          <w:lang w:val="uk-UA"/>
        </w:rPr>
        <w:t>Про затвердження змін до заходів у додатку 1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Pr>
          <w:sz w:val="28"/>
          <w:szCs w:val="28"/>
          <w:lang w:val="uk-UA"/>
        </w:rPr>
        <w:t>»;</w:t>
      </w:r>
    </w:p>
    <w:p w:rsidR="002C0292" w:rsidRPr="000840A9" w:rsidRDefault="002C0292" w:rsidP="002C0292">
      <w:pPr>
        <w:jc w:val="both"/>
        <w:rPr>
          <w:sz w:val="28"/>
          <w:szCs w:val="28"/>
          <w:lang w:val="uk-UA"/>
        </w:rPr>
      </w:pPr>
      <w:r>
        <w:rPr>
          <w:sz w:val="28"/>
          <w:szCs w:val="28"/>
          <w:lang w:val="uk-UA"/>
        </w:rPr>
        <w:t>- «П</w:t>
      </w:r>
      <w:r>
        <w:rPr>
          <w:bCs/>
          <w:sz w:val="28"/>
          <w:szCs w:val="28"/>
          <w:lang w:val="uk-UA"/>
        </w:rPr>
        <w:t>ро внесення змін до складу комісії з надання грошової допомоги мешканцям міста Нікополя</w:t>
      </w:r>
      <w:r>
        <w:rPr>
          <w:sz w:val="28"/>
          <w:szCs w:val="28"/>
          <w:lang w:val="uk-UA"/>
        </w:rPr>
        <w:t>»;</w:t>
      </w:r>
    </w:p>
    <w:p w:rsidR="002C0292" w:rsidRPr="000840A9" w:rsidRDefault="002C0292" w:rsidP="002C0292">
      <w:pPr>
        <w:jc w:val="both"/>
        <w:rPr>
          <w:sz w:val="28"/>
          <w:szCs w:val="28"/>
          <w:lang w:val="uk-UA"/>
        </w:rPr>
      </w:pPr>
      <w:r>
        <w:rPr>
          <w:sz w:val="28"/>
          <w:szCs w:val="28"/>
          <w:lang w:val="uk-UA"/>
        </w:rPr>
        <w:t>- «Про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p>
    <w:p w:rsidR="002C0292" w:rsidRPr="000840A9" w:rsidRDefault="002C0292" w:rsidP="002C0292">
      <w:pPr>
        <w:jc w:val="both"/>
        <w:rPr>
          <w:sz w:val="28"/>
          <w:szCs w:val="28"/>
          <w:lang w:val="uk-UA"/>
        </w:rPr>
      </w:pPr>
      <w:r>
        <w:rPr>
          <w:sz w:val="28"/>
          <w:szCs w:val="28"/>
          <w:lang w:val="uk-UA"/>
        </w:rPr>
        <w:t>- «Про внесення змін до Плану заходів щодо подальшого функціонування закладів освіти Нікопольської міської ради»;</w:t>
      </w:r>
    </w:p>
    <w:p w:rsidR="002C0292" w:rsidRPr="000840A9" w:rsidRDefault="002C0292" w:rsidP="002C0292">
      <w:pPr>
        <w:jc w:val="both"/>
        <w:rPr>
          <w:sz w:val="28"/>
          <w:szCs w:val="28"/>
          <w:lang w:val="uk-UA"/>
        </w:rPr>
      </w:pPr>
      <w:r>
        <w:rPr>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 4123) в умовах правового режиму </w:t>
      </w:r>
      <w:proofErr w:type="spellStart"/>
      <w:r>
        <w:rPr>
          <w:sz w:val="28"/>
          <w:szCs w:val="28"/>
        </w:rPr>
        <w:t>воєнного</w:t>
      </w:r>
      <w:proofErr w:type="spellEnd"/>
      <w:r>
        <w:rPr>
          <w:sz w:val="28"/>
          <w:szCs w:val="28"/>
        </w:rPr>
        <w:t xml:space="preserve"> стану</w:t>
      </w:r>
      <w:r>
        <w:rPr>
          <w:sz w:val="28"/>
          <w:szCs w:val="28"/>
          <w:lang w:val="uk-UA"/>
        </w:rPr>
        <w:t>»;</w:t>
      </w:r>
    </w:p>
    <w:p w:rsidR="002C0292" w:rsidRPr="000840A9" w:rsidRDefault="002C0292" w:rsidP="002C0292">
      <w:pPr>
        <w:jc w:val="both"/>
        <w:rPr>
          <w:sz w:val="28"/>
          <w:szCs w:val="28"/>
          <w:lang w:val="uk-UA"/>
        </w:rPr>
      </w:pPr>
      <w:r>
        <w:rPr>
          <w:sz w:val="28"/>
          <w:szCs w:val="28"/>
          <w:lang w:val="uk-UA"/>
        </w:rPr>
        <w:t>-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2C0292" w:rsidRPr="000840A9" w:rsidRDefault="002C0292" w:rsidP="002C0292">
      <w:pPr>
        <w:jc w:val="both"/>
        <w:rPr>
          <w:sz w:val="28"/>
          <w:szCs w:val="28"/>
          <w:lang w:val="uk-UA"/>
        </w:rPr>
      </w:pPr>
      <w:r>
        <w:rPr>
          <w:sz w:val="28"/>
          <w:szCs w:val="28"/>
          <w:lang w:val="uk-UA"/>
        </w:rPr>
        <w:t>-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2C0292" w:rsidRPr="000840A9" w:rsidRDefault="002C0292" w:rsidP="002C0292">
      <w:pPr>
        <w:jc w:val="both"/>
        <w:rPr>
          <w:sz w:val="28"/>
          <w:szCs w:val="28"/>
          <w:lang w:val="uk-UA"/>
        </w:rPr>
      </w:pPr>
      <w:r>
        <w:rPr>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А7224) в умовах правового режиму </w:t>
      </w:r>
      <w:proofErr w:type="spellStart"/>
      <w:r>
        <w:rPr>
          <w:sz w:val="28"/>
          <w:szCs w:val="28"/>
        </w:rPr>
        <w:t>воєнного</w:t>
      </w:r>
      <w:proofErr w:type="spellEnd"/>
      <w:r>
        <w:rPr>
          <w:sz w:val="28"/>
          <w:szCs w:val="28"/>
        </w:rPr>
        <w:t xml:space="preserve"> стану</w:t>
      </w:r>
      <w:r>
        <w:rPr>
          <w:sz w:val="28"/>
          <w:szCs w:val="28"/>
          <w:lang w:val="uk-UA"/>
        </w:rPr>
        <w:t>»;</w:t>
      </w:r>
    </w:p>
    <w:p w:rsidR="002C0292" w:rsidRPr="000840A9" w:rsidRDefault="002C0292" w:rsidP="002C0292">
      <w:pPr>
        <w:jc w:val="both"/>
        <w:rPr>
          <w:sz w:val="28"/>
          <w:szCs w:val="28"/>
          <w:lang w:val="uk-UA"/>
        </w:rPr>
      </w:pPr>
      <w:r>
        <w:rPr>
          <w:sz w:val="28"/>
          <w:szCs w:val="28"/>
          <w:lang w:val="uk-UA"/>
        </w:rPr>
        <w:lastRenderedPageBreak/>
        <w:t>- «Про внесення змін та доповнень до Програми фінансової підтримки комунального підприємства «Міське паркове господарство» Нікопольської міської ради на2023 рік, затвердженої рішенням Нікопольської міської ради від 30.03.2023 № 31-31/</w:t>
      </w:r>
      <w:r>
        <w:rPr>
          <w:sz w:val="28"/>
          <w:szCs w:val="28"/>
          <w:lang w:val="en-US"/>
        </w:rPr>
        <w:t>VIII</w:t>
      </w:r>
      <w:r>
        <w:rPr>
          <w:sz w:val="28"/>
          <w:szCs w:val="28"/>
          <w:lang w:val="uk-UA"/>
        </w:rPr>
        <w:t xml:space="preserve"> та затвердити її у новій редакції»;</w:t>
      </w:r>
    </w:p>
    <w:p w:rsidR="002C0292" w:rsidRPr="000840A9" w:rsidRDefault="002C0292" w:rsidP="002C0292">
      <w:pPr>
        <w:jc w:val="both"/>
        <w:rPr>
          <w:sz w:val="28"/>
          <w:szCs w:val="28"/>
          <w:lang w:val="uk-UA"/>
        </w:rPr>
      </w:pPr>
      <w:r>
        <w:rPr>
          <w:sz w:val="28"/>
          <w:szCs w:val="28"/>
          <w:lang w:val="uk-UA"/>
        </w:rPr>
        <w:t>- «Про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30.03.2023                                   № 30-31/</w:t>
      </w:r>
      <w:r>
        <w:rPr>
          <w:sz w:val="28"/>
          <w:szCs w:val="28"/>
          <w:lang w:val="en-US"/>
        </w:rPr>
        <w:t>VIII</w:t>
      </w:r>
      <w:r>
        <w:rPr>
          <w:sz w:val="28"/>
          <w:szCs w:val="28"/>
          <w:lang w:val="uk-UA"/>
        </w:rPr>
        <w:t xml:space="preserve"> та затвердити її у новій редакції»;</w:t>
      </w:r>
    </w:p>
    <w:p w:rsidR="002C0292" w:rsidRPr="000840A9" w:rsidRDefault="002C0292" w:rsidP="002C0292">
      <w:pPr>
        <w:jc w:val="both"/>
        <w:rPr>
          <w:sz w:val="28"/>
          <w:szCs w:val="28"/>
          <w:lang w:val="uk-UA"/>
        </w:rPr>
      </w:pPr>
      <w:r>
        <w:rPr>
          <w:sz w:val="28"/>
          <w:szCs w:val="28"/>
          <w:lang w:val="uk-UA"/>
        </w:rPr>
        <w:t>- «Про затвердження змін та доповнень до додатку 1 до «Програми розвитку благоустрою та інфраструктури м. Нікополя на 2020-2024 роки»;</w:t>
      </w:r>
    </w:p>
    <w:p w:rsidR="002C0292" w:rsidRPr="000840A9" w:rsidRDefault="002C0292" w:rsidP="002C0292">
      <w:pPr>
        <w:jc w:val="both"/>
        <w:rPr>
          <w:sz w:val="28"/>
          <w:szCs w:val="28"/>
          <w:lang w:val="uk-UA"/>
        </w:rPr>
      </w:pPr>
      <w:r>
        <w:rPr>
          <w:sz w:val="28"/>
          <w:szCs w:val="28"/>
          <w:lang w:val="uk-UA"/>
        </w:rPr>
        <w:t>- «</w:t>
      </w:r>
      <w:r>
        <w:rPr>
          <w:bCs/>
          <w:sz w:val="28"/>
          <w:szCs w:val="28"/>
          <w:lang w:val="uk-UA"/>
        </w:rPr>
        <w:t>Про виконання Програми соціально-економічного та культурного розвитку Нікопольської міської територіальної громади за І квартал 2023 року</w:t>
      </w:r>
      <w:r>
        <w:rPr>
          <w:sz w:val="28"/>
          <w:szCs w:val="28"/>
          <w:lang w:val="uk-UA"/>
        </w:rPr>
        <w:t>»;</w:t>
      </w:r>
    </w:p>
    <w:p w:rsidR="002C0292" w:rsidRPr="000840A9" w:rsidRDefault="002C0292" w:rsidP="002C0292">
      <w:pPr>
        <w:jc w:val="both"/>
        <w:rPr>
          <w:sz w:val="28"/>
          <w:szCs w:val="28"/>
          <w:lang w:val="uk-UA"/>
        </w:rPr>
      </w:pPr>
      <w:r>
        <w:rPr>
          <w:sz w:val="28"/>
          <w:szCs w:val="28"/>
          <w:lang w:val="uk-UA"/>
        </w:rPr>
        <w:t>- «П</w:t>
      </w:r>
      <w:proofErr w:type="spellStart"/>
      <w:r>
        <w:rPr>
          <w:sz w:val="28"/>
          <w:szCs w:val="28"/>
        </w:rPr>
        <w:t>ро</w:t>
      </w:r>
      <w:proofErr w:type="spellEnd"/>
      <w:r>
        <w:rPr>
          <w:sz w:val="28"/>
          <w:szCs w:val="28"/>
        </w:rPr>
        <w:t xml:space="preserve"> </w:t>
      </w:r>
      <w:proofErr w:type="spellStart"/>
      <w:r>
        <w:rPr>
          <w:sz w:val="28"/>
          <w:szCs w:val="28"/>
        </w:rPr>
        <w:t>затвердження</w:t>
      </w:r>
      <w:proofErr w:type="spellEnd"/>
      <w:r>
        <w:rPr>
          <w:sz w:val="28"/>
          <w:szCs w:val="28"/>
        </w:rPr>
        <w:t xml:space="preserve"> </w:t>
      </w:r>
      <w:proofErr w:type="spellStart"/>
      <w:r>
        <w:rPr>
          <w:sz w:val="28"/>
          <w:szCs w:val="28"/>
        </w:rPr>
        <w:t>звіту</w:t>
      </w:r>
      <w:proofErr w:type="spellEnd"/>
      <w:r>
        <w:rPr>
          <w:sz w:val="28"/>
          <w:szCs w:val="28"/>
        </w:rPr>
        <w:t xml:space="preserve"> про </w:t>
      </w:r>
      <w:proofErr w:type="spellStart"/>
      <w:r>
        <w:rPr>
          <w:sz w:val="28"/>
          <w:szCs w:val="28"/>
        </w:rPr>
        <w:t>виконання</w:t>
      </w:r>
      <w:proofErr w:type="spellEnd"/>
      <w:r>
        <w:rPr>
          <w:sz w:val="28"/>
          <w:szCs w:val="28"/>
        </w:rPr>
        <w:t xml:space="preserve"> бюджету </w:t>
      </w:r>
      <w:r>
        <w:rPr>
          <w:sz w:val="28"/>
          <w:szCs w:val="28"/>
          <w:lang w:val="uk-UA"/>
        </w:rPr>
        <w:t xml:space="preserve">Нікопольської міської  територіальної громади </w:t>
      </w:r>
      <w:r>
        <w:rPr>
          <w:sz w:val="28"/>
          <w:szCs w:val="28"/>
        </w:rPr>
        <w:t>за</w:t>
      </w:r>
      <w:r>
        <w:rPr>
          <w:sz w:val="28"/>
          <w:szCs w:val="28"/>
          <w:lang w:val="uk-UA"/>
        </w:rPr>
        <w:t xml:space="preserve"> І квартал 2023 року»;</w:t>
      </w:r>
    </w:p>
    <w:p w:rsidR="002C0292" w:rsidRPr="000840A9" w:rsidRDefault="002C0292" w:rsidP="002C0292">
      <w:pPr>
        <w:jc w:val="both"/>
        <w:rPr>
          <w:sz w:val="28"/>
          <w:szCs w:val="28"/>
          <w:lang w:val="uk-UA"/>
        </w:rPr>
      </w:pPr>
      <w:r>
        <w:rPr>
          <w:sz w:val="28"/>
          <w:szCs w:val="28"/>
          <w:lang w:val="uk-UA"/>
        </w:rPr>
        <w:t>- «</w:t>
      </w: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програми</w:t>
      </w:r>
      <w:proofErr w:type="spellEnd"/>
      <w:r>
        <w:rPr>
          <w:sz w:val="28"/>
          <w:szCs w:val="28"/>
        </w:rPr>
        <w:t xml:space="preserve"> </w:t>
      </w:r>
      <w:r>
        <w:rPr>
          <w:bCs/>
          <w:color w:val="000000"/>
          <w:sz w:val="28"/>
          <w:szCs w:val="28"/>
          <w:bdr w:val="none" w:sz="0" w:space="0" w:color="auto" w:frame="1"/>
        </w:rPr>
        <w:t>«</w:t>
      </w:r>
      <w:proofErr w:type="spellStart"/>
      <w:r>
        <w:rPr>
          <w:bCs/>
          <w:color w:val="000000"/>
          <w:sz w:val="28"/>
          <w:szCs w:val="28"/>
          <w:bdr w:val="none" w:sz="0" w:space="0" w:color="auto" w:frame="1"/>
        </w:rPr>
        <w:t>Сприяння</w:t>
      </w:r>
      <w:proofErr w:type="spellEnd"/>
      <w:r>
        <w:rPr>
          <w:bCs/>
          <w:color w:val="000000"/>
          <w:sz w:val="28"/>
          <w:szCs w:val="28"/>
          <w:bdr w:val="none" w:sz="0" w:space="0" w:color="auto" w:frame="1"/>
        </w:rPr>
        <w:t> </w:t>
      </w:r>
      <w:proofErr w:type="spellStart"/>
      <w:r>
        <w:rPr>
          <w:bCs/>
          <w:color w:val="000000"/>
          <w:sz w:val="28"/>
          <w:szCs w:val="28"/>
          <w:bdr w:val="none" w:sz="0" w:space="0" w:color="auto" w:frame="1"/>
        </w:rPr>
        <w:t>Нікопольській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районній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державній</w:t>
      </w:r>
      <w:proofErr w:type="spellEnd"/>
      <w:r>
        <w:rPr>
          <w:bCs/>
          <w:color w:val="000000"/>
          <w:sz w:val="28"/>
          <w:szCs w:val="28"/>
          <w:bdr w:val="none" w:sz="0" w:space="0" w:color="auto" w:frame="1"/>
        </w:rPr>
        <w:t xml:space="preserve"> </w:t>
      </w:r>
      <w:proofErr w:type="spellStart"/>
      <w:r>
        <w:rPr>
          <w:bCs/>
          <w:color w:val="000000"/>
          <w:sz w:val="28"/>
          <w:szCs w:val="28"/>
          <w:bdr w:val="none" w:sz="0" w:space="0" w:color="auto" w:frame="1"/>
        </w:rPr>
        <w:t>адміністрації</w:t>
      </w:r>
      <w:proofErr w:type="spellEnd"/>
      <w:r>
        <w:rPr>
          <w:bCs/>
          <w:color w:val="000000"/>
          <w:sz w:val="28"/>
          <w:szCs w:val="28"/>
          <w:bdr w:val="none" w:sz="0" w:space="0" w:color="auto" w:frame="1"/>
        </w:rPr>
        <w:t xml:space="preserve"> на 2023-2025 роки</w:t>
      </w:r>
      <w:r>
        <w:rPr>
          <w:sz w:val="28"/>
          <w:szCs w:val="28"/>
          <w:lang w:val="uk-UA"/>
        </w:rPr>
        <w:t>»;</w:t>
      </w:r>
    </w:p>
    <w:p w:rsidR="002C0292" w:rsidRPr="00D53874" w:rsidRDefault="002C0292" w:rsidP="002C0292">
      <w:pPr>
        <w:jc w:val="both"/>
        <w:rPr>
          <w:sz w:val="28"/>
          <w:szCs w:val="28"/>
          <w:lang w:val="uk-UA"/>
        </w:rPr>
      </w:pPr>
      <w:r w:rsidRPr="00D53874">
        <w:rPr>
          <w:sz w:val="28"/>
          <w:szCs w:val="28"/>
          <w:lang w:val="uk-UA"/>
        </w:rPr>
        <w:t>- «Про внесення змін  до рішення міської ради  від 30 листопада  2022 року                  № 50-27/</w:t>
      </w:r>
      <w:r w:rsidRPr="002C0292">
        <w:rPr>
          <w:sz w:val="28"/>
          <w:szCs w:val="28"/>
        </w:rPr>
        <w:t>V</w:t>
      </w:r>
      <w:r w:rsidRPr="00D53874">
        <w:rPr>
          <w:sz w:val="28"/>
          <w:szCs w:val="28"/>
          <w:lang w:val="uk-UA"/>
        </w:rPr>
        <w:t>ІІІ «Про бюджет Нікопольської міської територіальної громади на 2023 рік»;</w:t>
      </w:r>
    </w:p>
    <w:p w:rsidR="002C0292" w:rsidRDefault="002C0292" w:rsidP="002C0292">
      <w:pPr>
        <w:jc w:val="both"/>
        <w:rPr>
          <w:sz w:val="28"/>
          <w:szCs w:val="28"/>
        </w:rPr>
      </w:pPr>
      <w:r w:rsidRPr="002C0292">
        <w:rPr>
          <w:sz w:val="28"/>
          <w:szCs w:val="28"/>
        </w:rPr>
        <w:t>- «</w:t>
      </w:r>
      <w:r w:rsidRPr="002C0292">
        <w:rPr>
          <w:bCs/>
        </w:rPr>
        <w:t>П</w:t>
      </w:r>
      <w:r w:rsidRPr="00193ABE">
        <w:rPr>
          <w:sz w:val="28"/>
          <w:szCs w:val="28"/>
        </w:rPr>
        <w:t xml:space="preserve">ро </w:t>
      </w:r>
      <w:proofErr w:type="spellStart"/>
      <w:r w:rsidRPr="00193ABE">
        <w:rPr>
          <w:sz w:val="28"/>
          <w:szCs w:val="28"/>
        </w:rPr>
        <w:t>перейменування</w:t>
      </w:r>
      <w:proofErr w:type="spellEnd"/>
      <w:r w:rsidRPr="00193ABE">
        <w:rPr>
          <w:sz w:val="28"/>
          <w:szCs w:val="28"/>
        </w:rPr>
        <w:t xml:space="preserve">, </w:t>
      </w:r>
      <w:proofErr w:type="spellStart"/>
      <w:r w:rsidRPr="00193ABE">
        <w:rPr>
          <w:sz w:val="28"/>
          <w:szCs w:val="28"/>
        </w:rPr>
        <w:t>присвоєння</w:t>
      </w:r>
      <w:proofErr w:type="spellEnd"/>
      <w:r w:rsidRPr="00193ABE">
        <w:rPr>
          <w:sz w:val="28"/>
          <w:szCs w:val="28"/>
        </w:rPr>
        <w:t xml:space="preserve"> </w:t>
      </w:r>
      <w:proofErr w:type="spellStart"/>
      <w:r w:rsidRPr="00193ABE">
        <w:rPr>
          <w:sz w:val="28"/>
          <w:szCs w:val="28"/>
        </w:rPr>
        <w:t>назв</w:t>
      </w:r>
      <w:proofErr w:type="spellEnd"/>
      <w:r w:rsidRPr="00193ABE">
        <w:rPr>
          <w:sz w:val="28"/>
          <w:szCs w:val="28"/>
        </w:rPr>
        <w:t xml:space="preserve"> </w:t>
      </w:r>
      <w:proofErr w:type="spellStart"/>
      <w:r w:rsidRPr="00193ABE">
        <w:rPr>
          <w:sz w:val="28"/>
          <w:szCs w:val="28"/>
        </w:rPr>
        <w:t>об’єктам</w:t>
      </w:r>
      <w:proofErr w:type="spellEnd"/>
      <w:r w:rsidRPr="00193ABE">
        <w:rPr>
          <w:sz w:val="28"/>
          <w:szCs w:val="28"/>
        </w:rPr>
        <w:t xml:space="preserve"> </w:t>
      </w:r>
      <w:proofErr w:type="spellStart"/>
      <w:r w:rsidRPr="00193ABE">
        <w:rPr>
          <w:sz w:val="28"/>
          <w:szCs w:val="28"/>
        </w:rPr>
        <w:t>топоніміки</w:t>
      </w:r>
      <w:proofErr w:type="spellEnd"/>
      <w:r w:rsidRPr="00193ABE">
        <w:rPr>
          <w:sz w:val="28"/>
          <w:szCs w:val="28"/>
        </w:rPr>
        <w:t xml:space="preserve"> </w:t>
      </w:r>
      <w:proofErr w:type="spellStart"/>
      <w:r w:rsidRPr="00193ABE">
        <w:rPr>
          <w:sz w:val="28"/>
          <w:szCs w:val="28"/>
        </w:rPr>
        <w:t>міста</w:t>
      </w:r>
      <w:proofErr w:type="spellEnd"/>
      <w:r w:rsidRPr="00193ABE">
        <w:rPr>
          <w:sz w:val="28"/>
          <w:szCs w:val="28"/>
        </w:rPr>
        <w:t xml:space="preserve"> </w:t>
      </w:r>
      <w:proofErr w:type="spellStart"/>
      <w:r w:rsidRPr="00193ABE">
        <w:rPr>
          <w:sz w:val="28"/>
          <w:szCs w:val="28"/>
        </w:rPr>
        <w:t>Нікополя</w:t>
      </w:r>
      <w:proofErr w:type="spellEnd"/>
      <w:r w:rsidRPr="002C0292">
        <w:rPr>
          <w:sz w:val="28"/>
          <w:szCs w:val="28"/>
        </w:rPr>
        <w:t>»;</w:t>
      </w:r>
    </w:p>
    <w:p w:rsidR="002C0292" w:rsidRDefault="002C0292" w:rsidP="002C0292">
      <w:pPr>
        <w:jc w:val="both"/>
        <w:rPr>
          <w:sz w:val="28"/>
          <w:szCs w:val="28"/>
          <w:lang w:val="uk-UA"/>
        </w:rPr>
      </w:pPr>
      <w:r>
        <w:rPr>
          <w:sz w:val="28"/>
          <w:szCs w:val="28"/>
          <w:lang w:val="uk-UA"/>
        </w:rPr>
        <w:t>- «</w:t>
      </w:r>
      <w:r w:rsidRPr="00275066">
        <w:rPr>
          <w:sz w:val="27"/>
          <w:szCs w:val="27"/>
          <w:lang w:val="uk-UA"/>
        </w:rPr>
        <w:t>Про передачу у власність громадянину Карпенку Олександру Павловичу   земельної ділянки на вул. Троїцького повстання, буд. 33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C0292" w:rsidRPr="002C0292" w:rsidRDefault="002C0292" w:rsidP="002C0292">
      <w:pPr>
        <w:jc w:val="both"/>
        <w:rPr>
          <w:sz w:val="28"/>
          <w:szCs w:val="28"/>
          <w:lang w:val="uk-UA"/>
        </w:rPr>
      </w:pPr>
      <w:r>
        <w:rPr>
          <w:sz w:val="28"/>
          <w:szCs w:val="28"/>
          <w:lang w:val="uk-UA"/>
        </w:rPr>
        <w:t>- «</w:t>
      </w:r>
      <w:r w:rsidRPr="00275066">
        <w:rPr>
          <w:sz w:val="27"/>
          <w:szCs w:val="27"/>
          <w:lang w:val="uk-UA"/>
        </w:rPr>
        <w:t xml:space="preserve">Про надання </w:t>
      </w:r>
      <w:bookmarkStart w:id="1" w:name="_Hlk120630277"/>
      <w:r w:rsidRPr="00275066">
        <w:rPr>
          <w:sz w:val="27"/>
          <w:szCs w:val="27"/>
          <w:lang w:val="uk-UA"/>
        </w:rPr>
        <w:t>КОМУНАЛЬНОМУ ПІДПРИЄМСТВУ «ЦЕНТР СОЦІАЛЬНОЇ ТОРГІВЛІ» НІКОПОЛЬСЬКОЇ МІСЬКОЇ РАДИ</w:t>
      </w:r>
      <w:bookmarkEnd w:id="1"/>
      <w:r w:rsidRPr="00275066">
        <w:rPr>
          <w:sz w:val="27"/>
          <w:szCs w:val="27"/>
          <w:lang w:val="uk-UA"/>
        </w:rPr>
        <w:t xml:space="preserve"> в постійне користування земельної ділянки на  </w:t>
      </w:r>
      <w:bookmarkStart w:id="2" w:name="_Hlk74049209"/>
      <w:r w:rsidRPr="00275066">
        <w:rPr>
          <w:sz w:val="27"/>
          <w:szCs w:val="27"/>
          <w:lang w:val="uk-UA"/>
        </w:rPr>
        <w:t xml:space="preserve">вул. </w:t>
      </w:r>
      <w:bookmarkEnd w:id="2"/>
      <w:proofErr w:type="spellStart"/>
      <w:r w:rsidRPr="00275066">
        <w:rPr>
          <w:sz w:val="27"/>
          <w:szCs w:val="27"/>
          <w:lang w:val="uk-UA"/>
        </w:rPr>
        <w:t>Електрометалургів</w:t>
      </w:r>
      <w:proofErr w:type="spellEnd"/>
      <w:r w:rsidRPr="00275066">
        <w:rPr>
          <w:sz w:val="27"/>
          <w:szCs w:val="27"/>
          <w:lang w:val="uk-UA"/>
        </w:rPr>
        <w:t>, 4в у м. Нікополі Нікопольського району Дніпропетровської області (кадастровий номер 1211600000:03:020:0019)</w:t>
      </w:r>
      <w:r>
        <w:rPr>
          <w:sz w:val="28"/>
          <w:szCs w:val="28"/>
          <w:lang w:val="uk-UA"/>
        </w:rPr>
        <w:t>»;</w:t>
      </w:r>
    </w:p>
    <w:p w:rsidR="002C0292" w:rsidRPr="002C0292" w:rsidRDefault="002C0292" w:rsidP="002C0292">
      <w:pPr>
        <w:jc w:val="both"/>
        <w:rPr>
          <w:sz w:val="28"/>
          <w:szCs w:val="28"/>
          <w:lang w:val="uk-UA"/>
        </w:rPr>
      </w:pPr>
      <w:r>
        <w:rPr>
          <w:sz w:val="28"/>
          <w:szCs w:val="28"/>
          <w:lang w:val="uk-UA"/>
        </w:rPr>
        <w:t>- «</w:t>
      </w:r>
      <w:r w:rsidRPr="00275066">
        <w:rPr>
          <w:sz w:val="27"/>
          <w:szCs w:val="27"/>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237 у м. Нікополі Нікопольського району Дніпропетровської області (кадастровий номер 1211600000:03:015:0051)</w:t>
      </w:r>
      <w:r>
        <w:rPr>
          <w:sz w:val="28"/>
          <w:szCs w:val="28"/>
          <w:lang w:val="uk-UA"/>
        </w:rPr>
        <w:t>»;</w:t>
      </w:r>
    </w:p>
    <w:p w:rsidR="002C0292" w:rsidRPr="002C0292" w:rsidRDefault="002C0292" w:rsidP="002C0292">
      <w:pPr>
        <w:jc w:val="both"/>
        <w:rPr>
          <w:sz w:val="28"/>
          <w:szCs w:val="28"/>
          <w:lang w:val="uk-UA"/>
        </w:rPr>
      </w:pPr>
      <w:r>
        <w:rPr>
          <w:sz w:val="28"/>
          <w:szCs w:val="28"/>
          <w:lang w:val="uk-UA"/>
        </w:rPr>
        <w:t>- «</w:t>
      </w:r>
      <w:r w:rsidRPr="00275066">
        <w:rPr>
          <w:sz w:val="27"/>
          <w:szCs w:val="27"/>
          <w:lang w:val="uk-UA"/>
        </w:rPr>
        <w:t>Про укладання договору оренди землі на новий строк з фізичною особою-підприємцем Супрун Оленою Миколаївною на вул. Героїв Чорнобиля, 48/1 у м. Нікополі Нікопольського району Дніпропетровської області (кадастровий номер 1211600000:03:015:0057)</w:t>
      </w:r>
      <w:r>
        <w:rPr>
          <w:sz w:val="28"/>
          <w:szCs w:val="28"/>
          <w:lang w:val="uk-UA"/>
        </w:rPr>
        <w:t>»;</w:t>
      </w:r>
    </w:p>
    <w:p w:rsidR="002C0292" w:rsidRPr="002C0292" w:rsidRDefault="002C0292" w:rsidP="002C0292">
      <w:pPr>
        <w:jc w:val="both"/>
        <w:rPr>
          <w:sz w:val="28"/>
          <w:szCs w:val="28"/>
          <w:lang w:val="uk-UA"/>
        </w:rPr>
      </w:pPr>
      <w:r>
        <w:rPr>
          <w:sz w:val="28"/>
          <w:szCs w:val="28"/>
          <w:lang w:val="uk-UA"/>
        </w:rPr>
        <w:t>- «</w:t>
      </w:r>
      <w:r w:rsidRPr="00275066">
        <w:rPr>
          <w:sz w:val="27"/>
          <w:szCs w:val="27"/>
          <w:lang w:val="uk-UA"/>
        </w:rPr>
        <w:t>Про надання ТОВАРИСТВУ З ОБМЕЖЕНОЮ ВІДПОВІДАЛЬНІСТЮ «КРІМЕТ» в оренду земельної ділянки за фактичним розміщенням нежитлових будівель автомобільної газонаповнювальної компресорної станції з автомобільним газозаправним пунктом  на вул. Херсонській, 414 у м. Нікополі Нікопольського району Дніпропетровської області (кадастровий номер 1211600000:03:130:0003)</w:t>
      </w:r>
      <w:r>
        <w:rPr>
          <w:sz w:val="28"/>
          <w:szCs w:val="28"/>
          <w:lang w:val="uk-UA"/>
        </w:rPr>
        <w:t>».</w:t>
      </w:r>
    </w:p>
    <w:p w:rsidR="00293669" w:rsidRPr="00E50427" w:rsidRDefault="00293669" w:rsidP="002C0292">
      <w:pPr>
        <w:pStyle w:val="a5"/>
        <w:ind w:left="0"/>
        <w:jc w:val="both"/>
        <w:rPr>
          <w:color w:val="333333"/>
          <w:shd w:val="clear" w:color="auto" w:fill="FFFFFF"/>
          <w:lang w:val="uk-UA"/>
        </w:rPr>
      </w:pPr>
    </w:p>
    <w:p w:rsidR="002C0292" w:rsidRDefault="00E716A1" w:rsidP="00D53874">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874F2C" w:rsidRDefault="00874F2C" w:rsidP="00874F2C">
      <w:pPr>
        <w:spacing w:line="276" w:lineRule="auto"/>
        <w:ind w:firstLine="708"/>
        <w:jc w:val="both"/>
        <w:rPr>
          <w:sz w:val="28"/>
          <w:szCs w:val="28"/>
          <w:lang w:val="uk-UA"/>
        </w:rPr>
      </w:pPr>
    </w:p>
    <w:p w:rsidR="002C0292" w:rsidRDefault="002C0292" w:rsidP="00874F2C">
      <w:pPr>
        <w:spacing w:line="276" w:lineRule="auto"/>
        <w:ind w:firstLine="708"/>
        <w:jc w:val="both"/>
        <w:rPr>
          <w:sz w:val="28"/>
          <w:szCs w:val="28"/>
          <w:lang w:val="uk-UA"/>
        </w:rPr>
      </w:pPr>
      <w:r>
        <w:rPr>
          <w:sz w:val="28"/>
          <w:szCs w:val="28"/>
          <w:lang w:val="uk-UA"/>
        </w:rPr>
        <w:t>Депутат міської ради Гришин Д.О. повідомив про наявність конфлікту інтересів.</w:t>
      </w:r>
    </w:p>
    <w:p w:rsidR="007245CF" w:rsidRDefault="007245CF" w:rsidP="00874F2C">
      <w:pPr>
        <w:spacing w:line="276" w:lineRule="auto"/>
        <w:ind w:firstLine="708"/>
        <w:jc w:val="both"/>
        <w:rPr>
          <w:sz w:val="28"/>
          <w:szCs w:val="28"/>
          <w:lang w:val="uk-UA"/>
        </w:rPr>
      </w:pPr>
    </w:p>
    <w:p w:rsidR="003057F9" w:rsidRDefault="003057F9" w:rsidP="00874F2C">
      <w:pPr>
        <w:spacing w:line="276" w:lineRule="auto"/>
        <w:ind w:firstLine="708"/>
        <w:jc w:val="both"/>
        <w:rPr>
          <w:sz w:val="28"/>
          <w:szCs w:val="28"/>
          <w:lang w:val="uk-UA"/>
        </w:rPr>
      </w:pPr>
      <w:r>
        <w:rPr>
          <w:sz w:val="28"/>
          <w:szCs w:val="28"/>
          <w:lang w:val="uk-UA"/>
        </w:rPr>
        <w:t>Депутат міської ради Скакун Р.О. повідомив про наявність конфлікту інтересів.</w:t>
      </w:r>
    </w:p>
    <w:p w:rsidR="00FA53C8" w:rsidRDefault="00FA53C8" w:rsidP="00874F2C">
      <w:pPr>
        <w:spacing w:line="276" w:lineRule="auto"/>
        <w:jc w:val="both"/>
        <w:rPr>
          <w:sz w:val="28"/>
          <w:szCs w:val="28"/>
          <w:lang w:val="uk-UA"/>
        </w:rPr>
      </w:pPr>
    </w:p>
    <w:p w:rsidR="00E716A1" w:rsidRDefault="00E716A1" w:rsidP="00874F2C">
      <w:pPr>
        <w:spacing w:line="276" w:lineRule="auto"/>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дані проекти рішень</w:t>
      </w:r>
      <w:r w:rsidR="007245CF">
        <w:rPr>
          <w:sz w:val="28"/>
          <w:szCs w:val="28"/>
          <w:lang w:val="uk-UA"/>
        </w:rPr>
        <w:t>.</w:t>
      </w:r>
    </w:p>
    <w:p w:rsidR="007245CF" w:rsidRDefault="007245CF" w:rsidP="00874F2C">
      <w:pPr>
        <w:spacing w:line="276" w:lineRule="auto"/>
        <w:jc w:val="both"/>
        <w:rPr>
          <w:sz w:val="28"/>
          <w:szCs w:val="28"/>
          <w:lang w:val="uk-UA"/>
        </w:rPr>
      </w:pPr>
    </w:p>
    <w:p w:rsidR="00E716A1" w:rsidRDefault="00E716A1" w:rsidP="00874F2C">
      <w:pPr>
        <w:spacing w:line="276" w:lineRule="auto"/>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874F2C" w:rsidRPr="00CB7304" w:rsidRDefault="00874F2C" w:rsidP="00874F2C">
      <w:pPr>
        <w:spacing w:line="276" w:lineRule="auto"/>
        <w:ind w:firstLine="708"/>
        <w:jc w:val="both"/>
        <w:rPr>
          <w:sz w:val="28"/>
          <w:lang w:val="uk-UA"/>
        </w:rPr>
      </w:pPr>
    </w:p>
    <w:p w:rsidR="00E716A1" w:rsidRPr="00CB7304" w:rsidRDefault="00E716A1" w:rsidP="00874F2C">
      <w:pPr>
        <w:spacing w:line="276" w:lineRule="auto"/>
        <w:jc w:val="both"/>
        <w:rPr>
          <w:sz w:val="28"/>
          <w:szCs w:val="28"/>
          <w:lang w:val="uk-UA"/>
        </w:rPr>
      </w:pPr>
      <w:r w:rsidRPr="00CB7304">
        <w:rPr>
          <w:sz w:val="28"/>
          <w:szCs w:val="28"/>
          <w:lang w:val="uk-UA"/>
        </w:rPr>
        <w:t>Проголосували:</w:t>
      </w:r>
    </w:p>
    <w:p w:rsidR="00E716A1" w:rsidRPr="00CB7304"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За –  </w:t>
      </w:r>
      <w:r w:rsidR="002C0292">
        <w:rPr>
          <w:sz w:val="28"/>
          <w:lang w:val="uk-UA"/>
        </w:rPr>
        <w:t>23</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716A1" w:rsidRPr="00CB7304"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Утримались  - </w:t>
      </w:r>
      <w:r w:rsidR="002C0292">
        <w:rPr>
          <w:sz w:val="28"/>
          <w:lang w:val="uk-UA"/>
        </w:rPr>
        <w:t>2</w:t>
      </w:r>
    </w:p>
    <w:p w:rsidR="00E716A1"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Не голосували –</w:t>
      </w:r>
      <w:r>
        <w:rPr>
          <w:sz w:val="28"/>
          <w:lang w:val="uk-UA"/>
        </w:rPr>
        <w:t xml:space="preserve"> </w:t>
      </w:r>
      <w:r w:rsidR="002C0292">
        <w:rPr>
          <w:sz w:val="28"/>
          <w:lang w:val="uk-UA"/>
        </w:rPr>
        <w:t>немає</w:t>
      </w:r>
    </w:p>
    <w:p w:rsidR="00E716A1"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874F2C" w:rsidRDefault="00874F2C"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p>
    <w:p w:rsidR="00E716A1" w:rsidRDefault="00E716A1" w:rsidP="00874F2C">
      <w:pPr>
        <w:spacing w:line="276" w:lineRule="auto"/>
        <w:jc w:val="both"/>
        <w:rPr>
          <w:sz w:val="28"/>
          <w:szCs w:val="28"/>
          <w:lang w:val="uk-UA"/>
        </w:rPr>
      </w:pPr>
      <w:r w:rsidRPr="00CB7304">
        <w:rPr>
          <w:sz w:val="28"/>
          <w:szCs w:val="28"/>
          <w:lang w:val="uk-UA"/>
        </w:rPr>
        <w:t xml:space="preserve">/Рішення № </w:t>
      </w:r>
      <w:r w:rsidR="003057F9">
        <w:rPr>
          <w:sz w:val="28"/>
          <w:szCs w:val="28"/>
          <w:lang w:val="uk-UA"/>
        </w:rPr>
        <w:t>7</w:t>
      </w:r>
      <w:r w:rsidRPr="00CB7304">
        <w:rPr>
          <w:sz w:val="28"/>
          <w:szCs w:val="28"/>
          <w:lang w:val="uk-UA"/>
        </w:rPr>
        <w:t>-</w:t>
      </w:r>
      <w:r w:rsidR="003057F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057F9">
        <w:rPr>
          <w:sz w:val="28"/>
          <w:szCs w:val="28"/>
          <w:lang w:val="uk-UA"/>
        </w:rPr>
        <w:t>8</w:t>
      </w:r>
      <w:r w:rsidRPr="00CB7304">
        <w:rPr>
          <w:sz w:val="28"/>
          <w:szCs w:val="28"/>
          <w:lang w:val="uk-UA"/>
        </w:rPr>
        <w:t>-</w:t>
      </w:r>
      <w:r w:rsidR="003057F9">
        <w:rPr>
          <w:sz w:val="28"/>
          <w:szCs w:val="28"/>
          <w:lang w:val="uk-UA"/>
        </w:rPr>
        <w:t>32</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874F2C">
      <w:pPr>
        <w:spacing w:line="276" w:lineRule="auto"/>
        <w:jc w:val="both"/>
        <w:rPr>
          <w:sz w:val="28"/>
          <w:szCs w:val="28"/>
          <w:lang w:val="uk-UA"/>
        </w:rPr>
      </w:pPr>
      <w:r w:rsidRPr="00CB7304">
        <w:rPr>
          <w:sz w:val="28"/>
          <w:szCs w:val="28"/>
          <w:lang w:val="uk-UA"/>
        </w:rPr>
        <w:t xml:space="preserve">/Рішення № </w:t>
      </w:r>
      <w:r w:rsidR="003057F9">
        <w:rPr>
          <w:sz w:val="28"/>
          <w:szCs w:val="28"/>
          <w:lang w:val="uk-UA"/>
        </w:rPr>
        <w:t>9</w:t>
      </w:r>
      <w:r w:rsidRPr="00CB7304">
        <w:rPr>
          <w:sz w:val="28"/>
          <w:szCs w:val="28"/>
          <w:lang w:val="uk-UA"/>
        </w:rPr>
        <w:t>-</w:t>
      </w:r>
      <w:r w:rsidR="003057F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057F9">
        <w:rPr>
          <w:sz w:val="28"/>
          <w:szCs w:val="28"/>
          <w:lang w:val="uk-UA"/>
        </w:rPr>
        <w:t>10</w:t>
      </w:r>
      <w:r w:rsidRPr="00CB7304">
        <w:rPr>
          <w:sz w:val="28"/>
          <w:szCs w:val="28"/>
          <w:lang w:val="uk-UA"/>
        </w:rPr>
        <w:t>-</w:t>
      </w:r>
      <w:r w:rsidR="003057F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874F2C">
      <w:pPr>
        <w:spacing w:line="276" w:lineRule="auto"/>
        <w:jc w:val="both"/>
        <w:rPr>
          <w:sz w:val="28"/>
          <w:szCs w:val="28"/>
          <w:lang w:val="uk-UA"/>
        </w:rPr>
      </w:pPr>
      <w:r w:rsidRPr="00CB7304">
        <w:rPr>
          <w:sz w:val="28"/>
          <w:szCs w:val="28"/>
          <w:lang w:val="uk-UA"/>
        </w:rPr>
        <w:t xml:space="preserve">/Рішення № </w:t>
      </w:r>
      <w:r w:rsidR="003057F9">
        <w:rPr>
          <w:sz w:val="28"/>
          <w:szCs w:val="28"/>
          <w:lang w:val="uk-UA"/>
        </w:rPr>
        <w:t>11</w:t>
      </w:r>
      <w:r w:rsidRPr="00CB7304">
        <w:rPr>
          <w:sz w:val="28"/>
          <w:szCs w:val="28"/>
          <w:lang w:val="uk-UA"/>
        </w:rPr>
        <w:t>-</w:t>
      </w:r>
      <w:r w:rsidR="003057F9">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3057F9">
        <w:rPr>
          <w:sz w:val="28"/>
          <w:szCs w:val="28"/>
          <w:lang w:val="uk-UA"/>
        </w:rPr>
        <w:t xml:space="preserve">І /додається/, </w:t>
      </w:r>
      <w:r w:rsidR="003057F9" w:rsidRPr="00CB7304">
        <w:rPr>
          <w:sz w:val="28"/>
          <w:szCs w:val="28"/>
          <w:lang w:val="uk-UA"/>
        </w:rPr>
        <w:t xml:space="preserve">/Рішення № </w:t>
      </w:r>
      <w:r w:rsidR="003057F9">
        <w:rPr>
          <w:sz w:val="28"/>
          <w:szCs w:val="28"/>
          <w:lang w:val="uk-UA"/>
        </w:rPr>
        <w:t>12</w:t>
      </w:r>
      <w:r w:rsidR="003057F9" w:rsidRPr="00CB7304">
        <w:rPr>
          <w:sz w:val="28"/>
          <w:szCs w:val="28"/>
          <w:lang w:val="uk-UA"/>
        </w:rPr>
        <w:t>-</w:t>
      </w:r>
      <w:r w:rsidR="003057F9">
        <w:rPr>
          <w:sz w:val="28"/>
          <w:szCs w:val="28"/>
          <w:lang w:val="uk-UA"/>
        </w:rPr>
        <w:t>32</w:t>
      </w:r>
      <w:r w:rsidR="003057F9" w:rsidRPr="00CB7304">
        <w:rPr>
          <w:sz w:val="28"/>
          <w:szCs w:val="28"/>
          <w:lang w:val="uk-UA"/>
        </w:rPr>
        <w:t>/</w:t>
      </w:r>
      <w:r w:rsidR="003057F9" w:rsidRPr="00CB7304">
        <w:rPr>
          <w:sz w:val="28"/>
          <w:szCs w:val="28"/>
          <w:lang w:val="en-US"/>
        </w:rPr>
        <w:t>V</w:t>
      </w:r>
      <w:r w:rsidR="003057F9" w:rsidRPr="00CB7304">
        <w:rPr>
          <w:sz w:val="28"/>
          <w:szCs w:val="28"/>
          <w:lang w:val="uk-UA"/>
        </w:rPr>
        <w:t>І</w:t>
      </w:r>
      <w:r w:rsidR="003057F9" w:rsidRPr="00CB7304">
        <w:rPr>
          <w:sz w:val="28"/>
          <w:szCs w:val="28"/>
          <w:lang w:val="en-NZ"/>
        </w:rPr>
        <w:t>I</w:t>
      </w:r>
      <w:r w:rsidR="003057F9">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14</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29</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30</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31</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32</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34</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35</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36</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37</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38</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3057F9" w:rsidRDefault="003057F9" w:rsidP="00874F2C">
      <w:pPr>
        <w:spacing w:line="276" w:lineRule="auto"/>
        <w:jc w:val="both"/>
        <w:rPr>
          <w:sz w:val="28"/>
          <w:szCs w:val="28"/>
          <w:lang w:val="uk-UA"/>
        </w:rPr>
      </w:pPr>
      <w:r w:rsidRPr="00CB7304">
        <w:rPr>
          <w:sz w:val="28"/>
          <w:szCs w:val="28"/>
          <w:lang w:val="uk-UA"/>
        </w:rPr>
        <w:t xml:space="preserve">/Рішення № </w:t>
      </w:r>
      <w:r>
        <w:rPr>
          <w:sz w:val="28"/>
          <w:szCs w:val="28"/>
          <w:lang w:val="uk-UA"/>
        </w:rPr>
        <w:t>39</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40</w:t>
      </w:r>
      <w:r w:rsidRPr="00CB7304">
        <w:rPr>
          <w:sz w:val="28"/>
          <w:szCs w:val="28"/>
          <w:lang w:val="uk-UA"/>
        </w:rPr>
        <w:t>-</w:t>
      </w:r>
      <w:r>
        <w:rPr>
          <w:sz w:val="28"/>
          <w:szCs w:val="28"/>
          <w:lang w:val="uk-UA"/>
        </w:rPr>
        <w:t>32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74F2C" w:rsidRDefault="00874F2C" w:rsidP="00874F2C">
      <w:pPr>
        <w:spacing w:line="276" w:lineRule="auto"/>
        <w:jc w:val="both"/>
        <w:rPr>
          <w:sz w:val="28"/>
          <w:szCs w:val="28"/>
          <w:lang w:val="uk-UA"/>
        </w:rPr>
      </w:pPr>
    </w:p>
    <w:p w:rsidR="00E716A1" w:rsidRDefault="00E716A1" w:rsidP="00874F2C">
      <w:pPr>
        <w:spacing w:line="276" w:lineRule="auto"/>
        <w:jc w:val="both"/>
        <w:rPr>
          <w:sz w:val="28"/>
          <w:szCs w:val="28"/>
          <w:lang w:val="uk-UA"/>
        </w:rPr>
      </w:pPr>
      <w:r w:rsidRPr="00CB7304">
        <w:rPr>
          <w:sz w:val="28"/>
          <w:szCs w:val="28"/>
          <w:lang w:val="uk-UA"/>
        </w:rPr>
        <w:t>Результати поіменного голосування додаються.</w:t>
      </w:r>
    </w:p>
    <w:p w:rsidR="00AF0E7B" w:rsidRPr="002C57E9" w:rsidRDefault="00AF0E7B" w:rsidP="00E716A1">
      <w:pPr>
        <w:pStyle w:val="a5"/>
        <w:numPr>
          <w:ilvl w:val="0"/>
          <w:numId w:val="25"/>
        </w:numPr>
        <w:tabs>
          <w:tab w:val="clear" w:pos="432"/>
          <w:tab w:val="num" w:pos="0"/>
        </w:tabs>
        <w:ind w:left="0" w:firstLine="0"/>
        <w:jc w:val="both"/>
        <w:rPr>
          <w:sz w:val="28"/>
          <w:szCs w:val="28"/>
          <w:lang w:val="uk-UA"/>
        </w:rPr>
      </w:pPr>
    </w:p>
    <w:p w:rsidR="00B948F4" w:rsidRDefault="00B948F4" w:rsidP="00F42DA2">
      <w:pPr>
        <w:jc w:val="both"/>
        <w:rPr>
          <w:sz w:val="28"/>
          <w:szCs w:val="28"/>
          <w:lang w:val="uk-UA"/>
        </w:rPr>
      </w:pPr>
    </w:p>
    <w:p w:rsidR="009863BA" w:rsidRPr="00FA6E6A" w:rsidRDefault="009863BA" w:rsidP="00F42DA2">
      <w:pPr>
        <w:jc w:val="both"/>
        <w:rPr>
          <w:sz w:val="28"/>
          <w:szCs w:val="28"/>
          <w:lang w:val="uk-UA"/>
        </w:rPr>
      </w:pPr>
      <w:bookmarkStart w:id="3" w:name="_GoBack"/>
      <w:bookmarkEnd w:id="3"/>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t>Усі питання порядку денного розглянуті.</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3057F9">
        <w:rPr>
          <w:sz w:val="28"/>
          <w:lang w:val="uk-UA"/>
        </w:rPr>
        <w:t>32</w:t>
      </w:r>
      <w:r>
        <w:rPr>
          <w:sz w:val="28"/>
          <w:lang w:val="uk-UA"/>
        </w:rPr>
        <w:t>-а</w:t>
      </w:r>
      <w:r w:rsidR="003057F9">
        <w:rPr>
          <w:sz w:val="28"/>
          <w:lang w:val="uk-UA"/>
        </w:rPr>
        <w:t xml:space="preserve"> (позачергова)</w:t>
      </w:r>
      <w:r>
        <w:rPr>
          <w:sz w:val="28"/>
          <w:lang w:val="uk-UA"/>
        </w:rPr>
        <w:t xml:space="preserve"> сесія Нікопольської міської ради оголошена закритою.</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w:t>
      </w:r>
      <w:r>
        <w:rPr>
          <w:sz w:val="28"/>
          <w:lang w:val="uk-UA"/>
        </w:rPr>
        <w:tab/>
        <w:t xml:space="preserve">О.І. </w:t>
      </w:r>
      <w:proofErr w:type="spellStart"/>
      <w:r>
        <w:rPr>
          <w:sz w:val="28"/>
          <w:lang w:val="uk-UA"/>
        </w:rPr>
        <w:t>Саюк</w:t>
      </w:r>
      <w:proofErr w:type="spellEnd"/>
    </w:p>
    <w:p w:rsidR="00186E38" w:rsidRDefault="00186E38" w:rsidP="00186E38">
      <w:pPr>
        <w:ind w:right="50"/>
        <w:jc w:val="both"/>
        <w:rPr>
          <w:sz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3057F9">
        <w:rPr>
          <w:color w:val="000000"/>
          <w:sz w:val="28"/>
          <w:szCs w:val="28"/>
          <w:lang w:val="uk-UA"/>
        </w:rPr>
        <w:t>Р.О. Скакун</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3057F9">
        <w:rPr>
          <w:color w:val="000000"/>
          <w:sz w:val="28"/>
          <w:szCs w:val="28"/>
          <w:lang w:val="uk-UA"/>
        </w:rPr>
        <w:t>К.В. Соколенко</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E65357" w:rsidRPr="008A28EA" w:rsidRDefault="00186E38" w:rsidP="003057F9">
      <w:pPr>
        <w:jc w:val="both"/>
        <w:rPr>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3057F9">
        <w:rPr>
          <w:color w:val="000000"/>
          <w:sz w:val="28"/>
          <w:szCs w:val="28"/>
          <w:lang w:val="uk-UA"/>
        </w:rPr>
        <w:t xml:space="preserve">А.В. </w:t>
      </w:r>
      <w:proofErr w:type="spellStart"/>
      <w:r w:rsidR="003057F9">
        <w:rPr>
          <w:color w:val="000000"/>
          <w:sz w:val="28"/>
          <w:szCs w:val="28"/>
          <w:lang w:val="uk-UA"/>
        </w:rPr>
        <w:t>Целуйко</w:t>
      </w:r>
      <w:proofErr w:type="spellEnd"/>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78" w:rsidRDefault="00330A78" w:rsidP="0015428F">
      <w:r>
        <w:separator/>
      </w:r>
    </w:p>
  </w:endnote>
  <w:endnote w:type="continuationSeparator" w:id="0">
    <w:p w:rsidR="00330A78" w:rsidRDefault="00330A78"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78" w:rsidRDefault="00330A78" w:rsidP="0015428F">
      <w:r>
        <w:separator/>
      </w:r>
    </w:p>
  </w:footnote>
  <w:footnote w:type="continuationSeparator" w:id="0">
    <w:p w:rsidR="00330A78" w:rsidRDefault="00330A78"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292" w:rsidRDefault="002C0292">
    <w:pPr>
      <w:pStyle w:val="a8"/>
      <w:jc w:val="center"/>
    </w:pPr>
    <w:r>
      <w:fldChar w:fldCharType="begin"/>
    </w:r>
    <w:r>
      <w:instrText xml:space="preserve"> PAGE   \* MERGEFORMAT </w:instrText>
    </w:r>
    <w:r>
      <w:fldChar w:fldCharType="separate"/>
    </w:r>
    <w:r w:rsidR="009863BA">
      <w:rPr>
        <w:noProof/>
      </w:rPr>
      <w:t>11</w:t>
    </w:r>
    <w:r>
      <w:rPr>
        <w:noProof/>
      </w:rPr>
      <w:fldChar w:fldCharType="end"/>
    </w:r>
  </w:p>
  <w:p w:rsidR="002C0292" w:rsidRPr="00F22A8F" w:rsidRDefault="002C0292">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16"/>
  </w:num>
  <w:num w:numId="3">
    <w:abstractNumId w:val="31"/>
  </w:num>
  <w:num w:numId="4">
    <w:abstractNumId w:val="8"/>
  </w:num>
  <w:num w:numId="5">
    <w:abstractNumId w:val="27"/>
  </w:num>
  <w:num w:numId="6">
    <w:abstractNumId w:val="3"/>
  </w:num>
  <w:num w:numId="7">
    <w:abstractNumId w:val="29"/>
  </w:num>
  <w:num w:numId="8">
    <w:abstractNumId w:val="19"/>
  </w:num>
  <w:num w:numId="9">
    <w:abstractNumId w:val="7"/>
  </w:num>
  <w:num w:numId="10">
    <w:abstractNumId w:val="13"/>
  </w:num>
  <w:num w:numId="11">
    <w:abstractNumId w:val="20"/>
  </w:num>
  <w:num w:numId="12">
    <w:abstractNumId w:val="6"/>
  </w:num>
  <w:num w:numId="13">
    <w:abstractNumId w:val="30"/>
  </w:num>
  <w:num w:numId="14">
    <w:abstractNumId w:val="17"/>
  </w:num>
  <w:num w:numId="15">
    <w:abstractNumId w:val="26"/>
  </w:num>
  <w:num w:numId="16">
    <w:abstractNumId w:val="4"/>
  </w:num>
  <w:num w:numId="17">
    <w:abstractNumId w:val="2"/>
  </w:num>
  <w:num w:numId="18">
    <w:abstractNumId w:val="12"/>
  </w:num>
  <w:num w:numId="19">
    <w:abstractNumId w:val="32"/>
  </w:num>
  <w:num w:numId="20">
    <w:abstractNumId w:val="24"/>
  </w:num>
  <w:num w:numId="21">
    <w:abstractNumId w:val="25"/>
  </w:num>
  <w:num w:numId="22">
    <w:abstractNumId w:val="28"/>
  </w:num>
  <w:num w:numId="23">
    <w:abstractNumId w:val="2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3"/>
  </w:num>
  <w:num w:numId="31">
    <w:abstractNumId w:val="22"/>
  </w:num>
  <w:num w:numId="32">
    <w:abstractNumId w:val="14"/>
  </w:num>
  <w:num w:numId="33">
    <w:abstractNumId w:val="1"/>
  </w:num>
  <w:num w:numId="34">
    <w:abstractNumId w:val="1"/>
  </w:num>
  <w:num w:numId="35">
    <w:abstractNumId w:val="5"/>
  </w:num>
  <w:num w:numId="36">
    <w:abstractNumId w:val="10"/>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112BC"/>
    <w:rsid w:val="00011C04"/>
    <w:rsid w:val="00011CA9"/>
    <w:rsid w:val="00011CD6"/>
    <w:rsid w:val="0001328D"/>
    <w:rsid w:val="00013A4D"/>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163"/>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3C14"/>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6FC"/>
    <w:rsid w:val="000A77F3"/>
    <w:rsid w:val="000B01FD"/>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D7AC9"/>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7FF"/>
    <w:rsid w:val="001202DC"/>
    <w:rsid w:val="0012117F"/>
    <w:rsid w:val="00121336"/>
    <w:rsid w:val="00121D80"/>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6C57"/>
    <w:rsid w:val="00186E38"/>
    <w:rsid w:val="00187118"/>
    <w:rsid w:val="00190B06"/>
    <w:rsid w:val="00190F32"/>
    <w:rsid w:val="00191236"/>
    <w:rsid w:val="001939AA"/>
    <w:rsid w:val="00193D5E"/>
    <w:rsid w:val="00194B24"/>
    <w:rsid w:val="00196E3B"/>
    <w:rsid w:val="00197714"/>
    <w:rsid w:val="00197EAA"/>
    <w:rsid w:val="001A00DF"/>
    <w:rsid w:val="001A0429"/>
    <w:rsid w:val="001A13E7"/>
    <w:rsid w:val="001A2BE5"/>
    <w:rsid w:val="001A32D0"/>
    <w:rsid w:val="001A3CB2"/>
    <w:rsid w:val="001A3D84"/>
    <w:rsid w:val="001A43EC"/>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DBD"/>
    <w:rsid w:val="001F34FB"/>
    <w:rsid w:val="001F3774"/>
    <w:rsid w:val="001F4321"/>
    <w:rsid w:val="001F73FA"/>
    <w:rsid w:val="0020056F"/>
    <w:rsid w:val="002016E2"/>
    <w:rsid w:val="00201DC8"/>
    <w:rsid w:val="00201E67"/>
    <w:rsid w:val="002025BC"/>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3A4C"/>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28A9"/>
    <w:rsid w:val="00253D51"/>
    <w:rsid w:val="0025447D"/>
    <w:rsid w:val="00256050"/>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4CAB"/>
    <w:rsid w:val="00275A82"/>
    <w:rsid w:val="002763A9"/>
    <w:rsid w:val="00276497"/>
    <w:rsid w:val="002765F7"/>
    <w:rsid w:val="00276BC5"/>
    <w:rsid w:val="00276C48"/>
    <w:rsid w:val="00276D52"/>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A755C"/>
    <w:rsid w:val="002B06E2"/>
    <w:rsid w:val="002B118F"/>
    <w:rsid w:val="002B132B"/>
    <w:rsid w:val="002B2C84"/>
    <w:rsid w:val="002B33F1"/>
    <w:rsid w:val="002B3DDF"/>
    <w:rsid w:val="002B4475"/>
    <w:rsid w:val="002B4DDF"/>
    <w:rsid w:val="002B5029"/>
    <w:rsid w:val="002B515D"/>
    <w:rsid w:val="002B5329"/>
    <w:rsid w:val="002B5C93"/>
    <w:rsid w:val="002B66E5"/>
    <w:rsid w:val="002B78D3"/>
    <w:rsid w:val="002B7ED2"/>
    <w:rsid w:val="002C0292"/>
    <w:rsid w:val="002C271B"/>
    <w:rsid w:val="002C2D0A"/>
    <w:rsid w:val="002C2ED6"/>
    <w:rsid w:val="002C57E9"/>
    <w:rsid w:val="002C6CEE"/>
    <w:rsid w:val="002D00D6"/>
    <w:rsid w:val="002D3C3E"/>
    <w:rsid w:val="002D531B"/>
    <w:rsid w:val="002D75FC"/>
    <w:rsid w:val="002D789B"/>
    <w:rsid w:val="002E1064"/>
    <w:rsid w:val="002E13F9"/>
    <w:rsid w:val="002E2331"/>
    <w:rsid w:val="002E3AD0"/>
    <w:rsid w:val="002E61F1"/>
    <w:rsid w:val="002F0473"/>
    <w:rsid w:val="002F24C0"/>
    <w:rsid w:val="002F3A11"/>
    <w:rsid w:val="002F3D9D"/>
    <w:rsid w:val="002F4CF1"/>
    <w:rsid w:val="002F57B0"/>
    <w:rsid w:val="002F6075"/>
    <w:rsid w:val="002F6175"/>
    <w:rsid w:val="002F6F0C"/>
    <w:rsid w:val="002F7B62"/>
    <w:rsid w:val="002F7FEA"/>
    <w:rsid w:val="003010C1"/>
    <w:rsid w:val="003022A5"/>
    <w:rsid w:val="003053B7"/>
    <w:rsid w:val="003057F9"/>
    <w:rsid w:val="00310845"/>
    <w:rsid w:val="00310CF1"/>
    <w:rsid w:val="00311883"/>
    <w:rsid w:val="00312391"/>
    <w:rsid w:val="003145C2"/>
    <w:rsid w:val="00316939"/>
    <w:rsid w:val="0032064C"/>
    <w:rsid w:val="0032099C"/>
    <w:rsid w:val="00321D6E"/>
    <w:rsid w:val="00322917"/>
    <w:rsid w:val="00323DD5"/>
    <w:rsid w:val="00324AE2"/>
    <w:rsid w:val="00324B93"/>
    <w:rsid w:val="00324E2E"/>
    <w:rsid w:val="003252F0"/>
    <w:rsid w:val="003257BC"/>
    <w:rsid w:val="00327047"/>
    <w:rsid w:val="003272C2"/>
    <w:rsid w:val="0033062F"/>
    <w:rsid w:val="00330695"/>
    <w:rsid w:val="00330A78"/>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1CB9"/>
    <w:rsid w:val="003A20D0"/>
    <w:rsid w:val="003A291A"/>
    <w:rsid w:val="003A7B13"/>
    <w:rsid w:val="003B0A3D"/>
    <w:rsid w:val="003B1448"/>
    <w:rsid w:val="003B1879"/>
    <w:rsid w:val="003B21A5"/>
    <w:rsid w:val="003B40CF"/>
    <w:rsid w:val="003B575F"/>
    <w:rsid w:val="003B6F02"/>
    <w:rsid w:val="003B705E"/>
    <w:rsid w:val="003C0B1A"/>
    <w:rsid w:val="003C1A8A"/>
    <w:rsid w:val="003C2003"/>
    <w:rsid w:val="003C3599"/>
    <w:rsid w:val="003C3A99"/>
    <w:rsid w:val="003C3B3F"/>
    <w:rsid w:val="003C46BE"/>
    <w:rsid w:val="003C56D7"/>
    <w:rsid w:val="003C5971"/>
    <w:rsid w:val="003C7C65"/>
    <w:rsid w:val="003D163C"/>
    <w:rsid w:val="003D2A2C"/>
    <w:rsid w:val="003D31F0"/>
    <w:rsid w:val="003D3E66"/>
    <w:rsid w:val="003D4038"/>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063FD"/>
    <w:rsid w:val="004112A2"/>
    <w:rsid w:val="00411407"/>
    <w:rsid w:val="00411552"/>
    <w:rsid w:val="004125CB"/>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946D0"/>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2D6"/>
    <w:rsid w:val="004C1E50"/>
    <w:rsid w:val="004C233B"/>
    <w:rsid w:val="004C3EB2"/>
    <w:rsid w:val="004C60D9"/>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1C64"/>
    <w:rsid w:val="004E3186"/>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BE4"/>
    <w:rsid w:val="00532271"/>
    <w:rsid w:val="005339A8"/>
    <w:rsid w:val="005363A2"/>
    <w:rsid w:val="00536AFF"/>
    <w:rsid w:val="0054113E"/>
    <w:rsid w:val="00543FBA"/>
    <w:rsid w:val="00544603"/>
    <w:rsid w:val="00545C24"/>
    <w:rsid w:val="00547331"/>
    <w:rsid w:val="00547D68"/>
    <w:rsid w:val="005525E5"/>
    <w:rsid w:val="0055495E"/>
    <w:rsid w:val="00554DBD"/>
    <w:rsid w:val="0055566C"/>
    <w:rsid w:val="00555739"/>
    <w:rsid w:val="0055772A"/>
    <w:rsid w:val="00561E0F"/>
    <w:rsid w:val="00562F6D"/>
    <w:rsid w:val="00563195"/>
    <w:rsid w:val="00564CC8"/>
    <w:rsid w:val="00566268"/>
    <w:rsid w:val="00566D5A"/>
    <w:rsid w:val="0056719B"/>
    <w:rsid w:val="005672EC"/>
    <w:rsid w:val="0056739D"/>
    <w:rsid w:val="00567817"/>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445"/>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61D3"/>
    <w:rsid w:val="006061E1"/>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42F"/>
    <w:rsid w:val="0063680C"/>
    <w:rsid w:val="006369E9"/>
    <w:rsid w:val="00637D1A"/>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5CF"/>
    <w:rsid w:val="00724C4A"/>
    <w:rsid w:val="00725768"/>
    <w:rsid w:val="00726DFF"/>
    <w:rsid w:val="00727C75"/>
    <w:rsid w:val="00727C79"/>
    <w:rsid w:val="00727D3B"/>
    <w:rsid w:val="00727DD0"/>
    <w:rsid w:val="0073003D"/>
    <w:rsid w:val="00730ABE"/>
    <w:rsid w:val="00731169"/>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2C82"/>
    <w:rsid w:val="00783D13"/>
    <w:rsid w:val="00785409"/>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F008E"/>
    <w:rsid w:val="007F34D8"/>
    <w:rsid w:val="007F4108"/>
    <w:rsid w:val="007F4604"/>
    <w:rsid w:val="007F484B"/>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33EC"/>
    <w:rsid w:val="00843E0D"/>
    <w:rsid w:val="00844303"/>
    <w:rsid w:val="00844372"/>
    <w:rsid w:val="0084445F"/>
    <w:rsid w:val="008447C5"/>
    <w:rsid w:val="008455D0"/>
    <w:rsid w:val="00845815"/>
    <w:rsid w:val="008458DD"/>
    <w:rsid w:val="008459E9"/>
    <w:rsid w:val="0084773B"/>
    <w:rsid w:val="00850D28"/>
    <w:rsid w:val="0085131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40BB"/>
    <w:rsid w:val="008746FB"/>
    <w:rsid w:val="00874F2C"/>
    <w:rsid w:val="00875073"/>
    <w:rsid w:val="0087535E"/>
    <w:rsid w:val="008754BF"/>
    <w:rsid w:val="008768C0"/>
    <w:rsid w:val="00877516"/>
    <w:rsid w:val="00877910"/>
    <w:rsid w:val="00880CDF"/>
    <w:rsid w:val="00882780"/>
    <w:rsid w:val="00886C51"/>
    <w:rsid w:val="00886CB6"/>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5CC0"/>
    <w:rsid w:val="00916EB3"/>
    <w:rsid w:val="009205C0"/>
    <w:rsid w:val="00921BD4"/>
    <w:rsid w:val="009227E1"/>
    <w:rsid w:val="00923804"/>
    <w:rsid w:val="0092383B"/>
    <w:rsid w:val="00924BD3"/>
    <w:rsid w:val="009260F2"/>
    <w:rsid w:val="009270EE"/>
    <w:rsid w:val="00927AB1"/>
    <w:rsid w:val="009308A8"/>
    <w:rsid w:val="00930C27"/>
    <w:rsid w:val="009346C6"/>
    <w:rsid w:val="00934884"/>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3BA"/>
    <w:rsid w:val="00986427"/>
    <w:rsid w:val="009866E8"/>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627"/>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C1D"/>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F3"/>
    <w:rsid w:val="009F657C"/>
    <w:rsid w:val="009F6806"/>
    <w:rsid w:val="009F6BE3"/>
    <w:rsid w:val="009F6CB1"/>
    <w:rsid w:val="009F6D2B"/>
    <w:rsid w:val="00A00B38"/>
    <w:rsid w:val="00A00C64"/>
    <w:rsid w:val="00A01CA8"/>
    <w:rsid w:val="00A0236B"/>
    <w:rsid w:val="00A02F1A"/>
    <w:rsid w:val="00A03020"/>
    <w:rsid w:val="00A03A43"/>
    <w:rsid w:val="00A04B42"/>
    <w:rsid w:val="00A05D75"/>
    <w:rsid w:val="00A05FAD"/>
    <w:rsid w:val="00A064BE"/>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5951"/>
    <w:rsid w:val="00A36130"/>
    <w:rsid w:val="00A362FB"/>
    <w:rsid w:val="00A366ED"/>
    <w:rsid w:val="00A36BF0"/>
    <w:rsid w:val="00A372EC"/>
    <w:rsid w:val="00A43497"/>
    <w:rsid w:val="00A43D02"/>
    <w:rsid w:val="00A445B7"/>
    <w:rsid w:val="00A44E0B"/>
    <w:rsid w:val="00A455F2"/>
    <w:rsid w:val="00A45F8D"/>
    <w:rsid w:val="00A461A7"/>
    <w:rsid w:val="00A51DFA"/>
    <w:rsid w:val="00A53E2E"/>
    <w:rsid w:val="00A53F02"/>
    <w:rsid w:val="00A54218"/>
    <w:rsid w:val="00A54AE0"/>
    <w:rsid w:val="00A56737"/>
    <w:rsid w:val="00A56A7A"/>
    <w:rsid w:val="00A57D1F"/>
    <w:rsid w:val="00A604DC"/>
    <w:rsid w:val="00A604E2"/>
    <w:rsid w:val="00A60A94"/>
    <w:rsid w:val="00A61115"/>
    <w:rsid w:val="00A61C36"/>
    <w:rsid w:val="00A62055"/>
    <w:rsid w:val="00A62202"/>
    <w:rsid w:val="00A62457"/>
    <w:rsid w:val="00A626FC"/>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3D53"/>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49E8"/>
    <w:rsid w:val="00AE4D2B"/>
    <w:rsid w:val="00AE5CDA"/>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105B5"/>
    <w:rsid w:val="00B11BDE"/>
    <w:rsid w:val="00B12FC3"/>
    <w:rsid w:val="00B13304"/>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CE4"/>
    <w:rsid w:val="00BA122C"/>
    <w:rsid w:val="00BA1A6A"/>
    <w:rsid w:val="00BA2841"/>
    <w:rsid w:val="00BA2DF9"/>
    <w:rsid w:val="00BA33AF"/>
    <w:rsid w:val="00BA45F4"/>
    <w:rsid w:val="00BA467E"/>
    <w:rsid w:val="00BA47D2"/>
    <w:rsid w:val="00BA496B"/>
    <w:rsid w:val="00BA4EC8"/>
    <w:rsid w:val="00BA5803"/>
    <w:rsid w:val="00BA5BBF"/>
    <w:rsid w:val="00BA6016"/>
    <w:rsid w:val="00BA67DD"/>
    <w:rsid w:val="00BA69DA"/>
    <w:rsid w:val="00BA6E44"/>
    <w:rsid w:val="00BB0004"/>
    <w:rsid w:val="00BB0FFA"/>
    <w:rsid w:val="00BB18FD"/>
    <w:rsid w:val="00BB412B"/>
    <w:rsid w:val="00BB5B49"/>
    <w:rsid w:val="00BB5C30"/>
    <w:rsid w:val="00BB613C"/>
    <w:rsid w:val="00BB627F"/>
    <w:rsid w:val="00BB6B5E"/>
    <w:rsid w:val="00BB7576"/>
    <w:rsid w:val="00BB7C5D"/>
    <w:rsid w:val="00BC4D72"/>
    <w:rsid w:val="00BC508D"/>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E0285"/>
    <w:rsid w:val="00BE2245"/>
    <w:rsid w:val="00BE2378"/>
    <w:rsid w:val="00BE2886"/>
    <w:rsid w:val="00BE4AC2"/>
    <w:rsid w:val="00BE5B6B"/>
    <w:rsid w:val="00BE7482"/>
    <w:rsid w:val="00BF1413"/>
    <w:rsid w:val="00BF5725"/>
    <w:rsid w:val="00BF62EC"/>
    <w:rsid w:val="00C0075E"/>
    <w:rsid w:val="00C01012"/>
    <w:rsid w:val="00C01A82"/>
    <w:rsid w:val="00C0259D"/>
    <w:rsid w:val="00C028F7"/>
    <w:rsid w:val="00C041CE"/>
    <w:rsid w:val="00C04BD6"/>
    <w:rsid w:val="00C057EE"/>
    <w:rsid w:val="00C061CE"/>
    <w:rsid w:val="00C061D2"/>
    <w:rsid w:val="00C073A8"/>
    <w:rsid w:val="00C0780B"/>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A47"/>
    <w:rsid w:val="00C95BAE"/>
    <w:rsid w:val="00C961DB"/>
    <w:rsid w:val="00C968E9"/>
    <w:rsid w:val="00C972F8"/>
    <w:rsid w:val="00C97EE9"/>
    <w:rsid w:val="00C97EED"/>
    <w:rsid w:val="00CA0DC6"/>
    <w:rsid w:val="00CA3498"/>
    <w:rsid w:val="00CA3931"/>
    <w:rsid w:val="00CA3E40"/>
    <w:rsid w:val="00CA5312"/>
    <w:rsid w:val="00CA54B5"/>
    <w:rsid w:val="00CA6A59"/>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2A99"/>
    <w:rsid w:val="00CC3169"/>
    <w:rsid w:val="00CC47E3"/>
    <w:rsid w:val="00CC5375"/>
    <w:rsid w:val="00CC6E28"/>
    <w:rsid w:val="00CD172F"/>
    <w:rsid w:val="00CD23D8"/>
    <w:rsid w:val="00CD276E"/>
    <w:rsid w:val="00CD284A"/>
    <w:rsid w:val="00CD3375"/>
    <w:rsid w:val="00CD6632"/>
    <w:rsid w:val="00CD7826"/>
    <w:rsid w:val="00CD7877"/>
    <w:rsid w:val="00CE3635"/>
    <w:rsid w:val="00CE4E36"/>
    <w:rsid w:val="00CE58C9"/>
    <w:rsid w:val="00CE653F"/>
    <w:rsid w:val="00CE6F89"/>
    <w:rsid w:val="00CE7A19"/>
    <w:rsid w:val="00CE7FBF"/>
    <w:rsid w:val="00CF0054"/>
    <w:rsid w:val="00CF013C"/>
    <w:rsid w:val="00CF0205"/>
    <w:rsid w:val="00CF0B4C"/>
    <w:rsid w:val="00CF2725"/>
    <w:rsid w:val="00CF2C89"/>
    <w:rsid w:val="00CF52FF"/>
    <w:rsid w:val="00CF60B0"/>
    <w:rsid w:val="00CF6380"/>
    <w:rsid w:val="00CF65D1"/>
    <w:rsid w:val="00CF66E0"/>
    <w:rsid w:val="00CF6C2A"/>
    <w:rsid w:val="00CF75CA"/>
    <w:rsid w:val="00CF764D"/>
    <w:rsid w:val="00D023C8"/>
    <w:rsid w:val="00D02742"/>
    <w:rsid w:val="00D02B54"/>
    <w:rsid w:val="00D05BE5"/>
    <w:rsid w:val="00D06B53"/>
    <w:rsid w:val="00D11643"/>
    <w:rsid w:val="00D12600"/>
    <w:rsid w:val="00D15A0F"/>
    <w:rsid w:val="00D1718C"/>
    <w:rsid w:val="00D17526"/>
    <w:rsid w:val="00D17920"/>
    <w:rsid w:val="00D201D6"/>
    <w:rsid w:val="00D2135B"/>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47C4B"/>
    <w:rsid w:val="00D50C3C"/>
    <w:rsid w:val="00D50DFA"/>
    <w:rsid w:val="00D51C07"/>
    <w:rsid w:val="00D522A8"/>
    <w:rsid w:val="00D53874"/>
    <w:rsid w:val="00D53C0D"/>
    <w:rsid w:val="00D54181"/>
    <w:rsid w:val="00D5469D"/>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35F1"/>
    <w:rsid w:val="00DD4139"/>
    <w:rsid w:val="00DD4B57"/>
    <w:rsid w:val="00DD4C61"/>
    <w:rsid w:val="00DD5624"/>
    <w:rsid w:val="00DD63C1"/>
    <w:rsid w:val="00DD678C"/>
    <w:rsid w:val="00DD7152"/>
    <w:rsid w:val="00DE002F"/>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EA2"/>
    <w:rsid w:val="00EC6400"/>
    <w:rsid w:val="00ED200E"/>
    <w:rsid w:val="00ED3838"/>
    <w:rsid w:val="00ED3ACE"/>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51A52"/>
    <w:rsid w:val="00F520F8"/>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2995"/>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7D397"/>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rsid w:val="00E15577"/>
    <w:rPr>
      <w:rFonts w:ascii="Courier New" w:hAnsi="Courier New" w:cs="Courier New"/>
      <w:sz w:val="20"/>
      <w:szCs w:val="20"/>
      <w:lang w:val="uk-UA"/>
    </w:rPr>
  </w:style>
  <w:style w:type="character" w:customStyle="1" w:styleId="af3">
    <w:name w:val="Текст Знак"/>
    <w:basedOn w:val="a0"/>
    <w:link w:val="af2"/>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A620-E730-47F0-8FF5-691CA52B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3863</TotalTime>
  <Pages>11</Pages>
  <Words>14624</Words>
  <Characters>8337</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417</cp:revision>
  <cp:lastPrinted>2023-05-01T11:12:00Z</cp:lastPrinted>
  <dcterms:created xsi:type="dcterms:W3CDTF">2021-08-03T15:10:00Z</dcterms:created>
  <dcterms:modified xsi:type="dcterms:W3CDTF">2023-05-01T12:00:00Z</dcterms:modified>
</cp:coreProperties>
</file>