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57" w:rsidRPr="009A7ABA" w:rsidRDefault="00E65357" w:rsidP="008367F0">
      <w:pPr>
        <w:ind w:right="50"/>
        <w:jc w:val="center"/>
        <w:rPr>
          <w:b/>
          <w:bCs/>
          <w:sz w:val="28"/>
          <w:szCs w:val="28"/>
        </w:rPr>
      </w:pPr>
      <w:r w:rsidRPr="009A7ABA">
        <w:rPr>
          <w:b/>
          <w:bCs/>
          <w:sz w:val="28"/>
          <w:szCs w:val="28"/>
        </w:rPr>
        <w:t>НІКОПОЛЬСЬКА МІСЬКА РАДА ДНІПРОПЕТРОВСЬКОЇ ОБЛАСТІ</w:t>
      </w:r>
    </w:p>
    <w:p w:rsidR="00E65357" w:rsidRPr="009A7ABA" w:rsidRDefault="00E65357" w:rsidP="00FC4C35">
      <w:pPr>
        <w:ind w:right="50"/>
        <w:jc w:val="center"/>
        <w:rPr>
          <w:b/>
          <w:bCs/>
          <w:sz w:val="28"/>
          <w:szCs w:val="28"/>
        </w:rPr>
      </w:pPr>
      <w:r w:rsidRPr="009A7ABA">
        <w:rPr>
          <w:b/>
          <w:bCs/>
          <w:sz w:val="28"/>
          <w:szCs w:val="28"/>
        </w:rPr>
        <w:t xml:space="preserve"> </w:t>
      </w:r>
    </w:p>
    <w:p w:rsidR="00E65357" w:rsidRPr="009A7ABA" w:rsidRDefault="004063FD" w:rsidP="001B1795">
      <w:pPr>
        <w:ind w:right="50"/>
        <w:jc w:val="center"/>
        <w:rPr>
          <w:b/>
          <w:bCs/>
          <w:sz w:val="28"/>
          <w:szCs w:val="28"/>
        </w:rPr>
      </w:pPr>
      <w:r w:rsidRPr="009A7ABA">
        <w:rPr>
          <w:sz w:val="28"/>
          <w:szCs w:val="28"/>
          <w:lang w:val="uk-UA"/>
        </w:rPr>
        <w:t xml:space="preserve">Тридцять </w:t>
      </w:r>
      <w:r w:rsidR="00187C04">
        <w:rPr>
          <w:sz w:val="28"/>
          <w:szCs w:val="28"/>
          <w:lang w:val="uk-UA"/>
        </w:rPr>
        <w:t>дев’ята</w:t>
      </w:r>
      <w:r w:rsidRPr="009A7ABA">
        <w:rPr>
          <w:sz w:val="28"/>
          <w:szCs w:val="28"/>
          <w:lang w:val="uk-UA"/>
        </w:rPr>
        <w:t xml:space="preserve"> (позачергова)</w:t>
      </w:r>
      <w:r w:rsidR="00A23221" w:rsidRPr="009A7ABA">
        <w:rPr>
          <w:sz w:val="28"/>
          <w:szCs w:val="28"/>
          <w:lang w:val="uk-UA"/>
        </w:rPr>
        <w:t xml:space="preserve"> </w:t>
      </w:r>
      <w:proofErr w:type="spellStart"/>
      <w:r w:rsidR="00E65357" w:rsidRPr="009A7ABA">
        <w:rPr>
          <w:sz w:val="28"/>
          <w:szCs w:val="28"/>
        </w:rPr>
        <w:t>сесія</w:t>
      </w:r>
      <w:proofErr w:type="spellEnd"/>
      <w:r w:rsidR="00E65357" w:rsidRPr="009A7ABA">
        <w:rPr>
          <w:sz w:val="28"/>
          <w:szCs w:val="28"/>
        </w:rPr>
        <w:t xml:space="preserve"> </w:t>
      </w:r>
      <w:proofErr w:type="spellStart"/>
      <w:r w:rsidR="00E65357" w:rsidRPr="009A7ABA">
        <w:rPr>
          <w:sz w:val="28"/>
          <w:szCs w:val="28"/>
        </w:rPr>
        <w:t>міської</w:t>
      </w:r>
      <w:proofErr w:type="spellEnd"/>
      <w:r w:rsidR="00E65357" w:rsidRPr="009A7ABA">
        <w:rPr>
          <w:sz w:val="28"/>
          <w:szCs w:val="28"/>
        </w:rPr>
        <w:t xml:space="preserve"> ради </w:t>
      </w:r>
      <w:r w:rsidR="00110506" w:rsidRPr="009A7ABA">
        <w:rPr>
          <w:sz w:val="28"/>
          <w:szCs w:val="28"/>
          <w:lang w:val="uk-UA"/>
        </w:rPr>
        <w:t>во</w:t>
      </w:r>
      <w:r w:rsidR="00EA6401" w:rsidRPr="009A7ABA">
        <w:rPr>
          <w:sz w:val="28"/>
          <w:szCs w:val="28"/>
          <w:lang w:val="uk-UA"/>
        </w:rPr>
        <w:t>сьмого</w:t>
      </w:r>
      <w:r w:rsidR="00E65357" w:rsidRPr="009A7ABA">
        <w:rPr>
          <w:sz w:val="28"/>
          <w:szCs w:val="28"/>
        </w:rPr>
        <w:t xml:space="preserve"> </w:t>
      </w:r>
      <w:proofErr w:type="spellStart"/>
      <w:r w:rsidR="00E65357" w:rsidRPr="009A7ABA">
        <w:rPr>
          <w:sz w:val="28"/>
          <w:szCs w:val="28"/>
        </w:rPr>
        <w:t>скликання</w:t>
      </w:r>
      <w:proofErr w:type="spellEnd"/>
    </w:p>
    <w:p w:rsidR="00A23221" w:rsidRPr="009A7ABA" w:rsidRDefault="00A23221" w:rsidP="008367F0">
      <w:pPr>
        <w:ind w:right="50"/>
        <w:jc w:val="both"/>
        <w:rPr>
          <w:b/>
          <w:bCs/>
          <w:sz w:val="28"/>
          <w:szCs w:val="28"/>
        </w:rPr>
      </w:pPr>
    </w:p>
    <w:p w:rsidR="00AF5417" w:rsidRPr="009A7ABA" w:rsidRDefault="00AF5417" w:rsidP="008367F0">
      <w:pPr>
        <w:ind w:right="50"/>
        <w:jc w:val="both"/>
        <w:rPr>
          <w:b/>
          <w:bCs/>
          <w:sz w:val="28"/>
          <w:szCs w:val="28"/>
        </w:rPr>
      </w:pPr>
    </w:p>
    <w:p w:rsidR="00E65357" w:rsidRPr="009A7ABA" w:rsidRDefault="00E65357" w:rsidP="008367F0">
      <w:pPr>
        <w:ind w:right="50"/>
        <w:jc w:val="center"/>
        <w:rPr>
          <w:b/>
          <w:bCs/>
          <w:sz w:val="28"/>
          <w:szCs w:val="28"/>
        </w:rPr>
      </w:pPr>
      <w:r w:rsidRPr="009A7ABA">
        <w:rPr>
          <w:b/>
          <w:bCs/>
          <w:sz w:val="28"/>
          <w:szCs w:val="28"/>
        </w:rPr>
        <w:t>ПРОТОКОЛ</w:t>
      </w:r>
    </w:p>
    <w:p w:rsidR="00EE23C9" w:rsidRPr="009A7ABA" w:rsidRDefault="00EE23C9" w:rsidP="003329E8">
      <w:pPr>
        <w:ind w:right="50"/>
        <w:rPr>
          <w:b/>
          <w:bCs/>
          <w:sz w:val="28"/>
          <w:szCs w:val="28"/>
          <w:lang w:val="uk-UA"/>
        </w:rPr>
      </w:pPr>
    </w:p>
    <w:p w:rsidR="00E65357" w:rsidRPr="009A7ABA" w:rsidRDefault="00E65357" w:rsidP="008367F0">
      <w:pPr>
        <w:ind w:left="2124" w:right="50"/>
        <w:rPr>
          <w:sz w:val="28"/>
          <w:szCs w:val="28"/>
        </w:rPr>
      </w:pPr>
      <w:r w:rsidRPr="009A7ABA">
        <w:rPr>
          <w:sz w:val="28"/>
          <w:szCs w:val="28"/>
        </w:rPr>
        <w:t xml:space="preserve">                                                     </w:t>
      </w:r>
      <w:r w:rsidR="007724F6">
        <w:rPr>
          <w:sz w:val="28"/>
          <w:szCs w:val="28"/>
          <w:lang w:val="uk-UA"/>
        </w:rPr>
        <w:t>1</w:t>
      </w:r>
      <w:r w:rsidR="00CC2158">
        <w:rPr>
          <w:sz w:val="28"/>
          <w:szCs w:val="28"/>
          <w:lang w:val="uk-UA"/>
        </w:rPr>
        <w:t>7</w:t>
      </w:r>
      <w:r w:rsidRPr="009A7ABA">
        <w:rPr>
          <w:sz w:val="28"/>
          <w:szCs w:val="28"/>
        </w:rPr>
        <w:t xml:space="preserve"> </w:t>
      </w:r>
      <w:r w:rsidR="007724F6">
        <w:rPr>
          <w:sz w:val="28"/>
          <w:szCs w:val="28"/>
          <w:lang w:val="uk-UA"/>
        </w:rPr>
        <w:t>листопада</w:t>
      </w:r>
      <w:r w:rsidRPr="009A7ABA">
        <w:rPr>
          <w:sz w:val="28"/>
          <w:szCs w:val="28"/>
        </w:rPr>
        <w:t xml:space="preserve"> 20</w:t>
      </w:r>
      <w:r w:rsidR="00110506" w:rsidRPr="009A7ABA">
        <w:rPr>
          <w:sz w:val="28"/>
          <w:szCs w:val="28"/>
          <w:lang w:val="uk-UA"/>
        </w:rPr>
        <w:t>2</w:t>
      </w:r>
      <w:r w:rsidR="004063FD" w:rsidRPr="009A7ABA">
        <w:rPr>
          <w:sz w:val="28"/>
          <w:szCs w:val="28"/>
          <w:lang w:val="uk-UA"/>
        </w:rPr>
        <w:t>3</w:t>
      </w:r>
      <w:r w:rsidRPr="009A7ABA">
        <w:rPr>
          <w:sz w:val="28"/>
          <w:szCs w:val="28"/>
        </w:rPr>
        <w:t xml:space="preserve"> року</w:t>
      </w:r>
    </w:p>
    <w:p w:rsidR="00E65357" w:rsidRPr="009A7ABA" w:rsidRDefault="00E65357" w:rsidP="008367F0">
      <w:pPr>
        <w:pStyle w:val="1"/>
      </w:pPr>
      <w:r w:rsidRPr="009A7ABA">
        <w:t xml:space="preserve">                                                     </w:t>
      </w:r>
      <w:proofErr w:type="spellStart"/>
      <w:r w:rsidRPr="009A7ABA">
        <w:t>Усього</w:t>
      </w:r>
      <w:proofErr w:type="spellEnd"/>
      <w:r w:rsidRPr="009A7ABA">
        <w:t xml:space="preserve"> </w:t>
      </w:r>
      <w:proofErr w:type="spellStart"/>
      <w:r w:rsidRPr="009A7ABA">
        <w:t>обрано</w:t>
      </w:r>
      <w:proofErr w:type="spellEnd"/>
      <w:r w:rsidRPr="009A7ABA">
        <w:t xml:space="preserve"> </w:t>
      </w:r>
      <w:r w:rsidR="00110506" w:rsidRPr="009A7ABA">
        <w:rPr>
          <w:lang w:val="uk-UA"/>
        </w:rPr>
        <w:t>3</w:t>
      </w:r>
      <w:r w:rsidR="00D5469D" w:rsidRPr="009A7ABA">
        <w:rPr>
          <w:lang w:val="uk-UA"/>
        </w:rPr>
        <w:t>7</w:t>
      </w:r>
      <w:r w:rsidRPr="009A7ABA">
        <w:t xml:space="preserve"> депутат</w:t>
      </w:r>
      <w:proofErr w:type="spellStart"/>
      <w:r w:rsidR="00110506" w:rsidRPr="009A7ABA">
        <w:rPr>
          <w:lang w:val="uk-UA"/>
        </w:rPr>
        <w:t>ів</w:t>
      </w:r>
      <w:proofErr w:type="spellEnd"/>
      <w:r w:rsidRPr="009A7ABA">
        <w:t xml:space="preserve">                                                                                                                                                                                                                                                                                                                                                                                                                                                                                                                                                                                                                                                                                                                                                                                                                                                                                                                                                                                                                                                                                                                                                        </w:t>
      </w:r>
    </w:p>
    <w:p w:rsidR="00E65357" w:rsidRPr="00D37AE6" w:rsidRDefault="00E65357" w:rsidP="008367F0">
      <w:pPr>
        <w:ind w:left="2124" w:right="50"/>
        <w:rPr>
          <w:sz w:val="28"/>
          <w:szCs w:val="28"/>
          <w:lang w:val="uk-UA"/>
        </w:rPr>
      </w:pPr>
      <w:r w:rsidRPr="009A7ABA">
        <w:rPr>
          <w:sz w:val="28"/>
          <w:szCs w:val="28"/>
        </w:rPr>
        <w:tab/>
      </w:r>
      <w:r w:rsidRPr="009A7ABA">
        <w:rPr>
          <w:sz w:val="28"/>
          <w:szCs w:val="28"/>
        </w:rPr>
        <w:tab/>
      </w:r>
      <w:r w:rsidRPr="009A7ABA">
        <w:rPr>
          <w:sz w:val="28"/>
          <w:szCs w:val="28"/>
        </w:rPr>
        <w:tab/>
      </w:r>
      <w:r w:rsidRPr="009A7ABA">
        <w:rPr>
          <w:sz w:val="28"/>
          <w:szCs w:val="28"/>
        </w:rPr>
        <w:tab/>
      </w:r>
      <w:r w:rsidRPr="009A7ABA">
        <w:rPr>
          <w:sz w:val="28"/>
          <w:szCs w:val="28"/>
        </w:rPr>
        <w:tab/>
        <w:t xml:space="preserve">  </w:t>
      </w:r>
      <w:r w:rsidRPr="009A7ABA">
        <w:rPr>
          <w:sz w:val="28"/>
          <w:szCs w:val="28"/>
          <w:lang w:val="uk-UA"/>
        </w:rPr>
        <w:t xml:space="preserve"> </w:t>
      </w:r>
      <w:r w:rsidRPr="009A7ABA">
        <w:rPr>
          <w:sz w:val="28"/>
          <w:szCs w:val="28"/>
        </w:rPr>
        <w:t xml:space="preserve">Були </w:t>
      </w:r>
      <w:proofErr w:type="spellStart"/>
      <w:r w:rsidRPr="009A7ABA">
        <w:rPr>
          <w:sz w:val="28"/>
          <w:szCs w:val="28"/>
        </w:rPr>
        <w:t>присутні</w:t>
      </w:r>
      <w:proofErr w:type="spellEnd"/>
      <w:r w:rsidRPr="009A7ABA">
        <w:rPr>
          <w:sz w:val="28"/>
          <w:szCs w:val="28"/>
        </w:rPr>
        <w:t xml:space="preserve"> </w:t>
      </w:r>
      <w:r w:rsidR="00072CEA">
        <w:rPr>
          <w:sz w:val="28"/>
          <w:szCs w:val="28"/>
          <w:lang w:val="uk-UA"/>
        </w:rPr>
        <w:t>26</w:t>
      </w:r>
      <w:r w:rsidR="005D1BF5" w:rsidRPr="009A7ABA">
        <w:rPr>
          <w:sz w:val="28"/>
          <w:szCs w:val="28"/>
          <w:lang w:val="uk-UA"/>
        </w:rPr>
        <w:t xml:space="preserve"> </w:t>
      </w:r>
      <w:r w:rsidRPr="009A7ABA">
        <w:rPr>
          <w:sz w:val="28"/>
          <w:szCs w:val="28"/>
        </w:rPr>
        <w:t>депутат</w:t>
      </w:r>
      <w:proofErr w:type="spellStart"/>
      <w:r w:rsidR="00AE37E1">
        <w:rPr>
          <w:sz w:val="28"/>
          <w:szCs w:val="28"/>
          <w:lang w:val="uk-UA"/>
        </w:rPr>
        <w:t>ів</w:t>
      </w:r>
      <w:proofErr w:type="spellEnd"/>
    </w:p>
    <w:p w:rsidR="00AF0E7B" w:rsidRPr="009A7ABA" w:rsidRDefault="00AF0E7B" w:rsidP="008367F0">
      <w:pPr>
        <w:ind w:right="50"/>
        <w:rPr>
          <w:sz w:val="28"/>
          <w:szCs w:val="28"/>
          <w:lang w:val="uk-UA"/>
        </w:rPr>
      </w:pPr>
    </w:p>
    <w:p w:rsidR="00E65357" w:rsidRPr="009A7ABA" w:rsidRDefault="00F56441" w:rsidP="00D53874">
      <w:pPr>
        <w:ind w:right="51" w:firstLine="708"/>
        <w:jc w:val="both"/>
        <w:rPr>
          <w:sz w:val="28"/>
          <w:szCs w:val="28"/>
        </w:rPr>
      </w:pPr>
      <w:r w:rsidRPr="009A7ABA">
        <w:rPr>
          <w:sz w:val="28"/>
          <w:szCs w:val="28"/>
          <w:lang w:val="uk-UA"/>
        </w:rPr>
        <w:t xml:space="preserve">Головував </w:t>
      </w:r>
      <w:r w:rsidR="00EA6401" w:rsidRPr="009A7ABA">
        <w:rPr>
          <w:sz w:val="28"/>
          <w:szCs w:val="28"/>
          <w:lang w:val="uk-UA"/>
        </w:rPr>
        <w:t>міський голова</w:t>
      </w:r>
      <w:r w:rsidR="00E65357" w:rsidRPr="009A7ABA">
        <w:rPr>
          <w:sz w:val="28"/>
          <w:szCs w:val="28"/>
          <w:lang w:val="uk-UA"/>
        </w:rPr>
        <w:t xml:space="preserve"> </w:t>
      </w:r>
      <w:proofErr w:type="spellStart"/>
      <w:r w:rsidR="00110506" w:rsidRPr="009A7ABA">
        <w:rPr>
          <w:sz w:val="28"/>
          <w:szCs w:val="28"/>
          <w:lang w:val="uk-UA"/>
        </w:rPr>
        <w:t>Саюк</w:t>
      </w:r>
      <w:proofErr w:type="spellEnd"/>
      <w:r w:rsidR="00110506" w:rsidRPr="009A7ABA">
        <w:rPr>
          <w:sz w:val="28"/>
          <w:szCs w:val="28"/>
          <w:lang w:val="uk-UA"/>
        </w:rPr>
        <w:t xml:space="preserve"> О.І.</w:t>
      </w:r>
    </w:p>
    <w:p w:rsidR="001E7158" w:rsidRPr="009A7ABA" w:rsidRDefault="001E7158" w:rsidP="001E7158">
      <w:pPr>
        <w:jc w:val="both"/>
        <w:rPr>
          <w:sz w:val="28"/>
          <w:szCs w:val="28"/>
        </w:rPr>
      </w:pPr>
    </w:p>
    <w:p w:rsidR="00632CCB" w:rsidRPr="009A7ABA" w:rsidRDefault="00632CCB" w:rsidP="00632CCB">
      <w:pPr>
        <w:widowControl w:val="0"/>
        <w:autoSpaceDE w:val="0"/>
        <w:autoSpaceDN w:val="0"/>
        <w:adjustRightInd w:val="0"/>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на період проведення пленарного засідання </w:t>
      </w:r>
      <w:r w:rsidR="00566268" w:rsidRPr="009A7ABA">
        <w:rPr>
          <w:sz w:val="28"/>
          <w:szCs w:val="28"/>
          <w:lang w:val="uk-UA"/>
        </w:rPr>
        <w:t xml:space="preserve">      </w:t>
      </w:r>
      <w:r w:rsidR="004063FD" w:rsidRPr="009A7ABA">
        <w:rPr>
          <w:sz w:val="28"/>
          <w:szCs w:val="28"/>
          <w:lang w:val="uk-UA"/>
        </w:rPr>
        <w:t>3</w:t>
      </w:r>
      <w:r w:rsidR="007724F6">
        <w:rPr>
          <w:sz w:val="28"/>
          <w:szCs w:val="28"/>
          <w:lang w:val="uk-UA"/>
        </w:rPr>
        <w:t>9</w:t>
      </w:r>
      <w:r w:rsidRPr="009A7ABA">
        <w:rPr>
          <w:sz w:val="28"/>
          <w:szCs w:val="28"/>
          <w:lang w:val="uk-UA"/>
        </w:rPr>
        <w:t xml:space="preserve">-ї </w:t>
      </w:r>
      <w:r w:rsidR="004063FD" w:rsidRPr="009A7ABA">
        <w:rPr>
          <w:sz w:val="28"/>
          <w:szCs w:val="28"/>
          <w:lang w:val="uk-UA"/>
        </w:rPr>
        <w:t xml:space="preserve">(позачергової) </w:t>
      </w:r>
      <w:r w:rsidRPr="009A7ABA">
        <w:rPr>
          <w:sz w:val="28"/>
          <w:szCs w:val="28"/>
          <w:lang w:val="uk-UA"/>
        </w:rPr>
        <w:t>сесії міської ради запропонував обрати секретаріат та затвердити його склад.</w:t>
      </w:r>
    </w:p>
    <w:p w:rsidR="00632CCB" w:rsidRPr="009A7ABA" w:rsidRDefault="00632CCB" w:rsidP="00632CCB">
      <w:pPr>
        <w:widowControl w:val="0"/>
        <w:autoSpaceDE w:val="0"/>
        <w:autoSpaceDN w:val="0"/>
        <w:adjustRightInd w:val="0"/>
        <w:rPr>
          <w:sz w:val="28"/>
          <w:szCs w:val="28"/>
          <w:lang w:val="uk-UA"/>
        </w:rPr>
      </w:pPr>
      <w:r w:rsidRPr="009A7ABA">
        <w:rPr>
          <w:sz w:val="28"/>
          <w:szCs w:val="28"/>
          <w:lang w:val="uk-UA"/>
        </w:rPr>
        <w:t>Персонально:</w:t>
      </w:r>
    </w:p>
    <w:p w:rsidR="00632CCB" w:rsidRPr="009A7ABA" w:rsidRDefault="006E2BEC" w:rsidP="00632CCB">
      <w:pPr>
        <w:widowControl w:val="0"/>
        <w:autoSpaceDE w:val="0"/>
        <w:autoSpaceDN w:val="0"/>
        <w:adjustRightInd w:val="0"/>
        <w:rPr>
          <w:sz w:val="28"/>
          <w:szCs w:val="28"/>
          <w:lang w:val="uk-UA"/>
        </w:rPr>
      </w:pPr>
      <w:r>
        <w:rPr>
          <w:sz w:val="28"/>
          <w:szCs w:val="28"/>
          <w:lang w:val="uk-UA"/>
        </w:rPr>
        <w:t xml:space="preserve">Скакун Р.О. </w:t>
      </w:r>
      <w:r w:rsidR="00632CCB" w:rsidRPr="009A7ABA">
        <w:rPr>
          <w:sz w:val="28"/>
          <w:szCs w:val="28"/>
          <w:lang w:val="uk-UA"/>
        </w:rPr>
        <w:t>– депутат міської ради;</w:t>
      </w:r>
    </w:p>
    <w:p w:rsidR="00632CCB" w:rsidRPr="009A7ABA" w:rsidRDefault="006E2BEC" w:rsidP="00632CCB">
      <w:pPr>
        <w:widowControl w:val="0"/>
        <w:autoSpaceDE w:val="0"/>
        <w:autoSpaceDN w:val="0"/>
        <w:adjustRightInd w:val="0"/>
        <w:rPr>
          <w:sz w:val="28"/>
          <w:szCs w:val="28"/>
          <w:lang w:val="uk-UA"/>
        </w:rPr>
      </w:pPr>
      <w:r>
        <w:rPr>
          <w:sz w:val="28"/>
          <w:szCs w:val="28"/>
          <w:lang w:val="uk-UA"/>
        </w:rPr>
        <w:t xml:space="preserve">Соколенко К.В. </w:t>
      </w:r>
      <w:r w:rsidR="00632CCB" w:rsidRPr="009A7ABA">
        <w:rPr>
          <w:sz w:val="28"/>
          <w:szCs w:val="28"/>
          <w:lang w:val="uk-UA"/>
        </w:rPr>
        <w:t>– депутат міської ради;</w:t>
      </w:r>
    </w:p>
    <w:p w:rsidR="00632CCB" w:rsidRPr="009A7ABA" w:rsidRDefault="006E2BEC" w:rsidP="00632CCB">
      <w:pPr>
        <w:jc w:val="both"/>
        <w:rPr>
          <w:sz w:val="28"/>
          <w:szCs w:val="28"/>
          <w:lang w:val="uk-UA"/>
        </w:rPr>
      </w:pPr>
      <w:proofErr w:type="spellStart"/>
      <w:r>
        <w:rPr>
          <w:sz w:val="28"/>
          <w:szCs w:val="28"/>
          <w:lang w:val="uk-UA"/>
        </w:rPr>
        <w:t>Целуйко</w:t>
      </w:r>
      <w:proofErr w:type="spellEnd"/>
      <w:r>
        <w:rPr>
          <w:sz w:val="28"/>
          <w:szCs w:val="28"/>
          <w:lang w:val="uk-UA"/>
        </w:rPr>
        <w:t xml:space="preserve"> А.В. </w:t>
      </w:r>
      <w:r w:rsidR="00632CCB" w:rsidRPr="009A7ABA">
        <w:rPr>
          <w:sz w:val="28"/>
          <w:szCs w:val="28"/>
          <w:lang w:val="uk-UA"/>
        </w:rPr>
        <w:t>– депутат міської ради.</w:t>
      </w:r>
    </w:p>
    <w:p w:rsidR="00566268" w:rsidRPr="009A7ABA" w:rsidRDefault="00566268" w:rsidP="00566268">
      <w:pPr>
        <w:widowControl w:val="0"/>
        <w:autoSpaceDE w:val="0"/>
        <w:autoSpaceDN w:val="0"/>
        <w:adjustRightInd w:val="0"/>
        <w:rPr>
          <w:sz w:val="28"/>
          <w:szCs w:val="28"/>
          <w:lang w:val="uk-UA"/>
        </w:rPr>
      </w:pPr>
      <w:r w:rsidRPr="009A7ABA">
        <w:rPr>
          <w:sz w:val="28"/>
          <w:szCs w:val="28"/>
          <w:lang w:val="uk-UA"/>
        </w:rPr>
        <w:t>Проголосували:</w:t>
      </w:r>
    </w:p>
    <w:p w:rsidR="00566268" w:rsidRPr="009A7ABA" w:rsidRDefault="00566268" w:rsidP="00566268">
      <w:pPr>
        <w:rPr>
          <w:sz w:val="28"/>
          <w:szCs w:val="28"/>
          <w:lang w:val="uk-UA"/>
        </w:rPr>
      </w:pPr>
      <w:r w:rsidRPr="009A7ABA">
        <w:rPr>
          <w:sz w:val="28"/>
          <w:szCs w:val="28"/>
          <w:lang w:val="uk-UA"/>
        </w:rPr>
        <w:t xml:space="preserve">За –  одноголосно (з урахуванням голосу міського голови </w:t>
      </w:r>
      <w:proofErr w:type="spellStart"/>
      <w:r w:rsidRPr="009A7ABA">
        <w:rPr>
          <w:sz w:val="28"/>
          <w:szCs w:val="28"/>
          <w:lang w:val="uk-UA"/>
        </w:rPr>
        <w:t>Саюка</w:t>
      </w:r>
      <w:proofErr w:type="spellEnd"/>
      <w:r w:rsidRPr="009A7ABA">
        <w:rPr>
          <w:sz w:val="28"/>
          <w:szCs w:val="28"/>
          <w:lang w:val="uk-UA"/>
        </w:rPr>
        <w:t xml:space="preserve"> О.І.)</w:t>
      </w:r>
    </w:p>
    <w:p w:rsidR="00110549" w:rsidRDefault="00566268" w:rsidP="00705133">
      <w:pPr>
        <w:rPr>
          <w:sz w:val="28"/>
          <w:szCs w:val="28"/>
          <w:lang w:val="uk-UA" w:eastAsia="uk-UA"/>
        </w:rPr>
      </w:pPr>
      <w:r w:rsidRPr="009A7ABA">
        <w:rPr>
          <w:sz w:val="28"/>
          <w:szCs w:val="28"/>
          <w:lang w:val="uk-UA" w:eastAsia="uk-UA"/>
        </w:rPr>
        <w:t>Пропозицію прийнято</w:t>
      </w:r>
      <w:r w:rsidR="00D5469D" w:rsidRPr="009A7ABA">
        <w:rPr>
          <w:sz w:val="28"/>
          <w:szCs w:val="28"/>
          <w:lang w:val="uk-UA" w:eastAsia="uk-UA"/>
        </w:rPr>
        <w:t>.</w:t>
      </w:r>
    </w:p>
    <w:p w:rsidR="00C45F82" w:rsidRPr="009A7ABA" w:rsidRDefault="00C45F82" w:rsidP="00C45F82">
      <w:pPr>
        <w:jc w:val="both"/>
        <w:rPr>
          <w:sz w:val="28"/>
          <w:szCs w:val="28"/>
          <w:lang w:val="uk-UA"/>
        </w:rPr>
      </w:pPr>
      <w:r w:rsidRPr="009A7ABA">
        <w:rPr>
          <w:sz w:val="28"/>
          <w:szCs w:val="28"/>
          <w:lang w:val="uk-UA"/>
        </w:rPr>
        <w:t>Результати поіменного голосування додаються.</w:t>
      </w:r>
    </w:p>
    <w:p w:rsidR="00C45F82" w:rsidRPr="009A7ABA" w:rsidRDefault="00C45F82" w:rsidP="00705133">
      <w:pPr>
        <w:rPr>
          <w:sz w:val="28"/>
          <w:szCs w:val="28"/>
          <w:lang w:val="uk-UA"/>
        </w:rPr>
      </w:pPr>
    </w:p>
    <w:p w:rsidR="00B444B6" w:rsidRPr="009A7ABA" w:rsidRDefault="00632CCB" w:rsidP="00A07894">
      <w:pPr>
        <w:ind w:firstLine="708"/>
        <w:jc w:val="both"/>
        <w:rPr>
          <w:sz w:val="28"/>
          <w:szCs w:val="28"/>
          <w:lang w:val="uk-UA" w:eastAsia="uk-UA"/>
        </w:rPr>
      </w:pPr>
      <w:r w:rsidRPr="009A7ABA">
        <w:rPr>
          <w:sz w:val="28"/>
          <w:szCs w:val="28"/>
          <w:lang w:val="uk-UA" w:eastAsia="uk-UA"/>
        </w:rPr>
        <w:t xml:space="preserve">Міський голова </w:t>
      </w:r>
      <w:proofErr w:type="spellStart"/>
      <w:r w:rsidRPr="009A7ABA">
        <w:rPr>
          <w:sz w:val="28"/>
          <w:szCs w:val="28"/>
          <w:lang w:val="uk-UA" w:eastAsia="uk-UA"/>
        </w:rPr>
        <w:t>Саюк</w:t>
      </w:r>
      <w:proofErr w:type="spellEnd"/>
      <w:r w:rsidRPr="009A7ABA">
        <w:rPr>
          <w:sz w:val="28"/>
          <w:szCs w:val="28"/>
          <w:lang w:val="uk-UA" w:eastAsia="uk-UA"/>
        </w:rPr>
        <w:t xml:space="preserve">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393246" w:rsidRPr="009A7ABA" w:rsidRDefault="00CB5B80" w:rsidP="00A07894">
      <w:pPr>
        <w:pStyle w:val="rvps2"/>
        <w:spacing w:before="0" w:beforeAutospacing="0" w:after="0" w:afterAutospacing="0" w:line="0" w:lineRule="atLeast"/>
        <w:ind w:firstLine="708"/>
        <w:jc w:val="both"/>
        <w:rPr>
          <w:sz w:val="28"/>
          <w:szCs w:val="28"/>
          <w:lang w:val="uk-UA" w:eastAsia="uk-UA"/>
        </w:rPr>
      </w:pPr>
      <w:r w:rsidRPr="009A7ABA">
        <w:rPr>
          <w:sz w:val="28"/>
          <w:szCs w:val="28"/>
          <w:lang w:val="uk-UA" w:eastAsia="uk-UA"/>
        </w:rPr>
        <w:t xml:space="preserve">Міський голова </w:t>
      </w:r>
      <w:proofErr w:type="spellStart"/>
      <w:r w:rsidRPr="009A7ABA">
        <w:rPr>
          <w:sz w:val="28"/>
          <w:szCs w:val="28"/>
          <w:lang w:val="uk-UA" w:eastAsia="uk-UA"/>
        </w:rPr>
        <w:t>Саюк</w:t>
      </w:r>
      <w:proofErr w:type="spellEnd"/>
      <w:r w:rsidRPr="009A7ABA">
        <w:rPr>
          <w:sz w:val="28"/>
          <w:szCs w:val="28"/>
          <w:lang w:val="uk-UA" w:eastAsia="uk-UA"/>
        </w:rPr>
        <w:t xml:space="preserve"> О.І. нагадав всім про необхідність дотримання </w:t>
      </w:r>
      <w:r w:rsidR="007B16B8" w:rsidRPr="009A7ABA">
        <w:rPr>
          <w:sz w:val="28"/>
          <w:szCs w:val="28"/>
          <w:lang w:val="uk-UA" w:eastAsia="uk-UA"/>
        </w:rPr>
        <w:t xml:space="preserve">вимог </w:t>
      </w:r>
      <w:r w:rsidRPr="009A7ABA">
        <w:rPr>
          <w:sz w:val="28"/>
          <w:szCs w:val="28"/>
          <w:lang w:val="uk-UA" w:eastAsia="uk-UA"/>
        </w:rPr>
        <w:t xml:space="preserve">Закону </w:t>
      </w:r>
      <w:r w:rsidR="00C91C96" w:rsidRPr="009A7ABA">
        <w:rPr>
          <w:sz w:val="28"/>
          <w:szCs w:val="28"/>
          <w:lang w:val="uk-UA" w:eastAsia="uk-UA"/>
        </w:rPr>
        <w:t>У</w:t>
      </w:r>
      <w:r w:rsidRPr="009A7ABA">
        <w:rPr>
          <w:sz w:val="28"/>
          <w:szCs w:val="28"/>
          <w:lang w:val="uk-UA" w:eastAsia="uk-UA"/>
        </w:rPr>
        <w:t>країни «Про забезпечення функціонува</w:t>
      </w:r>
      <w:r w:rsidR="00C91C96" w:rsidRPr="009A7ABA">
        <w:rPr>
          <w:sz w:val="28"/>
          <w:szCs w:val="28"/>
          <w:lang w:val="uk-UA" w:eastAsia="uk-UA"/>
        </w:rPr>
        <w:t>ння української мови як державної».</w:t>
      </w:r>
    </w:p>
    <w:p w:rsidR="00C91C96" w:rsidRPr="009A7ABA" w:rsidRDefault="00632CCB" w:rsidP="007245CF">
      <w:pPr>
        <w:ind w:firstLine="708"/>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запропонував взяти порядок денний </w:t>
      </w:r>
      <w:r w:rsidR="00566268" w:rsidRPr="009A7ABA">
        <w:rPr>
          <w:sz w:val="28"/>
          <w:szCs w:val="28"/>
          <w:lang w:val="uk-UA"/>
        </w:rPr>
        <w:t xml:space="preserve">                      3</w:t>
      </w:r>
      <w:r w:rsidR="007724F6">
        <w:rPr>
          <w:sz w:val="28"/>
          <w:szCs w:val="28"/>
          <w:lang w:val="uk-UA"/>
        </w:rPr>
        <w:t>9</w:t>
      </w:r>
      <w:r w:rsidRPr="009A7ABA">
        <w:rPr>
          <w:sz w:val="28"/>
          <w:szCs w:val="28"/>
          <w:lang w:val="uk-UA"/>
        </w:rPr>
        <w:t>-ї</w:t>
      </w:r>
      <w:r w:rsidR="00566268" w:rsidRPr="009A7ABA">
        <w:rPr>
          <w:sz w:val="28"/>
          <w:szCs w:val="28"/>
          <w:lang w:val="uk-UA"/>
        </w:rPr>
        <w:t xml:space="preserve"> (позачергової)</w:t>
      </w:r>
      <w:r w:rsidRPr="009A7ABA">
        <w:rPr>
          <w:sz w:val="28"/>
          <w:szCs w:val="28"/>
          <w:lang w:val="uk-UA"/>
        </w:rPr>
        <w:t xml:space="preserve"> </w:t>
      </w:r>
      <w:r w:rsidR="007245CF" w:rsidRPr="009A7ABA">
        <w:rPr>
          <w:sz w:val="28"/>
          <w:szCs w:val="28"/>
          <w:lang w:val="uk-UA"/>
        </w:rPr>
        <w:t>сесії міської ради «за основу».</w:t>
      </w:r>
    </w:p>
    <w:p w:rsidR="00521492" w:rsidRPr="009A7ABA" w:rsidRDefault="00632CCB" w:rsidP="007245CF">
      <w:pPr>
        <w:ind w:right="2" w:firstLine="708"/>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поставив </w:t>
      </w:r>
      <w:r w:rsidR="007245CF" w:rsidRPr="009A7ABA">
        <w:rPr>
          <w:sz w:val="28"/>
          <w:szCs w:val="28"/>
          <w:lang w:val="uk-UA"/>
        </w:rPr>
        <w:t>на голосування дану пропозицію.</w:t>
      </w:r>
    </w:p>
    <w:p w:rsidR="00632CCB" w:rsidRPr="009A7ABA" w:rsidRDefault="00632CCB" w:rsidP="00632CCB">
      <w:pPr>
        <w:ind w:right="2" w:firstLine="708"/>
        <w:jc w:val="both"/>
        <w:rPr>
          <w:sz w:val="28"/>
          <w:szCs w:val="28"/>
          <w:lang w:val="uk-UA" w:eastAsia="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оголосив проведення поіменного голосування.</w:t>
      </w:r>
    </w:p>
    <w:p w:rsidR="00632CCB" w:rsidRPr="009A7ABA" w:rsidRDefault="00632CCB" w:rsidP="00632CCB">
      <w:pPr>
        <w:widowControl w:val="0"/>
        <w:autoSpaceDE w:val="0"/>
        <w:autoSpaceDN w:val="0"/>
        <w:adjustRightInd w:val="0"/>
        <w:rPr>
          <w:sz w:val="28"/>
          <w:szCs w:val="28"/>
          <w:lang w:val="uk-UA"/>
        </w:rPr>
      </w:pPr>
      <w:r w:rsidRPr="009A7ABA">
        <w:rPr>
          <w:sz w:val="28"/>
          <w:szCs w:val="28"/>
          <w:lang w:val="uk-UA"/>
        </w:rPr>
        <w:t xml:space="preserve">Проголосували: </w:t>
      </w:r>
    </w:p>
    <w:p w:rsidR="004D61D5" w:rsidRPr="009A7ABA" w:rsidRDefault="00632CCB" w:rsidP="004D61D5">
      <w:pPr>
        <w:rPr>
          <w:sz w:val="28"/>
          <w:szCs w:val="28"/>
          <w:lang w:val="uk-UA"/>
        </w:rPr>
      </w:pPr>
      <w:r w:rsidRPr="009A7ABA">
        <w:rPr>
          <w:sz w:val="28"/>
          <w:szCs w:val="28"/>
          <w:lang w:val="uk-UA"/>
        </w:rPr>
        <w:t xml:space="preserve">За – </w:t>
      </w:r>
      <w:r w:rsidR="009421C8">
        <w:rPr>
          <w:sz w:val="28"/>
          <w:szCs w:val="28"/>
          <w:lang w:val="uk-UA"/>
        </w:rPr>
        <w:t>27</w:t>
      </w:r>
      <w:r w:rsidRPr="009A7ABA">
        <w:rPr>
          <w:sz w:val="28"/>
          <w:szCs w:val="28"/>
          <w:lang w:val="uk-UA"/>
        </w:rPr>
        <w:t xml:space="preserve"> </w:t>
      </w:r>
      <w:r w:rsidR="004D61D5" w:rsidRPr="009A7ABA">
        <w:rPr>
          <w:sz w:val="28"/>
          <w:szCs w:val="28"/>
          <w:lang w:val="uk-UA"/>
        </w:rPr>
        <w:t xml:space="preserve">(з урахуванням голосу міського голови </w:t>
      </w:r>
      <w:proofErr w:type="spellStart"/>
      <w:r w:rsidR="004D61D5" w:rsidRPr="009A7ABA">
        <w:rPr>
          <w:sz w:val="28"/>
          <w:szCs w:val="28"/>
          <w:lang w:val="uk-UA"/>
        </w:rPr>
        <w:t>Саюка</w:t>
      </w:r>
      <w:proofErr w:type="spellEnd"/>
      <w:r w:rsidR="004D61D5" w:rsidRPr="009A7ABA">
        <w:rPr>
          <w:sz w:val="28"/>
          <w:szCs w:val="28"/>
          <w:lang w:val="uk-UA"/>
        </w:rPr>
        <w:t xml:space="preserve"> О.І.)</w:t>
      </w:r>
    </w:p>
    <w:p w:rsidR="00632CCB" w:rsidRPr="009A7ABA" w:rsidRDefault="00632CCB" w:rsidP="00632CCB">
      <w:pPr>
        <w:rPr>
          <w:sz w:val="28"/>
          <w:szCs w:val="28"/>
          <w:lang w:val="uk-UA"/>
        </w:rPr>
      </w:pPr>
      <w:r w:rsidRPr="009A7ABA">
        <w:rPr>
          <w:sz w:val="28"/>
          <w:szCs w:val="28"/>
          <w:lang w:val="uk-UA"/>
        </w:rPr>
        <w:t xml:space="preserve">Проти </w:t>
      </w:r>
      <w:r w:rsidR="00307C45" w:rsidRPr="009A7ABA">
        <w:rPr>
          <w:sz w:val="28"/>
          <w:szCs w:val="28"/>
          <w:lang w:val="uk-UA"/>
        </w:rPr>
        <w:t>–</w:t>
      </w:r>
      <w:r w:rsidRPr="009A7ABA">
        <w:rPr>
          <w:sz w:val="28"/>
          <w:szCs w:val="28"/>
          <w:lang w:val="uk-UA"/>
        </w:rPr>
        <w:t xml:space="preserve"> </w:t>
      </w:r>
      <w:r w:rsidR="00566268" w:rsidRPr="009A7ABA">
        <w:rPr>
          <w:sz w:val="28"/>
          <w:szCs w:val="28"/>
          <w:lang w:val="uk-UA"/>
        </w:rPr>
        <w:t>немає</w:t>
      </w:r>
    </w:p>
    <w:p w:rsidR="00632CCB" w:rsidRPr="009A7ABA" w:rsidRDefault="00632CCB" w:rsidP="00632CCB">
      <w:pPr>
        <w:rPr>
          <w:sz w:val="28"/>
          <w:szCs w:val="28"/>
          <w:lang w:val="uk-UA"/>
        </w:rPr>
      </w:pPr>
      <w:r w:rsidRPr="009A7ABA">
        <w:rPr>
          <w:sz w:val="28"/>
          <w:szCs w:val="28"/>
          <w:lang w:val="uk-UA"/>
        </w:rPr>
        <w:t xml:space="preserve">Утримались  </w:t>
      </w:r>
      <w:r w:rsidR="00307C45" w:rsidRPr="009A7ABA">
        <w:rPr>
          <w:sz w:val="28"/>
          <w:szCs w:val="28"/>
          <w:lang w:val="uk-UA"/>
        </w:rPr>
        <w:t>–</w:t>
      </w:r>
      <w:r w:rsidRPr="009A7ABA">
        <w:rPr>
          <w:sz w:val="28"/>
          <w:szCs w:val="28"/>
          <w:lang w:val="uk-UA"/>
        </w:rPr>
        <w:t xml:space="preserve"> </w:t>
      </w:r>
      <w:r w:rsidR="005B40BB" w:rsidRPr="009A7ABA">
        <w:rPr>
          <w:sz w:val="28"/>
          <w:szCs w:val="28"/>
          <w:lang w:val="uk-UA"/>
        </w:rPr>
        <w:t>немає</w:t>
      </w:r>
    </w:p>
    <w:p w:rsidR="004D61D5" w:rsidRPr="009A7ABA" w:rsidRDefault="00632CCB" w:rsidP="00632CCB">
      <w:pPr>
        <w:rPr>
          <w:sz w:val="28"/>
          <w:szCs w:val="28"/>
          <w:lang w:val="uk-UA"/>
        </w:rPr>
      </w:pPr>
      <w:r w:rsidRPr="009A7ABA">
        <w:rPr>
          <w:sz w:val="28"/>
          <w:szCs w:val="28"/>
          <w:lang w:val="uk-UA"/>
        </w:rPr>
        <w:t xml:space="preserve">Не голосували </w:t>
      </w:r>
      <w:r w:rsidR="006A7C7D" w:rsidRPr="009A7ABA">
        <w:rPr>
          <w:sz w:val="28"/>
          <w:szCs w:val="28"/>
          <w:lang w:val="uk-UA"/>
        </w:rPr>
        <w:t>–</w:t>
      </w:r>
      <w:r w:rsidRPr="009A7ABA">
        <w:rPr>
          <w:sz w:val="28"/>
          <w:szCs w:val="28"/>
          <w:lang w:val="uk-UA"/>
        </w:rPr>
        <w:t xml:space="preserve"> </w:t>
      </w:r>
      <w:r w:rsidR="00A6183B">
        <w:rPr>
          <w:sz w:val="28"/>
          <w:szCs w:val="28"/>
          <w:lang w:val="uk-UA"/>
        </w:rPr>
        <w:t>немає</w:t>
      </w:r>
    </w:p>
    <w:p w:rsidR="00632CCB" w:rsidRPr="009A7ABA" w:rsidRDefault="00632CCB" w:rsidP="00632CCB">
      <w:pPr>
        <w:rPr>
          <w:sz w:val="28"/>
          <w:szCs w:val="28"/>
          <w:lang w:val="uk-UA" w:eastAsia="uk-UA"/>
        </w:rPr>
      </w:pPr>
      <w:r w:rsidRPr="009A7ABA">
        <w:rPr>
          <w:sz w:val="28"/>
          <w:szCs w:val="28"/>
          <w:lang w:val="uk-UA" w:eastAsia="uk-UA"/>
        </w:rPr>
        <w:t>Пропозицію прийнято.</w:t>
      </w:r>
    </w:p>
    <w:p w:rsidR="00632CCB" w:rsidRPr="009A7ABA" w:rsidRDefault="00632CCB" w:rsidP="00632CCB">
      <w:pPr>
        <w:rPr>
          <w:sz w:val="28"/>
          <w:szCs w:val="28"/>
          <w:lang w:val="uk-UA" w:eastAsia="uk-UA"/>
        </w:rPr>
      </w:pPr>
      <w:r w:rsidRPr="009A7ABA">
        <w:rPr>
          <w:sz w:val="28"/>
          <w:szCs w:val="28"/>
          <w:lang w:val="uk-UA" w:eastAsia="uk-UA"/>
        </w:rPr>
        <w:t>Порядок денний взято «за основу».</w:t>
      </w:r>
    </w:p>
    <w:p w:rsidR="009F6CB1" w:rsidRPr="009A7ABA" w:rsidRDefault="00632CCB" w:rsidP="007724F6">
      <w:pPr>
        <w:rPr>
          <w:sz w:val="28"/>
          <w:szCs w:val="28"/>
          <w:lang w:val="uk-UA"/>
        </w:rPr>
      </w:pPr>
      <w:r w:rsidRPr="009A7ABA">
        <w:rPr>
          <w:sz w:val="28"/>
          <w:szCs w:val="28"/>
          <w:lang w:val="uk-UA"/>
        </w:rPr>
        <w:t>Результати поіменного голосування додаються.</w:t>
      </w:r>
    </w:p>
    <w:p w:rsidR="009F6CB1" w:rsidRPr="009A7ABA" w:rsidRDefault="007724F6" w:rsidP="007245CF">
      <w:pPr>
        <w:tabs>
          <w:tab w:val="left" w:pos="0"/>
        </w:tabs>
        <w:ind w:firstLine="709"/>
        <w:jc w:val="both"/>
        <w:rPr>
          <w:sz w:val="28"/>
          <w:szCs w:val="28"/>
          <w:lang w:val="uk-UA"/>
        </w:rPr>
      </w:pPr>
      <w:r w:rsidRPr="009A7ABA">
        <w:rPr>
          <w:sz w:val="28"/>
          <w:szCs w:val="28"/>
          <w:lang w:val="uk-UA"/>
        </w:rPr>
        <w:lastRenderedPageBreak/>
        <w:t>Голова постійної комісії міської ради</w:t>
      </w:r>
      <w:r>
        <w:rPr>
          <w:sz w:val="28"/>
          <w:szCs w:val="28"/>
          <w:lang w:val="uk-UA"/>
        </w:rPr>
        <w:t xml:space="preserve"> Заграй О.І.</w:t>
      </w:r>
      <w:r w:rsidR="009F6CB1" w:rsidRPr="009A7ABA">
        <w:rPr>
          <w:sz w:val="28"/>
          <w:szCs w:val="28"/>
          <w:lang w:val="uk-UA"/>
        </w:rPr>
        <w:t xml:space="preserve"> запропонував </w:t>
      </w:r>
      <w:r>
        <w:rPr>
          <w:sz w:val="28"/>
          <w:szCs w:val="28"/>
          <w:lang w:val="uk-UA"/>
        </w:rPr>
        <w:t>включити до порядку денного питання «</w:t>
      </w:r>
      <w:r w:rsidRPr="00187C04">
        <w:rPr>
          <w:sz w:val="28"/>
          <w:szCs w:val="28"/>
          <w:lang w:val="uk-UA"/>
        </w:rPr>
        <w:t>Про безоплатну передачу комунального майна до державної власності в особі Міністерства Оборони України, для військової частини А7036 (в інтересах військової частини А7223) в умовах правового режиму воєнного стану</w:t>
      </w:r>
      <w:r>
        <w:rPr>
          <w:sz w:val="28"/>
          <w:szCs w:val="28"/>
          <w:lang w:val="uk-UA"/>
        </w:rPr>
        <w:t>».</w:t>
      </w:r>
    </w:p>
    <w:p w:rsidR="00027281" w:rsidRPr="009A7ABA" w:rsidRDefault="009F6CB1" w:rsidP="007245CF">
      <w:pPr>
        <w:tabs>
          <w:tab w:val="left" w:pos="0"/>
        </w:tabs>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запропонував обговорити дану пропозицію.</w:t>
      </w:r>
    </w:p>
    <w:p w:rsidR="009F6CB1" w:rsidRPr="009A7ABA" w:rsidRDefault="009F6CB1" w:rsidP="000A4A11">
      <w:pPr>
        <w:tabs>
          <w:tab w:val="left" w:pos="0"/>
        </w:tabs>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поставив на голосування пропозицію </w:t>
      </w:r>
      <w:r w:rsidR="007724F6">
        <w:rPr>
          <w:sz w:val="28"/>
          <w:szCs w:val="28"/>
          <w:lang w:val="uk-UA"/>
        </w:rPr>
        <w:t xml:space="preserve">голови постійної комісії міської ради </w:t>
      </w:r>
      <w:proofErr w:type="spellStart"/>
      <w:r w:rsidR="007724F6">
        <w:rPr>
          <w:sz w:val="28"/>
          <w:szCs w:val="28"/>
          <w:lang w:val="uk-UA"/>
        </w:rPr>
        <w:t>Заграя</w:t>
      </w:r>
      <w:proofErr w:type="spellEnd"/>
      <w:r w:rsidR="007724F6">
        <w:rPr>
          <w:sz w:val="28"/>
          <w:szCs w:val="28"/>
          <w:lang w:val="uk-UA"/>
        </w:rPr>
        <w:t xml:space="preserve"> О.І. щодо включення до порядку денного питання «</w:t>
      </w:r>
      <w:r w:rsidR="007724F6" w:rsidRPr="00187C04">
        <w:rPr>
          <w:sz w:val="28"/>
          <w:szCs w:val="28"/>
          <w:lang w:val="uk-UA"/>
        </w:rPr>
        <w:t>Про безоплатну передачу комунального майна до державної власності в особі Міністерства Оборони України, для військової частини А7036 (в інтересах військової частини А7223) в умовах правового режиму воєнного стану</w:t>
      </w:r>
      <w:r w:rsidR="007724F6">
        <w:rPr>
          <w:sz w:val="28"/>
          <w:szCs w:val="28"/>
          <w:lang w:val="uk-UA"/>
        </w:rPr>
        <w:t>».</w:t>
      </w:r>
    </w:p>
    <w:p w:rsidR="009F6CB1" w:rsidRPr="009A7ABA" w:rsidRDefault="009F6CB1" w:rsidP="009F6CB1">
      <w:pPr>
        <w:tabs>
          <w:tab w:val="left" w:pos="0"/>
        </w:tabs>
        <w:ind w:right="49"/>
        <w:jc w:val="both"/>
        <w:rPr>
          <w:sz w:val="28"/>
          <w:szCs w:val="28"/>
          <w:lang w:val="uk-UA"/>
        </w:rPr>
      </w:pPr>
      <w:r w:rsidRPr="009A7ABA">
        <w:rPr>
          <w:rFonts w:ascii="Times New Roman CYR" w:hAnsi="Times New Roman CYR"/>
          <w:noProof/>
          <w:sz w:val="28"/>
          <w:szCs w:val="28"/>
          <w:lang w:val="uk-UA"/>
        </w:rPr>
        <w:t xml:space="preserve">          </w:t>
      </w: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оголосив проведення поіменного голосування.</w:t>
      </w:r>
    </w:p>
    <w:p w:rsidR="009F6CB1" w:rsidRPr="009A7ABA" w:rsidRDefault="009F6CB1" w:rsidP="009F6CB1">
      <w:pPr>
        <w:ind w:right="2"/>
        <w:jc w:val="both"/>
        <w:rPr>
          <w:sz w:val="28"/>
          <w:szCs w:val="28"/>
          <w:lang w:val="uk-UA"/>
        </w:rPr>
      </w:pPr>
      <w:r w:rsidRPr="009A7ABA">
        <w:rPr>
          <w:sz w:val="28"/>
          <w:szCs w:val="28"/>
          <w:lang w:val="uk-UA"/>
        </w:rPr>
        <w:t xml:space="preserve">Проголосували: </w:t>
      </w:r>
    </w:p>
    <w:p w:rsidR="009F6CB1" w:rsidRPr="009A7ABA" w:rsidRDefault="009F6CB1" w:rsidP="009F6CB1">
      <w:pPr>
        <w:rPr>
          <w:sz w:val="28"/>
          <w:szCs w:val="28"/>
          <w:lang w:val="uk-UA"/>
        </w:rPr>
      </w:pPr>
      <w:r w:rsidRPr="009A7ABA">
        <w:rPr>
          <w:sz w:val="28"/>
          <w:szCs w:val="28"/>
          <w:lang w:val="uk-UA"/>
        </w:rPr>
        <w:t xml:space="preserve">За – </w:t>
      </w:r>
      <w:r w:rsidR="009421C8">
        <w:rPr>
          <w:sz w:val="28"/>
          <w:szCs w:val="28"/>
          <w:lang w:val="uk-UA"/>
        </w:rPr>
        <w:t>27</w:t>
      </w:r>
      <w:r w:rsidRPr="009A7ABA">
        <w:rPr>
          <w:sz w:val="28"/>
          <w:szCs w:val="28"/>
          <w:lang w:val="uk-UA"/>
        </w:rPr>
        <w:t xml:space="preserve"> (з урахуванням голосу міського голови </w:t>
      </w:r>
      <w:proofErr w:type="spellStart"/>
      <w:r w:rsidRPr="009A7ABA">
        <w:rPr>
          <w:sz w:val="28"/>
          <w:szCs w:val="28"/>
          <w:lang w:val="uk-UA"/>
        </w:rPr>
        <w:t>Саюка</w:t>
      </w:r>
      <w:proofErr w:type="spellEnd"/>
      <w:r w:rsidRPr="009A7ABA">
        <w:rPr>
          <w:sz w:val="28"/>
          <w:szCs w:val="28"/>
          <w:lang w:val="uk-UA"/>
        </w:rPr>
        <w:t xml:space="preserve"> О.І.)</w:t>
      </w:r>
    </w:p>
    <w:p w:rsidR="009F6CB1" w:rsidRPr="009A7ABA" w:rsidRDefault="009F6CB1" w:rsidP="009F6CB1">
      <w:pPr>
        <w:rPr>
          <w:sz w:val="28"/>
          <w:szCs w:val="28"/>
          <w:lang w:val="uk-UA"/>
        </w:rPr>
      </w:pPr>
      <w:r w:rsidRPr="009A7ABA">
        <w:rPr>
          <w:sz w:val="28"/>
          <w:szCs w:val="28"/>
          <w:lang w:val="uk-UA"/>
        </w:rPr>
        <w:t xml:space="preserve">Проти – немає </w:t>
      </w:r>
    </w:p>
    <w:p w:rsidR="009F6CB1" w:rsidRPr="009A7ABA" w:rsidRDefault="00307C45" w:rsidP="009F6CB1">
      <w:pPr>
        <w:rPr>
          <w:sz w:val="28"/>
          <w:szCs w:val="28"/>
          <w:lang w:val="uk-UA"/>
        </w:rPr>
      </w:pPr>
      <w:r>
        <w:rPr>
          <w:sz w:val="28"/>
          <w:szCs w:val="28"/>
          <w:lang w:val="uk-UA"/>
        </w:rPr>
        <w:t xml:space="preserve">Утримались </w:t>
      </w:r>
      <w:r w:rsidRPr="009A7ABA">
        <w:rPr>
          <w:sz w:val="28"/>
          <w:szCs w:val="28"/>
          <w:lang w:val="uk-UA"/>
        </w:rPr>
        <w:t>–</w:t>
      </w:r>
      <w:r w:rsidR="00A6183B">
        <w:rPr>
          <w:sz w:val="28"/>
          <w:szCs w:val="28"/>
          <w:lang w:val="uk-UA"/>
        </w:rPr>
        <w:t xml:space="preserve"> немає</w:t>
      </w:r>
    </w:p>
    <w:p w:rsidR="009F6CB1" w:rsidRPr="009A7ABA" w:rsidRDefault="009F6CB1" w:rsidP="009F6CB1">
      <w:pPr>
        <w:rPr>
          <w:sz w:val="28"/>
          <w:szCs w:val="28"/>
          <w:lang w:val="uk-UA"/>
        </w:rPr>
      </w:pPr>
      <w:r w:rsidRPr="009A7ABA">
        <w:rPr>
          <w:sz w:val="28"/>
          <w:szCs w:val="28"/>
          <w:lang w:val="uk-UA"/>
        </w:rPr>
        <w:t xml:space="preserve">Не голосували – </w:t>
      </w:r>
      <w:r w:rsidR="00A6183B">
        <w:rPr>
          <w:sz w:val="28"/>
          <w:szCs w:val="28"/>
          <w:lang w:val="uk-UA"/>
        </w:rPr>
        <w:t>немає</w:t>
      </w:r>
    </w:p>
    <w:p w:rsidR="009F6CB1" w:rsidRPr="009A7ABA" w:rsidRDefault="009F6CB1" w:rsidP="009F6CB1">
      <w:pPr>
        <w:jc w:val="both"/>
        <w:rPr>
          <w:sz w:val="28"/>
          <w:szCs w:val="28"/>
          <w:lang w:val="uk-UA" w:eastAsia="uk-UA"/>
        </w:rPr>
      </w:pPr>
      <w:r w:rsidRPr="009A7ABA">
        <w:rPr>
          <w:sz w:val="28"/>
          <w:szCs w:val="28"/>
          <w:lang w:val="uk-UA" w:eastAsia="uk-UA"/>
        </w:rPr>
        <w:t>Пропозицію прийнято.</w:t>
      </w:r>
    </w:p>
    <w:p w:rsidR="00A45610" w:rsidRDefault="009F6CB1" w:rsidP="00A83D53">
      <w:pPr>
        <w:jc w:val="both"/>
        <w:rPr>
          <w:sz w:val="28"/>
          <w:szCs w:val="28"/>
          <w:lang w:val="uk-UA"/>
        </w:rPr>
      </w:pPr>
      <w:r w:rsidRPr="009A7ABA">
        <w:rPr>
          <w:sz w:val="28"/>
          <w:szCs w:val="28"/>
          <w:lang w:val="uk-UA"/>
        </w:rPr>
        <w:t>Результати поіменного голосування додаються.</w:t>
      </w:r>
    </w:p>
    <w:p w:rsidR="00307C45" w:rsidRDefault="00307C45" w:rsidP="00A83D53">
      <w:pPr>
        <w:jc w:val="both"/>
        <w:rPr>
          <w:sz w:val="28"/>
          <w:szCs w:val="28"/>
          <w:lang w:val="uk-UA"/>
        </w:rPr>
      </w:pPr>
    </w:p>
    <w:p w:rsidR="007724F6" w:rsidRPr="009A7ABA" w:rsidRDefault="007724F6" w:rsidP="007724F6">
      <w:pPr>
        <w:tabs>
          <w:tab w:val="left" w:pos="0"/>
        </w:tabs>
        <w:ind w:firstLine="709"/>
        <w:jc w:val="both"/>
        <w:rPr>
          <w:sz w:val="28"/>
          <w:szCs w:val="28"/>
          <w:lang w:val="uk-UA"/>
        </w:rPr>
      </w:pPr>
      <w:r w:rsidRPr="009A7ABA">
        <w:rPr>
          <w:sz w:val="28"/>
          <w:szCs w:val="28"/>
          <w:lang w:val="uk-UA"/>
        </w:rPr>
        <w:t>Голова постійної комісії міської ради</w:t>
      </w:r>
      <w:r>
        <w:rPr>
          <w:sz w:val="28"/>
          <w:szCs w:val="28"/>
          <w:lang w:val="uk-UA"/>
        </w:rPr>
        <w:t xml:space="preserve"> Заграй О.І.</w:t>
      </w:r>
      <w:r w:rsidRPr="009A7ABA">
        <w:rPr>
          <w:sz w:val="28"/>
          <w:szCs w:val="28"/>
          <w:lang w:val="uk-UA"/>
        </w:rPr>
        <w:t xml:space="preserve"> запропонував </w:t>
      </w:r>
      <w:r>
        <w:rPr>
          <w:sz w:val="28"/>
          <w:szCs w:val="28"/>
          <w:lang w:val="uk-UA"/>
        </w:rPr>
        <w:t>включити до порядку денного питання «</w:t>
      </w:r>
      <w:r w:rsidRPr="00187C04">
        <w:rPr>
          <w:sz w:val="28"/>
          <w:szCs w:val="28"/>
          <w:lang w:val="uk-UA"/>
        </w:rPr>
        <w:t>Про безоплатну передачу комунального майна до державної власності в особі Міністерства Оборони України, для військової частини А2110 в умовах правового режиму воєнного стану</w:t>
      </w:r>
      <w:r>
        <w:rPr>
          <w:sz w:val="28"/>
          <w:szCs w:val="28"/>
          <w:lang w:val="uk-UA"/>
        </w:rPr>
        <w:t>».</w:t>
      </w:r>
    </w:p>
    <w:p w:rsidR="007724F6" w:rsidRPr="009A7ABA" w:rsidRDefault="007724F6" w:rsidP="007724F6">
      <w:pPr>
        <w:tabs>
          <w:tab w:val="left" w:pos="0"/>
        </w:tabs>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запропонував обговорити дану пропозицію.</w:t>
      </w:r>
    </w:p>
    <w:p w:rsidR="007724F6" w:rsidRPr="009A7ABA" w:rsidRDefault="007724F6" w:rsidP="007724F6">
      <w:pPr>
        <w:tabs>
          <w:tab w:val="left" w:pos="0"/>
        </w:tabs>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поставив на голосування пропозицію </w:t>
      </w:r>
      <w:r>
        <w:rPr>
          <w:sz w:val="28"/>
          <w:szCs w:val="28"/>
          <w:lang w:val="uk-UA"/>
        </w:rPr>
        <w:t xml:space="preserve">голови постійної комісії міської ради </w:t>
      </w:r>
      <w:proofErr w:type="spellStart"/>
      <w:r>
        <w:rPr>
          <w:sz w:val="28"/>
          <w:szCs w:val="28"/>
          <w:lang w:val="uk-UA"/>
        </w:rPr>
        <w:t>Заграя</w:t>
      </w:r>
      <w:proofErr w:type="spellEnd"/>
      <w:r>
        <w:rPr>
          <w:sz w:val="28"/>
          <w:szCs w:val="28"/>
          <w:lang w:val="uk-UA"/>
        </w:rPr>
        <w:t xml:space="preserve"> О.І. щодо включення до порядку денного питання «</w:t>
      </w:r>
      <w:r w:rsidRPr="00187C04">
        <w:rPr>
          <w:sz w:val="28"/>
          <w:szCs w:val="28"/>
          <w:lang w:val="uk-UA"/>
        </w:rPr>
        <w:t>Про безоплатну передачу комунального майна до державної власності в особі Міністерства Оборони України, для військової частини А2110 в умовах правового режиму воєнного стану</w:t>
      </w:r>
      <w:r>
        <w:rPr>
          <w:sz w:val="28"/>
          <w:szCs w:val="28"/>
          <w:lang w:val="uk-UA"/>
        </w:rPr>
        <w:t>».</w:t>
      </w:r>
    </w:p>
    <w:p w:rsidR="007724F6" w:rsidRPr="009A7ABA" w:rsidRDefault="007724F6" w:rsidP="007724F6">
      <w:pPr>
        <w:tabs>
          <w:tab w:val="left" w:pos="0"/>
        </w:tabs>
        <w:ind w:right="49"/>
        <w:jc w:val="both"/>
        <w:rPr>
          <w:sz w:val="28"/>
          <w:szCs w:val="28"/>
          <w:lang w:val="uk-UA"/>
        </w:rPr>
      </w:pPr>
      <w:r w:rsidRPr="009A7ABA">
        <w:rPr>
          <w:rFonts w:ascii="Times New Roman CYR" w:hAnsi="Times New Roman CYR"/>
          <w:noProof/>
          <w:sz w:val="28"/>
          <w:szCs w:val="28"/>
          <w:lang w:val="uk-UA"/>
        </w:rPr>
        <w:t xml:space="preserve">          </w:t>
      </w: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оголосив проведення поіменного голосування.</w:t>
      </w:r>
    </w:p>
    <w:p w:rsidR="007724F6" w:rsidRPr="009A7ABA" w:rsidRDefault="007724F6" w:rsidP="007724F6">
      <w:pPr>
        <w:ind w:right="2"/>
        <w:jc w:val="both"/>
        <w:rPr>
          <w:sz w:val="28"/>
          <w:szCs w:val="28"/>
          <w:lang w:val="uk-UA"/>
        </w:rPr>
      </w:pPr>
      <w:r w:rsidRPr="009A7ABA">
        <w:rPr>
          <w:sz w:val="28"/>
          <w:szCs w:val="28"/>
          <w:lang w:val="uk-UA"/>
        </w:rPr>
        <w:t xml:space="preserve">Проголосували: </w:t>
      </w:r>
    </w:p>
    <w:p w:rsidR="007724F6" w:rsidRPr="009A7ABA" w:rsidRDefault="007724F6" w:rsidP="007724F6">
      <w:pPr>
        <w:rPr>
          <w:sz w:val="28"/>
          <w:szCs w:val="28"/>
          <w:lang w:val="uk-UA"/>
        </w:rPr>
      </w:pPr>
      <w:r w:rsidRPr="009A7ABA">
        <w:rPr>
          <w:sz w:val="28"/>
          <w:szCs w:val="28"/>
          <w:lang w:val="uk-UA"/>
        </w:rPr>
        <w:t xml:space="preserve">За – </w:t>
      </w:r>
      <w:r w:rsidR="00FC6FAC">
        <w:rPr>
          <w:sz w:val="28"/>
          <w:szCs w:val="28"/>
          <w:lang w:val="uk-UA"/>
        </w:rPr>
        <w:t>27</w:t>
      </w:r>
      <w:r w:rsidRPr="009A7ABA">
        <w:rPr>
          <w:sz w:val="28"/>
          <w:szCs w:val="28"/>
          <w:lang w:val="uk-UA"/>
        </w:rPr>
        <w:t xml:space="preserve"> (з урахуванням голосу міського голови </w:t>
      </w:r>
      <w:proofErr w:type="spellStart"/>
      <w:r w:rsidRPr="009A7ABA">
        <w:rPr>
          <w:sz w:val="28"/>
          <w:szCs w:val="28"/>
          <w:lang w:val="uk-UA"/>
        </w:rPr>
        <w:t>Саюка</w:t>
      </w:r>
      <w:proofErr w:type="spellEnd"/>
      <w:r w:rsidRPr="009A7ABA">
        <w:rPr>
          <w:sz w:val="28"/>
          <w:szCs w:val="28"/>
          <w:lang w:val="uk-UA"/>
        </w:rPr>
        <w:t xml:space="preserve"> О.І.)</w:t>
      </w:r>
    </w:p>
    <w:p w:rsidR="007724F6" w:rsidRPr="009A7ABA" w:rsidRDefault="007724F6" w:rsidP="007724F6">
      <w:pPr>
        <w:rPr>
          <w:sz w:val="28"/>
          <w:szCs w:val="28"/>
          <w:lang w:val="uk-UA"/>
        </w:rPr>
      </w:pPr>
      <w:r w:rsidRPr="009A7ABA">
        <w:rPr>
          <w:sz w:val="28"/>
          <w:szCs w:val="28"/>
          <w:lang w:val="uk-UA"/>
        </w:rPr>
        <w:t xml:space="preserve">Проти – немає </w:t>
      </w:r>
    </w:p>
    <w:p w:rsidR="007724F6" w:rsidRPr="009A7ABA" w:rsidRDefault="007724F6" w:rsidP="007724F6">
      <w:pPr>
        <w:rPr>
          <w:sz w:val="28"/>
          <w:szCs w:val="28"/>
          <w:lang w:val="uk-UA"/>
        </w:rPr>
      </w:pPr>
      <w:r>
        <w:rPr>
          <w:sz w:val="28"/>
          <w:szCs w:val="28"/>
          <w:lang w:val="uk-UA"/>
        </w:rPr>
        <w:t>Утримались</w:t>
      </w:r>
      <w:r w:rsidR="00307C45">
        <w:rPr>
          <w:sz w:val="28"/>
          <w:szCs w:val="28"/>
          <w:lang w:val="uk-UA"/>
        </w:rPr>
        <w:t xml:space="preserve"> </w:t>
      </w:r>
      <w:r w:rsidR="00307C45" w:rsidRPr="009A7ABA">
        <w:rPr>
          <w:sz w:val="28"/>
          <w:szCs w:val="28"/>
          <w:lang w:val="uk-UA"/>
        </w:rPr>
        <w:t>–</w:t>
      </w:r>
      <w:r w:rsidR="00307C45">
        <w:rPr>
          <w:sz w:val="28"/>
          <w:szCs w:val="28"/>
          <w:lang w:val="uk-UA"/>
        </w:rPr>
        <w:t xml:space="preserve"> </w:t>
      </w:r>
      <w:r>
        <w:rPr>
          <w:sz w:val="28"/>
          <w:szCs w:val="28"/>
          <w:lang w:val="uk-UA"/>
        </w:rPr>
        <w:t>немає</w:t>
      </w:r>
    </w:p>
    <w:p w:rsidR="007724F6" w:rsidRPr="009A7ABA" w:rsidRDefault="007724F6" w:rsidP="007724F6">
      <w:pPr>
        <w:rPr>
          <w:sz w:val="28"/>
          <w:szCs w:val="28"/>
          <w:lang w:val="uk-UA"/>
        </w:rPr>
      </w:pPr>
      <w:r w:rsidRPr="009A7ABA">
        <w:rPr>
          <w:sz w:val="28"/>
          <w:szCs w:val="28"/>
          <w:lang w:val="uk-UA"/>
        </w:rPr>
        <w:t xml:space="preserve">Не голосували – </w:t>
      </w:r>
      <w:r>
        <w:rPr>
          <w:sz w:val="28"/>
          <w:szCs w:val="28"/>
          <w:lang w:val="uk-UA"/>
        </w:rPr>
        <w:t>немає</w:t>
      </w:r>
    </w:p>
    <w:p w:rsidR="007724F6" w:rsidRPr="009A7ABA" w:rsidRDefault="007724F6" w:rsidP="007724F6">
      <w:pPr>
        <w:jc w:val="both"/>
        <w:rPr>
          <w:sz w:val="28"/>
          <w:szCs w:val="28"/>
          <w:lang w:val="uk-UA" w:eastAsia="uk-UA"/>
        </w:rPr>
      </w:pPr>
      <w:r w:rsidRPr="009A7ABA">
        <w:rPr>
          <w:sz w:val="28"/>
          <w:szCs w:val="28"/>
          <w:lang w:val="uk-UA" w:eastAsia="uk-UA"/>
        </w:rPr>
        <w:t>Пропозицію прийнято.</w:t>
      </w:r>
    </w:p>
    <w:p w:rsidR="007724F6" w:rsidRDefault="007724F6" w:rsidP="007724F6">
      <w:pPr>
        <w:jc w:val="both"/>
        <w:rPr>
          <w:sz w:val="28"/>
          <w:szCs w:val="28"/>
          <w:lang w:val="uk-UA"/>
        </w:rPr>
      </w:pPr>
      <w:r w:rsidRPr="009A7ABA">
        <w:rPr>
          <w:sz w:val="28"/>
          <w:szCs w:val="28"/>
          <w:lang w:val="uk-UA"/>
        </w:rPr>
        <w:t>Результати поіменного голосування додаються.</w:t>
      </w:r>
    </w:p>
    <w:p w:rsidR="00307C45" w:rsidRDefault="00307C45" w:rsidP="007724F6">
      <w:pPr>
        <w:jc w:val="both"/>
        <w:rPr>
          <w:sz w:val="28"/>
          <w:szCs w:val="28"/>
          <w:lang w:val="uk-UA"/>
        </w:rPr>
      </w:pPr>
    </w:p>
    <w:p w:rsidR="007724F6" w:rsidRPr="009A7ABA" w:rsidRDefault="007724F6" w:rsidP="007724F6">
      <w:pPr>
        <w:tabs>
          <w:tab w:val="left" w:pos="0"/>
        </w:tabs>
        <w:ind w:firstLine="709"/>
        <w:jc w:val="both"/>
        <w:rPr>
          <w:sz w:val="28"/>
          <w:szCs w:val="28"/>
          <w:lang w:val="uk-UA"/>
        </w:rPr>
      </w:pPr>
      <w:r w:rsidRPr="009A7ABA">
        <w:rPr>
          <w:sz w:val="28"/>
          <w:szCs w:val="28"/>
          <w:lang w:val="uk-UA"/>
        </w:rPr>
        <w:t>Голова постійної комісії міської ради</w:t>
      </w:r>
      <w:r>
        <w:rPr>
          <w:sz w:val="28"/>
          <w:szCs w:val="28"/>
          <w:lang w:val="uk-UA"/>
        </w:rPr>
        <w:t xml:space="preserve"> Заграй О.І.</w:t>
      </w:r>
      <w:r w:rsidRPr="009A7ABA">
        <w:rPr>
          <w:sz w:val="28"/>
          <w:szCs w:val="28"/>
          <w:lang w:val="uk-UA"/>
        </w:rPr>
        <w:t xml:space="preserve"> запропонував </w:t>
      </w:r>
      <w:r>
        <w:rPr>
          <w:sz w:val="28"/>
          <w:szCs w:val="28"/>
          <w:lang w:val="uk-UA"/>
        </w:rPr>
        <w:t>включити до порядку денного питання «</w:t>
      </w:r>
      <w:r w:rsidRPr="00187C04">
        <w:rPr>
          <w:sz w:val="28"/>
          <w:szCs w:val="28"/>
          <w:lang w:val="uk-UA"/>
        </w:rPr>
        <w:t>Про безоплатну передачу комунального майна до державної власності в особі Міністерства Оборони України, для військової частини А0593 в умовах правового режиму воєнного стану</w:t>
      </w:r>
      <w:r>
        <w:rPr>
          <w:sz w:val="28"/>
          <w:szCs w:val="28"/>
          <w:lang w:val="uk-UA"/>
        </w:rPr>
        <w:t>».</w:t>
      </w:r>
    </w:p>
    <w:p w:rsidR="007724F6" w:rsidRPr="009A7ABA" w:rsidRDefault="007724F6" w:rsidP="007724F6">
      <w:pPr>
        <w:tabs>
          <w:tab w:val="left" w:pos="0"/>
        </w:tabs>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запропонував обговорити дану пропозицію.</w:t>
      </w:r>
    </w:p>
    <w:p w:rsidR="007724F6" w:rsidRPr="009A7ABA" w:rsidRDefault="007724F6" w:rsidP="007724F6">
      <w:pPr>
        <w:tabs>
          <w:tab w:val="left" w:pos="0"/>
        </w:tabs>
        <w:ind w:firstLine="709"/>
        <w:jc w:val="both"/>
        <w:rPr>
          <w:sz w:val="28"/>
          <w:szCs w:val="28"/>
          <w:lang w:val="uk-UA"/>
        </w:rPr>
      </w:pPr>
      <w:r w:rsidRPr="009A7ABA">
        <w:rPr>
          <w:sz w:val="28"/>
          <w:szCs w:val="28"/>
          <w:lang w:val="uk-UA"/>
        </w:rPr>
        <w:lastRenderedPageBreak/>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поставив на голосування пропозицію </w:t>
      </w:r>
      <w:r>
        <w:rPr>
          <w:sz w:val="28"/>
          <w:szCs w:val="28"/>
          <w:lang w:val="uk-UA"/>
        </w:rPr>
        <w:t xml:space="preserve">голови постійної комісії міської ради </w:t>
      </w:r>
      <w:proofErr w:type="spellStart"/>
      <w:r>
        <w:rPr>
          <w:sz w:val="28"/>
          <w:szCs w:val="28"/>
          <w:lang w:val="uk-UA"/>
        </w:rPr>
        <w:t>Заграя</w:t>
      </w:r>
      <w:proofErr w:type="spellEnd"/>
      <w:r>
        <w:rPr>
          <w:sz w:val="28"/>
          <w:szCs w:val="28"/>
          <w:lang w:val="uk-UA"/>
        </w:rPr>
        <w:t xml:space="preserve"> О.І. щодо включення до порядку денного питання «</w:t>
      </w:r>
      <w:r w:rsidRPr="00187C04">
        <w:rPr>
          <w:sz w:val="28"/>
          <w:szCs w:val="28"/>
          <w:lang w:val="uk-UA"/>
        </w:rPr>
        <w:t>Про безоплатну передачу комунального майна до державної власності в особі Міністерства Оборони України, для військової частини А0593 в умовах правового режиму воєнного стану</w:t>
      </w:r>
      <w:r>
        <w:rPr>
          <w:sz w:val="28"/>
          <w:szCs w:val="28"/>
          <w:lang w:val="uk-UA"/>
        </w:rPr>
        <w:t>».</w:t>
      </w:r>
    </w:p>
    <w:p w:rsidR="007724F6" w:rsidRPr="009A7ABA" w:rsidRDefault="007724F6" w:rsidP="007724F6">
      <w:pPr>
        <w:tabs>
          <w:tab w:val="left" w:pos="0"/>
        </w:tabs>
        <w:ind w:right="49"/>
        <w:jc w:val="both"/>
        <w:rPr>
          <w:sz w:val="28"/>
          <w:szCs w:val="28"/>
          <w:lang w:val="uk-UA"/>
        </w:rPr>
      </w:pPr>
      <w:r w:rsidRPr="009A7ABA">
        <w:rPr>
          <w:rFonts w:ascii="Times New Roman CYR" w:hAnsi="Times New Roman CYR"/>
          <w:noProof/>
          <w:sz w:val="28"/>
          <w:szCs w:val="28"/>
          <w:lang w:val="uk-UA"/>
        </w:rPr>
        <w:t xml:space="preserve">          </w:t>
      </w: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оголосив проведення поіменного голосування.</w:t>
      </w:r>
    </w:p>
    <w:p w:rsidR="007724F6" w:rsidRPr="009A7ABA" w:rsidRDefault="007724F6" w:rsidP="007724F6">
      <w:pPr>
        <w:ind w:right="2"/>
        <w:jc w:val="both"/>
        <w:rPr>
          <w:sz w:val="28"/>
          <w:szCs w:val="28"/>
          <w:lang w:val="uk-UA"/>
        </w:rPr>
      </w:pPr>
      <w:r w:rsidRPr="009A7ABA">
        <w:rPr>
          <w:sz w:val="28"/>
          <w:szCs w:val="28"/>
          <w:lang w:val="uk-UA"/>
        </w:rPr>
        <w:t xml:space="preserve">Проголосували: </w:t>
      </w:r>
    </w:p>
    <w:p w:rsidR="007724F6" w:rsidRPr="009A7ABA" w:rsidRDefault="007724F6" w:rsidP="007724F6">
      <w:pPr>
        <w:rPr>
          <w:sz w:val="28"/>
          <w:szCs w:val="28"/>
          <w:lang w:val="uk-UA"/>
        </w:rPr>
      </w:pPr>
      <w:r w:rsidRPr="009A7ABA">
        <w:rPr>
          <w:sz w:val="28"/>
          <w:szCs w:val="28"/>
          <w:lang w:val="uk-UA"/>
        </w:rPr>
        <w:t xml:space="preserve">За – </w:t>
      </w:r>
      <w:r w:rsidR="007E455F">
        <w:rPr>
          <w:sz w:val="28"/>
          <w:szCs w:val="28"/>
          <w:lang w:val="uk-UA"/>
        </w:rPr>
        <w:t>27</w:t>
      </w:r>
      <w:r w:rsidRPr="009A7ABA">
        <w:rPr>
          <w:sz w:val="28"/>
          <w:szCs w:val="28"/>
          <w:lang w:val="uk-UA"/>
        </w:rPr>
        <w:t xml:space="preserve"> (з урахуванням голосу міського голови </w:t>
      </w:r>
      <w:proofErr w:type="spellStart"/>
      <w:r w:rsidRPr="009A7ABA">
        <w:rPr>
          <w:sz w:val="28"/>
          <w:szCs w:val="28"/>
          <w:lang w:val="uk-UA"/>
        </w:rPr>
        <w:t>Саюка</w:t>
      </w:r>
      <w:proofErr w:type="spellEnd"/>
      <w:r w:rsidRPr="009A7ABA">
        <w:rPr>
          <w:sz w:val="28"/>
          <w:szCs w:val="28"/>
          <w:lang w:val="uk-UA"/>
        </w:rPr>
        <w:t xml:space="preserve"> О.І.)</w:t>
      </w:r>
    </w:p>
    <w:p w:rsidR="007724F6" w:rsidRPr="009A7ABA" w:rsidRDefault="007724F6" w:rsidP="007724F6">
      <w:pPr>
        <w:rPr>
          <w:sz w:val="28"/>
          <w:szCs w:val="28"/>
          <w:lang w:val="uk-UA"/>
        </w:rPr>
      </w:pPr>
      <w:r w:rsidRPr="009A7ABA">
        <w:rPr>
          <w:sz w:val="28"/>
          <w:szCs w:val="28"/>
          <w:lang w:val="uk-UA"/>
        </w:rPr>
        <w:t xml:space="preserve">Проти – немає </w:t>
      </w:r>
    </w:p>
    <w:p w:rsidR="007724F6" w:rsidRPr="009A7ABA" w:rsidRDefault="007724F6" w:rsidP="007724F6">
      <w:pPr>
        <w:rPr>
          <w:sz w:val="28"/>
          <w:szCs w:val="28"/>
          <w:lang w:val="uk-UA"/>
        </w:rPr>
      </w:pPr>
      <w:r>
        <w:rPr>
          <w:sz w:val="28"/>
          <w:szCs w:val="28"/>
          <w:lang w:val="uk-UA"/>
        </w:rPr>
        <w:t>Утримались</w:t>
      </w:r>
      <w:r w:rsidR="00307C45">
        <w:rPr>
          <w:sz w:val="28"/>
          <w:szCs w:val="28"/>
          <w:lang w:val="uk-UA"/>
        </w:rPr>
        <w:t xml:space="preserve"> </w:t>
      </w:r>
      <w:r w:rsidR="00307C45" w:rsidRPr="009A7ABA">
        <w:rPr>
          <w:sz w:val="28"/>
          <w:szCs w:val="28"/>
          <w:lang w:val="uk-UA"/>
        </w:rPr>
        <w:t>–</w:t>
      </w:r>
      <w:r w:rsidR="00307C45">
        <w:rPr>
          <w:sz w:val="28"/>
          <w:szCs w:val="28"/>
          <w:lang w:val="uk-UA"/>
        </w:rPr>
        <w:t xml:space="preserve"> </w:t>
      </w:r>
      <w:r>
        <w:rPr>
          <w:sz w:val="28"/>
          <w:szCs w:val="28"/>
          <w:lang w:val="uk-UA"/>
        </w:rPr>
        <w:t>немає</w:t>
      </w:r>
    </w:p>
    <w:p w:rsidR="007724F6" w:rsidRPr="009A7ABA" w:rsidRDefault="007724F6" w:rsidP="007724F6">
      <w:pPr>
        <w:rPr>
          <w:sz w:val="28"/>
          <w:szCs w:val="28"/>
          <w:lang w:val="uk-UA"/>
        </w:rPr>
      </w:pPr>
      <w:r w:rsidRPr="009A7ABA">
        <w:rPr>
          <w:sz w:val="28"/>
          <w:szCs w:val="28"/>
          <w:lang w:val="uk-UA"/>
        </w:rPr>
        <w:t xml:space="preserve">Не голосували – </w:t>
      </w:r>
      <w:r>
        <w:rPr>
          <w:sz w:val="28"/>
          <w:szCs w:val="28"/>
          <w:lang w:val="uk-UA"/>
        </w:rPr>
        <w:t>немає</w:t>
      </w:r>
    </w:p>
    <w:p w:rsidR="007724F6" w:rsidRPr="009A7ABA" w:rsidRDefault="007724F6" w:rsidP="007724F6">
      <w:pPr>
        <w:tabs>
          <w:tab w:val="left" w:pos="0"/>
        </w:tabs>
        <w:jc w:val="both"/>
        <w:rPr>
          <w:sz w:val="28"/>
          <w:szCs w:val="28"/>
          <w:lang w:val="uk-UA"/>
        </w:rPr>
      </w:pPr>
      <w:r w:rsidRPr="009A7ABA">
        <w:rPr>
          <w:sz w:val="28"/>
          <w:szCs w:val="28"/>
          <w:lang w:val="uk-UA"/>
        </w:rPr>
        <w:t>Пропозицію прийнято.</w:t>
      </w:r>
    </w:p>
    <w:p w:rsidR="007724F6" w:rsidRDefault="007724F6" w:rsidP="007724F6">
      <w:pPr>
        <w:tabs>
          <w:tab w:val="left" w:pos="0"/>
        </w:tabs>
        <w:jc w:val="both"/>
        <w:rPr>
          <w:sz w:val="28"/>
          <w:szCs w:val="28"/>
          <w:lang w:val="uk-UA"/>
        </w:rPr>
      </w:pPr>
      <w:r w:rsidRPr="009A7ABA">
        <w:rPr>
          <w:sz w:val="28"/>
          <w:szCs w:val="28"/>
          <w:lang w:val="uk-UA"/>
        </w:rPr>
        <w:t>Результати поіменного голосування додаються.</w:t>
      </w:r>
    </w:p>
    <w:p w:rsidR="00307C45" w:rsidRDefault="00307C45" w:rsidP="007724F6">
      <w:pPr>
        <w:tabs>
          <w:tab w:val="left" w:pos="0"/>
        </w:tabs>
        <w:jc w:val="both"/>
        <w:rPr>
          <w:sz w:val="28"/>
          <w:szCs w:val="28"/>
          <w:lang w:val="uk-UA"/>
        </w:rPr>
      </w:pPr>
    </w:p>
    <w:p w:rsidR="007724F6" w:rsidRDefault="007724F6" w:rsidP="007724F6">
      <w:pPr>
        <w:tabs>
          <w:tab w:val="left" w:pos="0"/>
        </w:tabs>
        <w:ind w:firstLine="709"/>
        <w:jc w:val="both"/>
        <w:rPr>
          <w:sz w:val="28"/>
          <w:szCs w:val="28"/>
          <w:lang w:val="uk-UA"/>
        </w:rPr>
      </w:pPr>
      <w:r w:rsidRPr="007724F6">
        <w:rPr>
          <w:sz w:val="28"/>
          <w:szCs w:val="28"/>
          <w:lang w:val="uk-UA"/>
        </w:rPr>
        <w:t xml:space="preserve">Міський голова </w:t>
      </w:r>
      <w:proofErr w:type="spellStart"/>
      <w:r w:rsidRPr="007724F6">
        <w:rPr>
          <w:sz w:val="28"/>
          <w:szCs w:val="28"/>
          <w:lang w:val="uk-UA"/>
        </w:rPr>
        <w:t>Саюк</w:t>
      </w:r>
      <w:proofErr w:type="spellEnd"/>
      <w:r w:rsidRPr="007724F6">
        <w:rPr>
          <w:sz w:val="28"/>
          <w:szCs w:val="28"/>
          <w:lang w:val="uk-UA"/>
        </w:rPr>
        <w:t xml:space="preserve"> О.І. запропонував провести пакетне голосування з 1 по 17 </w:t>
      </w:r>
      <w:r>
        <w:rPr>
          <w:sz w:val="28"/>
          <w:szCs w:val="28"/>
          <w:lang w:val="uk-UA"/>
        </w:rPr>
        <w:t xml:space="preserve">питання порядку денного та </w:t>
      </w:r>
      <w:r w:rsidRPr="007724F6">
        <w:rPr>
          <w:sz w:val="28"/>
          <w:szCs w:val="28"/>
          <w:lang w:val="uk-UA"/>
        </w:rPr>
        <w:t>з 19 по 31 питання порядку денного та додаткових питань, внесених до порядку денного головою постійної комісії міської ради Заграєм О.І.</w:t>
      </w:r>
    </w:p>
    <w:p w:rsidR="007724F6" w:rsidRPr="009A7ABA" w:rsidRDefault="007724F6" w:rsidP="007724F6">
      <w:pPr>
        <w:tabs>
          <w:tab w:val="left" w:pos="0"/>
        </w:tabs>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запропонував обговорити дану пропозицію.</w:t>
      </w:r>
    </w:p>
    <w:p w:rsidR="007724F6" w:rsidRDefault="007724F6" w:rsidP="007724F6">
      <w:pPr>
        <w:tabs>
          <w:tab w:val="left" w:pos="0"/>
        </w:tabs>
        <w:ind w:firstLine="709"/>
        <w:jc w:val="both"/>
        <w:rPr>
          <w:sz w:val="28"/>
          <w:szCs w:val="28"/>
          <w:lang w:val="uk-UA"/>
        </w:rPr>
      </w:pPr>
      <w:r w:rsidRPr="007724F6">
        <w:rPr>
          <w:sz w:val="28"/>
          <w:szCs w:val="28"/>
          <w:lang w:val="uk-UA"/>
        </w:rPr>
        <w:t xml:space="preserve">Міський голова </w:t>
      </w:r>
      <w:proofErr w:type="spellStart"/>
      <w:r w:rsidRPr="007724F6">
        <w:rPr>
          <w:sz w:val="28"/>
          <w:szCs w:val="28"/>
          <w:lang w:val="uk-UA"/>
        </w:rPr>
        <w:t>Саюк</w:t>
      </w:r>
      <w:proofErr w:type="spellEnd"/>
      <w:r w:rsidRPr="007724F6">
        <w:rPr>
          <w:sz w:val="28"/>
          <w:szCs w:val="28"/>
          <w:lang w:val="uk-UA"/>
        </w:rPr>
        <w:t xml:space="preserve"> О.І. </w:t>
      </w:r>
      <w:r>
        <w:rPr>
          <w:sz w:val="28"/>
          <w:szCs w:val="28"/>
          <w:lang w:val="uk-UA"/>
        </w:rPr>
        <w:t xml:space="preserve">поставив на голосування </w:t>
      </w:r>
      <w:r w:rsidR="00EB3387">
        <w:rPr>
          <w:sz w:val="28"/>
          <w:szCs w:val="28"/>
          <w:lang w:val="uk-UA"/>
        </w:rPr>
        <w:t>пропозицію щодо проведення</w:t>
      </w:r>
      <w:r w:rsidRPr="007724F6">
        <w:rPr>
          <w:sz w:val="28"/>
          <w:szCs w:val="28"/>
          <w:lang w:val="uk-UA"/>
        </w:rPr>
        <w:t xml:space="preserve"> пакетн</w:t>
      </w:r>
      <w:r w:rsidR="00EB3387">
        <w:rPr>
          <w:sz w:val="28"/>
          <w:szCs w:val="28"/>
          <w:lang w:val="uk-UA"/>
        </w:rPr>
        <w:t>ого</w:t>
      </w:r>
      <w:r w:rsidRPr="007724F6">
        <w:rPr>
          <w:sz w:val="28"/>
          <w:szCs w:val="28"/>
          <w:lang w:val="uk-UA"/>
        </w:rPr>
        <w:t xml:space="preserve"> голосування з 1 по 17 </w:t>
      </w:r>
      <w:r>
        <w:rPr>
          <w:sz w:val="28"/>
          <w:szCs w:val="28"/>
          <w:lang w:val="uk-UA"/>
        </w:rPr>
        <w:t xml:space="preserve">питання порядку денного та </w:t>
      </w:r>
      <w:r w:rsidRPr="007724F6">
        <w:rPr>
          <w:sz w:val="28"/>
          <w:szCs w:val="28"/>
          <w:lang w:val="uk-UA"/>
        </w:rPr>
        <w:t>з 19 по 31 питання порядку денного та додаткових питань, внесених до порядку денного головою постійної комісії міської ради Заграєм О.І.</w:t>
      </w:r>
    </w:p>
    <w:p w:rsidR="00EB3387" w:rsidRPr="009A7ABA" w:rsidRDefault="00EB3387" w:rsidP="00EB3387">
      <w:pPr>
        <w:tabs>
          <w:tab w:val="left" w:pos="0"/>
        </w:tabs>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оголосив проведення поіменного голосування.</w:t>
      </w:r>
    </w:p>
    <w:p w:rsidR="00EB3387" w:rsidRPr="009A7ABA" w:rsidRDefault="00EB3387" w:rsidP="00EB3387">
      <w:pPr>
        <w:ind w:right="2"/>
        <w:jc w:val="both"/>
        <w:rPr>
          <w:sz w:val="28"/>
          <w:szCs w:val="28"/>
          <w:lang w:val="uk-UA"/>
        </w:rPr>
      </w:pPr>
      <w:r w:rsidRPr="009A7ABA">
        <w:rPr>
          <w:sz w:val="28"/>
          <w:szCs w:val="28"/>
          <w:lang w:val="uk-UA"/>
        </w:rPr>
        <w:t xml:space="preserve">Проголосували: </w:t>
      </w:r>
    </w:p>
    <w:p w:rsidR="00EB3387" w:rsidRPr="009A7ABA" w:rsidRDefault="00EB3387" w:rsidP="00EB3387">
      <w:pPr>
        <w:rPr>
          <w:sz w:val="28"/>
          <w:szCs w:val="28"/>
          <w:lang w:val="uk-UA"/>
        </w:rPr>
      </w:pPr>
      <w:r w:rsidRPr="009A7ABA">
        <w:rPr>
          <w:sz w:val="28"/>
          <w:szCs w:val="28"/>
          <w:lang w:val="uk-UA"/>
        </w:rPr>
        <w:t xml:space="preserve">За – </w:t>
      </w:r>
      <w:r w:rsidR="007E455F">
        <w:rPr>
          <w:sz w:val="28"/>
          <w:szCs w:val="28"/>
          <w:lang w:val="uk-UA"/>
        </w:rPr>
        <w:t>27</w:t>
      </w:r>
      <w:r w:rsidRPr="009A7ABA">
        <w:rPr>
          <w:sz w:val="28"/>
          <w:szCs w:val="28"/>
          <w:lang w:val="uk-UA"/>
        </w:rPr>
        <w:t xml:space="preserve"> (з урахуванням голосу міського голови </w:t>
      </w:r>
      <w:proofErr w:type="spellStart"/>
      <w:r w:rsidRPr="009A7ABA">
        <w:rPr>
          <w:sz w:val="28"/>
          <w:szCs w:val="28"/>
          <w:lang w:val="uk-UA"/>
        </w:rPr>
        <w:t>Саюка</w:t>
      </w:r>
      <w:proofErr w:type="spellEnd"/>
      <w:r w:rsidRPr="009A7ABA">
        <w:rPr>
          <w:sz w:val="28"/>
          <w:szCs w:val="28"/>
          <w:lang w:val="uk-UA"/>
        </w:rPr>
        <w:t xml:space="preserve"> О.І.)</w:t>
      </w:r>
    </w:p>
    <w:p w:rsidR="00EB3387" w:rsidRPr="009A7ABA" w:rsidRDefault="00EB3387" w:rsidP="00EB3387">
      <w:pPr>
        <w:rPr>
          <w:sz w:val="28"/>
          <w:szCs w:val="28"/>
          <w:lang w:val="uk-UA"/>
        </w:rPr>
      </w:pPr>
      <w:r w:rsidRPr="009A7ABA">
        <w:rPr>
          <w:sz w:val="28"/>
          <w:szCs w:val="28"/>
          <w:lang w:val="uk-UA"/>
        </w:rPr>
        <w:t xml:space="preserve">Проти – немає </w:t>
      </w:r>
    </w:p>
    <w:p w:rsidR="00EB3387" w:rsidRPr="009A7ABA" w:rsidRDefault="00EB3387" w:rsidP="00EB3387">
      <w:pPr>
        <w:rPr>
          <w:sz w:val="28"/>
          <w:szCs w:val="28"/>
          <w:lang w:val="uk-UA"/>
        </w:rPr>
      </w:pPr>
      <w:r w:rsidRPr="009A7ABA">
        <w:rPr>
          <w:sz w:val="28"/>
          <w:szCs w:val="28"/>
          <w:lang w:val="uk-UA"/>
        </w:rPr>
        <w:t>Утримались</w:t>
      </w:r>
      <w:r w:rsidR="00307C45">
        <w:rPr>
          <w:sz w:val="28"/>
          <w:szCs w:val="28"/>
          <w:lang w:val="uk-UA"/>
        </w:rPr>
        <w:t xml:space="preserve"> </w:t>
      </w:r>
      <w:r w:rsidR="00307C45" w:rsidRPr="009A7ABA">
        <w:rPr>
          <w:sz w:val="28"/>
          <w:szCs w:val="28"/>
          <w:lang w:val="uk-UA"/>
        </w:rPr>
        <w:t>–</w:t>
      </w:r>
      <w:r w:rsidR="00307C45">
        <w:rPr>
          <w:sz w:val="28"/>
          <w:szCs w:val="28"/>
          <w:lang w:val="uk-UA"/>
        </w:rPr>
        <w:t xml:space="preserve"> </w:t>
      </w:r>
      <w:r w:rsidRPr="009A7ABA">
        <w:rPr>
          <w:sz w:val="28"/>
          <w:szCs w:val="28"/>
          <w:lang w:val="uk-UA"/>
        </w:rPr>
        <w:t>немає</w:t>
      </w:r>
    </w:p>
    <w:p w:rsidR="00EB3387" w:rsidRPr="009A7ABA" w:rsidRDefault="00EB3387" w:rsidP="00EB3387">
      <w:pPr>
        <w:rPr>
          <w:sz w:val="28"/>
          <w:szCs w:val="28"/>
          <w:lang w:val="uk-UA"/>
        </w:rPr>
      </w:pPr>
      <w:r w:rsidRPr="009A7ABA">
        <w:rPr>
          <w:sz w:val="28"/>
          <w:szCs w:val="28"/>
          <w:lang w:val="uk-UA"/>
        </w:rPr>
        <w:t>Не голосували – немає</w:t>
      </w:r>
    </w:p>
    <w:p w:rsidR="00EB3387" w:rsidRPr="009A7ABA" w:rsidRDefault="00EB3387" w:rsidP="00EB3387">
      <w:pPr>
        <w:jc w:val="both"/>
        <w:rPr>
          <w:sz w:val="28"/>
          <w:szCs w:val="28"/>
          <w:lang w:val="uk-UA" w:eastAsia="uk-UA"/>
        </w:rPr>
      </w:pPr>
      <w:r w:rsidRPr="009A7ABA">
        <w:rPr>
          <w:sz w:val="28"/>
          <w:szCs w:val="28"/>
          <w:lang w:val="uk-UA" w:eastAsia="uk-UA"/>
        </w:rPr>
        <w:t>Пропозицію прийнято.</w:t>
      </w:r>
    </w:p>
    <w:p w:rsidR="007724F6" w:rsidRDefault="00EB3387" w:rsidP="00EB3387">
      <w:pPr>
        <w:jc w:val="both"/>
        <w:rPr>
          <w:sz w:val="28"/>
          <w:szCs w:val="28"/>
          <w:lang w:val="uk-UA"/>
        </w:rPr>
      </w:pPr>
      <w:r w:rsidRPr="009A7ABA">
        <w:rPr>
          <w:sz w:val="28"/>
          <w:szCs w:val="28"/>
          <w:lang w:val="uk-UA"/>
        </w:rPr>
        <w:t>Результати поіменного голосування додаються.</w:t>
      </w:r>
    </w:p>
    <w:p w:rsidR="00307C45" w:rsidRPr="009A7ABA" w:rsidRDefault="00307C45" w:rsidP="00EB3387">
      <w:pPr>
        <w:jc w:val="both"/>
        <w:rPr>
          <w:sz w:val="28"/>
          <w:szCs w:val="28"/>
          <w:lang w:val="uk-UA"/>
        </w:rPr>
      </w:pPr>
    </w:p>
    <w:p w:rsidR="00144EFB" w:rsidRPr="009A7ABA" w:rsidRDefault="008326E4" w:rsidP="00144EFB">
      <w:pPr>
        <w:tabs>
          <w:tab w:val="left" w:pos="0"/>
        </w:tabs>
        <w:ind w:firstLine="709"/>
        <w:jc w:val="both"/>
        <w:rPr>
          <w:sz w:val="28"/>
          <w:szCs w:val="28"/>
          <w:lang w:val="uk-UA"/>
        </w:rPr>
      </w:pPr>
      <w:r w:rsidRPr="009A7ABA">
        <w:rPr>
          <w:sz w:val="28"/>
          <w:szCs w:val="28"/>
          <w:lang w:val="uk-UA"/>
        </w:rPr>
        <w:t xml:space="preserve">Голова постійної комісії міської ради </w:t>
      </w:r>
      <w:proofErr w:type="spellStart"/>
      <w:r w:rsidRPr="009A7ABA">
        <w:rPr>
          <w:sz w:val="28"/>
          <w:szCs w:val="28"/>
          <w:lang w:val="uk-UA"/>
        </w:rPr>
        <w:t>Завгородній</w:t>
      </w:r>
      <w:proofErr w:type="spellEnd"/>
      <w:r w:rsidRPr="009A7ABA">
        <w:rPr>
          <w:sz w:val="28"/>
          <w:szCs w:val="28"/>
          <w:lang w:val="uk-UA"/>
        </w:rPr>
        <w:t xml:space="preserve"> С.П. </w:t>
      </w:r>
      <w:r w:rsidR="00144EFB" w:rsidRPr="009A7ABA">
        <w:rPr>
          <w:sz w:val="28"/>
          <w:szCs w:val="28"/>
          <w:lang w:val="uk-UA"/>
        </w:rPr>
        <w:t xml:space="preserve">запропонував провести пакетне голосування з </w:t>
      </w:r>
      <w:r w:rsidRPr="009A7ABA">
        <w:rPr>
          <w:sz w:val="28"/>
          <w:szCs w:val="28"/>
          <w:lang w:val="uk-UA"/>
        </w:rPr>
        <w:t xml:space="preserve">1 </w:t>
      </w:r>
      <w:r w:rsidR="00144EFB" w:rsidRPr="009A7ABA">
        <w:rPr>
          <w:sz w:val="28"/>
          <w:szCs w:val="28"/>
          <w:lang w:val="uk-UA"/>
        </w:rPr>
        <w:t xml:space="preserve">по </w:t>
      </w:r>
      <w:r w:rsidR="00914664" w:rsidRPr="009A7ABA">
        <w:rPr>
          <w:sz w:val="28"/>
          <w:szCs w:val="28"/>
          <w:lang w:val="uk-UA"/>
        </w:rPr>
        <w:t>1</w:t>
      </w:r>
      <w:r w:rsidR="00EB3387">
        <w:rPr>
          <w:sz w:val="28"/>
          <w:szCs w:val="28"/>
          <w:lang w:val="uk-UA"/>
        </w:rPr>
        <w:t>4</w:t>
      </w:r>
      <w:r w:rsidR="00144EFB" w:rsidRPr="009A7ABA">
        <w:rPr>
          <w:sz w:val="28"/>
          <w:szCs w:val="28"/>
          <w:lang w:val="uk-UA"/>
        </w:rPr>
        <w:t xml:space="preserve"> питання згід</w:t>
      </w:r>
      <w:r w:rsidR="00A5790C" w:rsidRPr="009A7ABA">
        <w:rPr>
          <w:sz w:val="28"/>
          <w:szCs w:val="28"/>
          <w:lang w:val="uk-UA"/>
        </w:rPr>
        <w:t>но з переліком земельних питань</w:t>
      </w:r>
      <w:r w:rsidR="0044467A" w:rsidRPr="009A7ABA">
        <w:rPr>
          <w:sz w:val="28"/>
          <w:szCs w:val="28"/>
          <w:lang w:val="uk-UA"/>
        </w:rPr>
        <w:t>.</w:t>
      </w:r>
    </w:p>
    <w:p w:rsidR="00144EFB" w:rsidRPr="009A7ABA" w:rsidRDefault="00144EFB" w:rsidP="00144EFB">
      <w:pPr>
        <w:tabs>
          <w:tab w:val="left" w:pos="0"/>
        </w:tabs>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запропонував обговорити дану пропозицію.</w:t>
      </w:r>
    </w:p>
    <w:p w:rsidR="00144EFB" w:rsidRPr="009A7ABA" w:rsidRDefault="00144EFB" w:rsidP="00144EFB">
      <w:pPr>
        <w:tabs>
          <w:tab w:val="left" w:pos="0"/>
        </w:tabs>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поставив на голосування пропозицію</w:t>
      </w:r>
      <w:r w:rsidR="008326E4" w:rsidRPr="009A7ABA">
        <w:rPr>
          <w:sz w:val="28"/>
          <w:szCs w:val="28"/>
          <w:lang w:val="uk-UA"/>
        </w:rPr>
        <w:t xml:space="preserve"> голови постійної комісії міської ради </w:t>
      </w:r>
      <w:proofErr w:type="spellStart"/>
      <w:r w:rsidR="008326E4" w:rsidRPr="009A7ABA">
        <w:rPr>
          <w:sz w:val="28"/>
          <w:szCs w:val="28"/>
          <w:lang w:val="uk-UA"/>
        </w:rPr>
        <w:t>Завгороднього</w:t>
      </w:r>
      <w:proofErr w:type="spellEnd"/>
      <w:r w:rsidR="008326E4" w:rsidRPr="009A7ABA">
        <w:rPr>
          <w:sz w:val="28"/>
          <w:szCs w:val="28"/>
          <w:lang w:val="uk-UA"/>
        </w:rPr>
        <w:t xml:space="preserve"> С.П.</w:t>
      </w:r>
      <w:r w:rsidRPr="009A7ABA">
        <w:rPr>
          <w:sz w:val="28"/>
          <w:szCs w:val="28"/>
          <w:lang w:val="uk-UA"/>
        </w:rPr>
        <w:t xml:space="preserve"> щодо проведення пакетного голосування з 1 по </w:t>
      </w:r>
      <w:r w:rsidR="00914664" w:rsidRPr="009A7ABA">
        <w:rPr>
          <w:sz w:val="28"/>
          <w:szCs w:val="28"/>
          <w:lang w:val="uk-UA"/>
        </w:rPr>
        <w:t>1</w:t>
      </w:r>
      <w:r w:rsidR="00EB3387">
        <w:rPr>
          <w:sz w:val="28"/>
          <w:szCs w:val="28"/>
          <w:lang w:val="uk-UA"/>
        </w:rPr>
        <w:t>4</w:t>
      </w:r>
      <w:r w:rsidRPr="009A7ABA">
        <w:rPr>
          <w:sz w:val="28"/>
          <w:szCs w:val="28"/>
          <w:lang w:val="uk-UA"/>
        </w:rPr>
        <w:t xml:space="preserve"> питання згід</w:t>
      </w:r>
      <w:r w:rsidR="00A5790C" w:rsidRPr="009A7ABA">
        <w:rPr>
          <w:sz w:val="28"/>
          <w:szCs w:val="28"/>
          <w:lang w:val="uk-UA"/>
        </w:rPr>
        <w:t>но з переліком земельних питань</w:t>
      </w:r>
      <w:r w:rsidR="0044467A" w:rsidRPr="009A7ABA">
        <w:rPr>
          <w:sz w:val="28"/>
          <w:szCs w:val="28"/>
          <w:lang w:val="uk-UA"/>
        </w:rPr>
        <w:t>.</w:t>
      </w:r>
    </w:p>
    <w:p w:rsidR="00144EFB" w:rsidRPr="009A7ABA" w:rsidRDefault="00144EFB" w:rsidP="00144EFB">
      <w:pPr>
        <w:tabs>
          <w:tab w:val="left" w:pos="0"/>
        </w:tabs>
        <w:ind w:firstLine="709"/>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оголосив проведення поіменного голосування.</w:t>
      </w:r>
    </w:p>
    <w:p w:rsidR="00144EFB" w:rsidRPr="009A7ABA" w:rsidRDefault="00144EFB" w:rsidP="00144EFB">
      <w:pPr>
        <w:ind w:right="2"/>
        <w:jc w:val="both"/>
        <w:rPr>
          <w:sz w:val="28"/>
          <w:szCs w:val="28"/>
          <w:lang w:val="uk-UA"/>
        </w:rPr>
      </w:pPr>
      <w:r w:rsidRPr="009A7ABA">
        <w:rPr>
          <w:sz w:val="28"/>
          <w:szCs w:val="28"/>
          <w:lang w:val="uk-UA"/>
        </w:rPr>
        <w:t xml:space="preserve">Проголосували: </w:t>
      </w:r>
    </w:p>
    <w:p w:rsidR="00144EFB" w:rsidRPr="009A7ABA" w:rsidRDefault="00144EFB" w:rsidP="00144EFB">
      <w:pPr>
        <w:rPr>
          <w:sz w:val="28"/>
          <w:szCs w:val="28"/>
          <w:lang w:val="uk-UA"/>
        </w:rPr>
      </w:pPr>
      <w:r w:rsidRPr="009A7ABA">
        <w:rPr>
          <w:sz w:val="28"/>
          <w:szCs w:val="28"/>
          <w:lang w:val="uk-UA"/>
        </w:rPr>
        <w:t xml:space="preserve">За – </w:t>
      </w:r>
      <w:r w:rsidR="00B800ED">
        <w:rPr>
          <w:sz w:val="28"/>
          <w:szCs w:val="28"/>
          <w:lang w:val="uk-UA"/>
        </w:rPr>
        <w:t>27</w:t>
      </w:r>
      <w:r w:rsidR="007A64C3" w:rsidRPr="009A7ABA">
        <w:rPr>
          <w:sz w:val="28"/>
          <w:szCs w:val="28"/>
          <w:lang w:val="uk-UA"/>
        </w:rPr>
        <w:t xml:space="preserve"> </w:t>
      </w:r>
      <w:r w:rsidRPr="009A7ABA">
        <w:rPr>
          <w:sz w:val="28"/>
          <w:szCs w:val="28"/>
          <w:lang w:val="uk-UA"/>
        </w:rPr>
        <w:t xml:space="preserve">(з урахуванням голосу міського голови </w:t>
      </w:r>
      <w:proofErr w:type="spellStart"/>
      <w:r w:rsidRPr="009A7ABA">
        <w:rPr>
          <w:sz w:val="28"/>
          <w:szCs w:val="28"/>
          <w:lang w:val="uk-UA"/>
        </w:rPr>
        <w:t>Саюка</w:t>
      </w:r>
      <w:proofErr w:type="spellEnd"/>
      <w:r w:rsidRPr="009A7ABA">
        <w:rPr>
          <w:sz w:val="28"/>
          <w:szCs w:val="28"/>
          <w:lang w:val="uk-UA"/>
        </w:rPr>
        <w:t xml:space="preserve"> О.І.)</w:t>
      </w:r>
    </w:p>
    <w:p w:rsidR="00144EFB" w:rsidRPr="009A7ABA" w:rsidRDefault="00144EFB" w:rsidP="00144EFB">
      <w:pPr>
        <w:rPr>
          <w:sz w:val="28"/>
          <w:szCs w:val="28"/>
          <w:lang w:val="uk-UA"/>
        </w:rPr>
      </w:pPr>
      <w:r w:rsidRPr="009A7ABA">
        <w:rPr>
          <w:sz w:val="28"/>
          <w:szCs w:val="28"/>
          <w:lang w:val="uk-UA"/>
        </w:rPr>
        <w:t xml:space="preserve">Проти – немає </w:t>
      </w:r>
    </w:p>
    <w:p w:rsidR="00144EFB" w:rsidRPr="009A7ABA" w:rsidRDefault="00144EFB" w:rsidP="00144EFB">
      <w:pPr>
        <w:rPr>
          <w:sz w:val="28"/>
          <w:szCs w:val="28"/>
          <w:lang w:val="uk-UA"/>
        </w:rPr>
      </w:pPr>
      <w:r w:rsidRPr="009A7ABA">
        <w:rPr>
          <w:sz w:val="28"/>
          <w:szCs w:val="28"/>
          <w:lang w:val="uk-UA"/>
        </w:rPr>
        <w:t>Утримались</w:t>
      </w:r>
      <w:r w:rsidR="00307C45">
        <w:rPr>
          <w:sz w:val="28"/>
          <w:szCs w:val="28"/>
          <w:lang w:val="uk-UA"/>
        </w:rPr>
        <w:t xml:space="preserve"> </w:t>
      </w:r>
      <w:r w:rsidR="00307C45" w:rsidRPr="009A7ABA">
        <w:rPr>
          <w:sz w:val="28"/>
          <w:szCs w:val="28"/>
          <w:lang w:val="uk-UA"/>
        </w:rPr>
        <w:t>–</w:t>
      </w:r>
      <w:r w:rsidR="00307C45">
        <w:rPr>
          <w:sz w:val="28"/>
          <w:szCs w:val="28"/>
          <w:lang w:val="uk-UA"/>
        </w:rPr>
        <w:t xml:space="preserve"> </w:t>
      </w:r>
      <w:r w:rsidRPr="009A7ABA">
        <w:rPr>
          <w:sz w:val="28"/>
          <w:szCs w:val="28"/>
          <w:lang w:val="uk-UA"/>
        </w:rPr>
        <w:t>немає</w:t>
      </w:r>
    </w:p>
    <w:p w:rsidR="00144EFB" w:rsidRPr="009A7ABA" w:rsidRDefault="00144EFB" w:rsidP="00144EFB">
      <w:pPr>
        <w:rPr>
          <w:sz w:val="28"/>
          <w:szCs w:val="28"/>
          <w:lang w:val="uk-UA"/>
        </w:rPr>
      </w:pPr>
      <w:r w:rsidRPr="009A7ABA">
        <w:rPr>
          <w:sz w:val="28"/>
          <w:szCs w:val="28"/>
          <w:lang w:val="uk-UA"/>
        </w:rPr>
        <w:t xml:space="preserve">Не голосували – </w:t>
      </w:r>
      <w:r w:rsidR="00F54207" w:rsidRPr="009A7ABA">
        <w:rPr>
          <w:sz w:val="28"/>
          <w:szCs w:val="28"/>
          <w:lang w:val="uk-UA"/>
        </w:rPr>
        <w:t>немає</w:t>
      </w:r>
    </w:p>
    <w:p w:rsidR="00144EFB" w:rsidRPr="009A7ABA" w:rsidRDefault="00144EFB" w:rsidP="00144EFB">
      <w:pPr>
        <w:jc w:val="both"/>
        <w:rPr>
          <w:sz w:val="28"/>
          <w:szCs w:val="28"/>
          <w:lang w:val="uk-UA" w:eastAsia="uk-UA"/>
        </w:rPr>
      </w:pPr>
      <w:r w:rsidRPr="009A7ABA">
        <w:rPr>
          <w:sz w:val="28"/>
          <w:szCs w:val="28"/>
          <w:lang w:val="uk-UA" w:eastAsia="uk-UA"/>
        </w:rPr>
        <w:lastRenderedPageBreak/>
        <w:t>Пропозицію прийнято.</w:t>
      </w:r>
    </w:p>
    <w:p w:rsidR="00B365AC" w:rsidRDefault="00144EFB" w:rsidP="00B41E1A">
      <w:pPr>
        <w:jc w:val="both"/>
        <w:rPr>
          <w:sz w:val="28"/>
          <w:szCs w:val="28"/>
          <w:lang w:val="uk-UA"/>
        </w:rPr>
      </w:pPr>
      <w:r w:rsidRPr="009A7ABA">
        <w:rPr>
          <w:sz w:val="28"/>
          <w:szCs w:val="28"/>
          <w:lang w:val="uk-UA"/>
        </w:rPr>
        <w:t>Результати поіменного голосування додаються.</w:t>
      </w:r>
    </w:p>
    <w:p w:rsidR="00307C45" w:rsidRPr="009A7ABA" w:rsidRDefault="00307C45" w:rsidP="00B41E1A">
      <w:pPr>
        <w:jc w:val="both"/>
        <w:rPr>
          <w:sz w:val="28"/>
          <w:szCs w:val="28"/>
          <w:lang w:val="uk-UA"/>
        </w:rPr>
      </w:pPr>
    </w:p>
    <w:p w:rsidR="00F70F2E" w:rsidRPr="009A7ABA" w:rsidRDefault="000733DB" w:rsidP="007245CF">
      <w:pPr>
        <w:pStyle w:val="a5"/>
        <w:numPr>
          <w:ilvl w:val="0"/>
          <w:numId w:val="25"/>
        </w:numPr>
        <w:tabs>
          <w:tab w:val="num" w:pos="0"/>
        </w:tabs>
        <w:ind w:left="0" w:right="49" w:firstLine="0"/>
        <w:jc w:val="both"/>
        <w:rPr>
          <w:sz w:val="28"/>
          <w:szCs w:val="28"/>
          <w:lang w:val="uk-UA"/>
        </w:rPr>
      </w:pPr>
      <w:r w:rsidRPr="009A7ABA">
        <w:rPr>
          <w:sz w:val="28"/>
          <w:szCs w:val="28"/>
          <w:lang w:val="uk-UA"/>
        </w:rPr>
        <w:t xml:space="preserve">          </w:t>
      </w:r>
      <w:r w:rsidR="00776E8E" w:rsidRPr="009A7ABA">
        <w:rPr>
          <w:sz w:val="28"/>
          <w:szCs w:val="28"/>
          <w:lang w:val="uk-UA"/>
        </w:rPr>
        <w:t xml:space="preserve">Міський голова </w:t>
      </w:r>
      <w:proofErr w:type="spellStart"/>
      <w:r w:rsidR="00776E8E" w:rsidRPr="009A7ABA">
        <w:rPr>
          <w:sz w:val="28"/>
          <w:szCs w:val="28"/>
          <w:lang w:val="uk-UA"/>
        </w:rPr>
        <w:t>Саюк</w:t>
      </w:r>
      <w:proofErr w:type="spellEnd"/>
      <w:r w:rsidR="00776E8E" w:rsidRPr="009A7ABA">
        <w:rPr>
          <w:sz w:val="28"/>
          <w:szCs w:val="28"/>
          <w:lang w:val="uk-UA"/>
        </w:rPr>
        <w:t xml:space="preserve"> О.І. поставив на голосування порядок денний </w:t>
      </w:r>
      <w:r w:rsidR="004C60D9" w:rsidRPr="009A7ABA">
        <w:rPr>
          <w:sz w:val="28"/>
          <w:szCs w:val="28"/>
          <w:lang w:val="uk-UA"/>
        </w:rPr>
        <w:t xml:space="preserve">              3</w:t>
      </w:r>
      <w:r w:rsidR="00EB3387">
        <w:rPr>
          <w:sz w:val="28"/>
          <w:szCs w:val="28"/>
          <w:lang w:val="uk-UA"/>
        </w:rPr>
        <w:t>9</w:t>
      </w:r>
      <w:r w:rsidR="00776E8E" w:rsidRPr="009A7ABA">
        <w:rPr>
          <w:sz w:val="28"/>
          <w:szCs w:val="28"/>
          <w:lang w:val="uk-UA"/>
        </w:rPr>
        <w:t xml:space="preserve">-ї </w:t>
      </w:r>
      <w:r w:rsidR="004C60D9" w:rsidRPr="009A7ABA">
        <w:rPr>
          <w:sz w:val="28"/>
          <w:szCs w:val="28"/>
          <w:lang w:val="uk-UA"/>
        </w:rPr>
        <w:t xml:space="preserve">(позачергової) </w:t>
      </w:r>
      <w:r w:rsidR="00776E8E" w:rsidRPr="009A7ABA">
        <w:rPr>
          <w:sz w:val="28"/>
          <w:szCs w:val="28"/>
          <w:lang w:val="uk-UA"/>
        </w:rPr>
        <w:t>сесії міської ради «в цілому»</w:t>
      </w:r>
      <w:r w:rsidR="00A62BD3" w:rsidRPr="009A7ABA">
        <w:rPr>
          <w:sz w:val="28"/>
          <w:szCs w:val="28"/>
          <w:lang w:val="uk-UA"/>
        </w:rPr>
        <w:t xml:space="preserve"> з урахуванням внесених пропозицій.</w:t>
      </w:r>
    </w:p>
    <w:p w:rsidR="00776E8E" w:rsidRPr="009A7ABA" w:rsidRDefault="00776E8E" w:rsidP="00776E8E">
      <w:pPr>
        <w:ind w:firstLine="708"/>
        <w:jc w:val="both"/>
        <w:rPr>
          <w:sz w:val="28"/>
          <w:szCs w:val="28"/>
          <w:lang w:val="uk-UA" w:eastAsia="uk-UA"/>
        </w:rPr>
      </w:pPr>
      <w:r w:rsidRPr="009A7ABA">
        <w:rPr>
          <w:sz w:val="28"/>
          <w:szCs w:val="28"/>
          <w:lang w:val="uk-UA" w:eastAsia="uk-UA"/>
        </w:rPr>
        <w:t xml:space="preserve">Міський голова </w:t>
      </w:r>
      <w:proofErr w:type="spellStart"/>
      <w:r w:rsidRPr="009A7ABA">
        <w:rPr>
          <w:sz w:val="28"/>
          <w:szCs w:val="28"/>
          <w:lang w:val="uk-UA" w:eastAsia="uk-UA"/>
        </w:rPr>
        <w:t>Саюк</w:t>
      </w:r>
      <w:proofErr w:type="spellEnd"/>
      <w:r w:rsidRPr="009A7ABA">
        <w:rPr>
          <w:sz w:val="28"/>
          <w:szCs w:val="28"/>
          <w:lang w:val="uk-UA" w:eastAsia="uk-UA"/>
        </w:rPr>
        <w:t xml:space="preserve"> О.І. оголосив проведення поіменного голосування.</w:t>
      </w:r>
    </w:p>
    <w:p w:rsidR="00776E8E" w:rsidRPr="009A7ABA" w:rsidRDefault="00776E8E" w:rsidP="00776E8E">
      <w:pPr>
        <w:ind w:right="2"/>
        <w:jc w:val="both"/>
        <w:rPr>
          <w:sz w:val="28"/>
          <w:szCs w:val="28"/>
          <w:lang w:val="uk-UA"/>
        </w:rPr>
      </w:pPr>
      <w:r w:rsidRPr="009A7ABA">
        <w:rPr>
          <w:sz w:val="28"/>
          <w:szCs w:val="28"/>
          <w:lang w:val="uk-UA"/>
        </w:rPr>
        <w:t xml:space="preserve">Проголосували: </w:t>
      </w:r>
    </w:p>
    <w:p w:rsidR="00776E8E" w:rsidRPr="009A7ABA" w:rsidRDefault="00776E8E" w:rsidP="00776E8E">
      <w:pPr>
        <w:tabs>
          <w:tab w:val="left" w:pos="3828"/>
        </w:tabs>
        <w:rPr>
          <w:sz w:val="28"/>
          <w:szCs w:val="28"/>
          <w:lang w:val="uk-UA"/>
        </w:rPr>
      </w:pPr>
      <w:r w:rsidRPr="009A7ABA">
        <w:rPr>
          <w:sz w:val="28"/>
          <w:szCs w:val="28"/>
          <w:lang w:val="uk-UA"/>
        </w:rPr>
        <w:t xml:space="preserve">За – </w:t>
      </w:r>
      <w:r w:rsidR="00346702">
        <w:rPr>
          <w:sz w:val="28"/>
          <w:szCs w:val="28"/>
          <w:lang w:val="uk-UA"/>
        </w:rPr>
        <w:t>27</w:t>
      </w:r>
      <w:r w:rsidR="00144EFB" w:rsidRPr="009A7ABA">
        <w:rPr>
          <w:sz w:val="28"/>
          <w:szCs w:val="28"/>
          <w:lang w:val="uk-UA"/>
        </w:rPr>
        <w:t xml:space="preserve"> </w:t>
      </w:r>
      <w:r w:rsidRPr="009A7ABA">
        <w:rPr>
          <w:sz w:val="28"/>
          <w:szCs w:val="28"/>
          <w:lang w:val="uk-UA"/>
        </w:rPr>
        <w:t xml:space="preserve">(з урахуванням голосу міського голови </w:t>
      </w:r>
      <w:proofErr w:type="spellStart"/>
      <w:r w:rsidRPr="009A7ABA">
        <w:rPr>
          <w:sz w:val="28"/>
          <w:szCs w:val="28"/>
          <w:lang w:val="uk-UA"/>
        </w:rPr>
        <w:t>Саюка</w:t>
      </w:r>
      <w:proofErr w:type="spellEnd"/>
      <w:r w:rsidRPr="009A7ABA">
        <w:rPr>
          <w:sz w:val="28"/>
          <w:szCs w:val="28"/>
          <w:lang w:val="uk-UA"/>
        </w:rPr>
        <w:t xml:space="preserve"> О.І.)</w:t>
      </w:r>
    </w:p>
    <w:p w:rsidR="00776E8E" w:rsidRPr="009A7ABA" w:rsidRDefault="00776E8E" w:rsidP="00776E8E">
      <w:pPr>
        <w:rPr>
          <w:sz w:val="28"/>
          <w:szCs w:val="28"/>
          <w:lang w:val="uk-UA"/>
        </w:rPr>
      </w:pPr>
      <w:r w:rsidRPr="009A7ABA">
        <w:rPr>
          <w:sz w:val="28"/>
          <w:szCs w:val="28"/>
          <w:lang w:val="uk-UA"/>
        </w:rPr>
        <w:t xml:space="preserve">Проти </w:t>
      </w:r>
      <w:r w:rsidR="00307C45" w:rsidRPr="009A7ABA">
        <w:rPr>
          <w:sz w:val="28"/>
          <w:szCs w:val="28"/>
          <w:lang w:val="uk-UA"/>
        </w:rPr>
        <w:t>–</w:t>
      </w:r>
      <w:r w:rsidRPr="009A7ABA">
        <w:rPr>
          <w:sz w:val="28"/>
          <w:szCs w:val="28"/>
          <w:lang w:val="uk-UA"/>
        </w:rPr>
        <w:t xml:space="preserve"> немає</w:t>
      </w:r>
    </w:p>
    <w:p w:rsidR="00776E8E" w:rsidRPr="009A7ABA" w:rsidRDefault="00776E8E" w:rsidP="00776E8E">
      <w:pPr>
        <w:rPr>
          <w:sz w:val="28"/>
          <w:szCs w:val="28"/>
          <w:lang w:val="uk-UA"/>
        </w:rPr>
      </w:pPr>
      <w:r w:rsidRPr="009A7ABA">
        <w:rPr>
          <w:sz w:val="28"/>
          <w:szCs w:val="28"/>
          <w:lang w:val="uk-UA"/>
        </w:rPr>
        <w:t xml:space="preserve">Утримались  </w:t>
      </w:r>
      <w:r w:rsidR="00307C45" w:rsidRPr="009A7ABA">
        <w:rPr>
          <w:sz w:val="28"/>
          <w:szCs w:val="28"/>
          <w:lang w:val="uk-UA"/>
        </w:rPr>
        <w:t>–</w:t>
      </w:r>
      <w:r w:rsidRPr="009A7ABA">
        <w:rPr>
          <w:sz w:val="28"/>
          <w:szCs w:val="28"/>
          <w:lang w:val="uk-UA"/>
        </w:rPr>
        <w:t xml:space="preserve"> немає</w:t>
      </w:r>
    </w:p>
    <w:p w:rsidR="00776E8E" w:rsidRPr="009A7ABA" w:rsidRDefault="00307C45" w:rsidP="00776E8E">
      <w:pPr>
        <w:jc w:val="both"/>
        <w:rPr>
          <w:sz w:val="28"/>
          <w:szCs w:val="28"/>
          <w:lang w:val="uk-UA"/>
        </w:rPr>
      </w:pPr>
      <w:r>
        <w:rPr>
          <w:sz w:val="28"/>
          <w:szCs w:val="28"/>
          <w:lang w:val="uk-UA"/>
        </w:rPr>
        <w:t xml:space="preserve">Не голосували </w:t>
      </w:r>
      <w:r w:rsidRPr="009A7ABA">
        <w:rPr>
          <w:sz w:val="28"/>
          <w:szCs w:val="28"/>
          <w:lang w:val="uk-UA"/>
        </w:rPr>
        <w:t>–</w:t>
      </w:r>
      <w:r>
        <w:rPr>
          <w:sz w:val="28"/>
          <w:szCs w:val="28"/>
          <w:lang w:val="uk-UA"/>
        </w:rPr>
        <w:t xml:space="preserve"> </w:t>
      </w:r>
      <w:r w:rsidR="0083748D">
        <w:rPr>
          <w:sz w:val="28"/>
          <w:szCs w:val="28"/>
          <w:lang w:val="uk-UA"/>
        </w:rPr>
        <w:t>немає</w:t>
      </w:r>
    </w:p>
    <w:p w:rsidR="00776E8E" w:rsidRPr="009A7ABA" w:rsidRDefault="00776E8E" w:rsidP="00776E8E">
      <w:pPr>
        <w:jc w:val="both"/>
        <w:rPr>
          <w:sz w:val="28"/>
          <w:szCs w:val="28"/>
          <w:lang w:val="uk-UA"/>
        </w:rPr>
      </w:pPr>
      <w:r w:rsidRPr="009A7ABA">
        <w:rPr>
          <w:sz w:val="28"/>
          <w:szCs w:val="28"/>
          <w:lang w:val="uk-UA" w:eastAsia="uk-UA"/>
        </w:rPr>
        <w:t>Пропозицію прийнято.</w:t>
      </w:r>
    </w:p>
    <w:p w:rsidR="00A45610" w:rsidRPr="009A7ABA" w:rsidRDefault="00776E8E" w:rsidP="00122019">
      <w:pPr>
        <w:jc w:val="both"/>
        <w:rPr>
          <w:sz w:val="28"/>
          <w:szCs w:val="28"/>
          <w:lang w:val="uk-UA"/>
        </w:rPr>
      </w:pPr>
      <w:r w:rsidRPr="009A7ABA">
        <w:rPr>
          <w:sz w:val="28"/>
          <w:szCs w:val="28"/>
          <w:lang w:val="uk-UA"/>
        </w:rPr>
        <w:t>Результати поіменного голосу</w:t>
      </w:r>
      <w:r w:rsidR="007245CF" w:rsidRPr="009A7ABA">
        <w:rPr>
          <w:sz w:val="28"/>
          <w:szCs w:val="28"/>
          <w:lang w:val="uk-UA"/>
        </w:rPr>
        <w:t>вання додаються.</w:t>
      </w:r>
    </w:p>
    <w:p w:rsidR="00517F9B" w:rsidRPr="00B77120" w:rsidRDefault="000C7E25" w:rsidP="00B77120">
      <w:pPr>
        <w:jc w:val="both"/>
        <w:rPr>
          <w:sz w:val="28"/>
          <w:szCs w:val="28"/>
          <w:lang w:val="uk-UA"/>
        </w:rPr>
      </w:pPr>
      <w:r w:rsidRPr="009A7ABA">
        <w:rPr>
          <w:sz w:val="28"/>
          <w:szCs w:val="28"/>
          <w:lang w:val="uk-UA"/>
        </w:rPr>
        <w:tab/>
      </w:r>
      <w:r w:rsidR="00776E8E" w:rsidRPr="009A7ABA">
        <w:rPr>
          <w:sz w:val="28"/>
          <w:szCs w:val="28"/>
          <w:lang w:val="uk-UA"/>
        </w:rPr>
        <w:t xml:space="preserve">Порядок денний </w:t>
      </w:r>
      <w:r w:rsidR="004C60D9" w:rsidRPr="009A7ABA">
        <w:rPr>
          <w:sz w:val="28"/>
          <w:szCs w:val="28"/>
          <w:lang w:val="uk-UA"/>
        </w:rPr>
        <w:t>3</w:t>
      </w:r>
      <w:r w:rsidR="00EB3387">
        <w:rPr>
          <w:sz w:val="28"/>
          <w:szCs w:val="28"/>
          <w:lang w:val="uk-UA"/>
        </w:rPr>
        <w:t>9</w:t>
      </w:r>
      <w:r w:rsidR="00776E8E" w:rsidRPr="009A7ABA">
        <w:rPr>
          <w:sz w:val="28"/>
          <w:szCs w:val="28"/>
          <w:lang w:val="uk-UA"/>
        </w:rPr>
        <w:t>-ї</w:t>
      </w:r>
      <w:r w:rsidR="004C60D9" w:rsidRPr="009A7ABA">
        <w:rPr>
          <w:sz w:val="28"/>
          <w:szCs w:val="28"/>
          <w:lang w:val="uk-UA"/>
        </w:rPr>
        <w:t xml:space="preserve"> (позачергової)</w:t>
      </w:r>
      <w:r w:rsidR="00FC4AB4" w:rsidRPr="009A7ABA">
        <w:rPr>
          <w:sz w:val="28"/>
          <w:szCs w:val="28"/>
          <w:lang w:val="uk-UA"/>
        </w:rPr>
        <w:t xml:space="preserve"> сесії міської ради затверджено «в цілому»</w:t>
      </w:r>
      <w:r w:rsidR="003A58A7" w:rsidRPr="009A7ABA">
        <w:rPr>
          <w:sz w:val="28"/>
          <w:szCs w:val="28"/>
          <w:lang w:val="uk-UA"/>
        </w:rPr>
        <w:t xml:space="preserve"> з урахуванням внесених пропозицій.</w:t>
      </w:r>
    </w:p>
    <w:p w:rsidR="00187C04" w:rsidRDefault="00187C04" w:rsidP="004C60D9">
      <w:pPr>
        <w:tabs>
          <w:tab w:val="left" w:pos="709"/>
        </w:tabs>
        <w:ind w:right="51"/>
        <w:jc w:val="both"/>
        <w:rPr>
          <w:color w:val="000000"/>
          <w:sz w:val="28"/>
          <w:szCs w:val="28"/>
          <w:u w:val="single"/>
          <w:lang w:val="uk-UA"/>
        </w:rPr>
      </w:pPr>
    </w:p>
    <w:p w:rsidR="000B2EF7" w:rsidRDefault="00776E8E" w:rsidP="004C60D9">
      <w:pPr>
        <w:tabs>
          <w:tab w:val="left" w:pos="709"/>
        </w:tabs>
        <w:ind w:right="51"/>
        <w:jc w:val="both"/>
        <w:rPr>
          <w:color w:val="000000"/>
          <w:sz w:val="28"/>
          <w:szCs w:val="28"/>
          <w:u w:val="single"/>
          <w:lang w:val="uk-UA"/>
        </w:rPr>
      </w:pPr>
      <w:r w:rsidRPr="009A7ABA">
        <w:rPr>
          <w:color w:val="000000"/>
          <w:sz w:val="28"/>
          <w:szCs w:val="28"/>
          <w:u w:val="single"/>
          <w:lang w:val="uk-UA"/>
        </w:rPr>
        <w:t>Порядок денний:</w:t>
      </w:r>
    </w:p>
    <w:p w:rsidR="00187C04" w:rsidRDefault="00187C04" w:rsidP="004C60D9">
      <w:pPr>
        <w:tabs>
          <w:tab w:val="left" w:pos="709"/>
        </w:tabs>
        <w:ind w:right="51"/>
        <w:jc w:val="both"/>
        <w:rPr>
          <w:color w:val="000000"/>
          <w:sz w:val="28"/>
          <w:szCs w:val="28"/>
          <w:u w:val="single"/>
          <w:lang w:val="uk-UA"/>
        </w:rPr>
      </w:pPr>
    </w:p>
    <w:p w:rsidR="00187C04" w:rsidRPr="00A80A28" w:rsidRDefault="00187C04" w:rsidP="00187C04">
      <w:pPr>
        <w:pStyle w:val="a5"/>
        <w:numPr>
          <w:ilvl w:val="0"/>
          <w:numId w:val="25"/>
        </w:numPr>
        <w:tabs>
          <w:tab w:val="clear" w:pos="864"/>
        </w:tabs>
        <w:ind w:left="0" w:firstLine="0"/>
        <w:jc w:val="both"/>
        <w:rPr>
          <w:b/>
          <w:bCs/>
          <w:sz w:val="28"/>
          <w:szCs w:val="28"/>
          <w:lang w:val="uk-UA"/>
        </w:rPr>
      </w:pPr>
      <w:r>
        <w:rPr>
          <w:b/>
          <w:bCs/>
          <w:sz w:val="28"/>
          <w:szCs w:val="28"/>
          <w:lang w:val="uk-UA"/>
        </w:rPr>
        <w:t xml:space="preserve">1. </w:t>
      </w:r>
      <w:r>
        <w:rPr>
          <w:bCs/>
          <w:sz w:val="28"/>
          <w:szCs w:val="28"/>
          <w:lang w:val="uk-UA"/>
        </w:rPr>
        <w:t>П</w:t>
      </w:r>
      <w:r w:rsidRPr="00A80A28">
        <w:rPr>
          <w:bCs/>
          <w:sz w:val="28"/>
          <w:szCs w:val="28"/>
          <w:lang w:val="uk-UA"/>
        </w:rPr>
        <w:t xml:space="preserve">ро План діяльності з підготовки </w:t>
      </w:r>
      <w:proofErr w:type="spellStart"/>
      <w:r w:rsidRPr="00A80A28">
        <w:rPr>
          <w:bCs/>
          <w:sz w:val="28"/>
          <w:szCs w:val="28"/>
          <w:lang w:val="uk-UA"/>
        </w:rPr>
        <w:t>проєктів</w:t>
      </w:r>
      <w:proofErr w:type="spellEnd"/>
      <w:r w:rsidRPr="00A80A28">
        <w:rPr>
          <w:bCs/>
          <w:sz w:val="28"/>
          <w:szCs w:val="28"/>
          <w:lang w:val="uk-UA"/>
        </w:rPr>
        <w:t xml:space="preserve"> регуляторних актів Нікопольської міської ради на 2024 рік</w:t>
      </w:r>
      <w:r>
        <w:rPr>
          <w:bCs/>
          <w:sz w:val="28"/>
          <w:szCs w:val="28"/>
          <w:lang w:val="uk-UA"/>
        </w:rPr>
        <w:t>.</w:t>
      </w:r>
    </w:p>
    <w:p w:rsidR="00187C04" w:rsidRPr="00187C04" w:rsidRDefault="00187C04" w:rsidP="00187C04">
      <w:pPr>
        <w:pStyle w:val="a5"/>
        <w:numPr>
          <w:ilvl w:val="0"/>
          <w:numId w:val="25"/>
        </w:numPr>
        <w:tabs>
          <w:tab w:val="clear" w:pos="864"/>
          <w:tab w:val="num" w:pos="432"/>
        </w:tabs>
        <w:ind w:left="0" w:firstLine="0"/>
        <w:jc w:val="both"/>
        <w:rPr>
          <w:b/>
          <w:sz w:val="28"/>
          <w:szCs w:val="28"/>
          <w:lang w:val="uk-UA"/>
        </w:rPr>
      </w:pPr>
      <w:r w:rsidRPr="0000502A">
        <w:rPr>
          <w:b/>
          <w:i/>
          <w:sz w:val="28"/>
          <w:szCs w:val="28"/>
          <w:lang w:val="uk-UA"/>
        </w:rPr>
        <w:t xml:space="preserve">Доповідає: </w:t>
      </w:r>
      <w:proofErr w:type="spellStart"/>
      <w:r w:rsidRPr="0000502A">
        <w:rPr>
          <w:b/>
          <w:i/>
          <w:sz w:val="28"/>
          <w:szCs w:val="28"/>
          <w:lang w:val="uk-UA"/>
        </w:rPr>
        <w:t>Саюк</w:t>
      </w:r>
      <w:proofErr w:type="spellEnd"/>
      <w:r w:rsidRPr="0000502A">
        <w:rPr>
          <w:b/>
          <w:i/>
          <w:sz w:val="28"/>
          <w:szCs w:val="28"/>
          <w:lang w:val="uk-UA"/>
        </w:rPr>
        <w:t xml:space="preserve"> Олександр Іванович – міський голов</w:t>
      </w:r>
      <w:r w:rsidRPr="0000502A">
        <w:rPr>
          <w:b/>
          <w:bCs/>
          <w:i/>
          <w:sz w:val="28"/>
          <w:szCs w:val="28"/>
          <w:lang w:val="uk-UA"/>
        </w:rPr>
        <w:t>а.</w:t>
      </w:r>
    </w:p>
    <w:p w:rsidR="003D0250" w:rsidRPr="003D0250" w:rsidRDefault="003D0250" w:rsidP="00187C04">
      <w:pPr>
        <w:pStyle w:val="a5"/>
        <w:numPr>
          <w:ilvl w:val="0"/>
          <w:numId w:val="25"/>
        </w:numPr>
        <w:tabs>
          <w:tab w:val="clear" w:pos="864"/>
        </w:tabs>
        <w:ind w:left="0" w:firstLine="0"/>
        <w:jc w:val="both"/>
        <w:rPr>
          <w:sz w:val="28"/>
          <w:szCs w:val="28"/>
          <w:lang w:val="uk-UA"/>
        </w:rPr>
      </w:pPr>
    </w:p>
    <w:p w:rsidR="00187C04" w:rsidRPr="00A80A28" w:rsidRDefault="00187C04" w:rsidP="00187C04">
      <w:pPr>
        <w:pStyle w:val="a5"/>
        <w:numPr>
          <w:ilvl w:val="0"/>
          <w:numId w:val="25"/>
        </w:numPr>
        <w:tabs>
          <w:tab w:val="clear" w:pos="864"/>
        </w:tabs>
        <w:ind w:left="0" w:firstLine="0"/>
        <w:jc w:val="both"/>
        <w:rPr>
          <w:sz w:val="28"/>
          <w:szCs w:val="28"/>
          <w:lang w:val="uk-UA"/>
        </w:rPr>
      </w:pPr>
      <w:r>
        <w:rPr>
          <w:b/>
          <w:bCs/>
          <w:sz w:val="28"/>
          <w:szCs w:val="28"/>
          <w:lang w:val="uk-UA"/>
        </w:rPr>
        <w:t xml:space="preserve">2. </w:t>
      </w:r>
      <w:r>
        <w:rPr>
          <w:sz w:val="28"/>
          <w:szCs w:val="28"/>
          <w:lang w:val="uk-UA"/>
        </w:rPr>
        <w:t>П</w:t>
      </w:r>
      <w:r w:rsidRPr="00A80A28">
        <w:rPr>
          <w:sz w:val="28"/>
          <w:szCs w:val="28"/>
          <w:lang w:val="uk-UA"/>
        </w:rPr>
        <w:t>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Дніпропетровській області, Нікопольському міжрайонному  відділу УСБ України у Дніпропетровській області на 2023-2025 роки»</w:t>
      </w:r>
      <w:r>
        <w:rPr>
          <w:sz w:val="28"/>
          <w:szCs w:val="28"/>
          <w:lang w:val="uk-UA"/>
        </w:rPr>
        <w:t>.</w:t>
      </w:r>
      <w:r w:rsidRPr="00A80A28">
        <w:rPr>
          <w:sz w:val="28"/>
          <w:szCs w:val="28"/>
          <w:lang w:val="uk-UA"/>
        </w:rPr>
        <w:t xml:space="preserve"> </w:t>
      </w:r>
    </w:p>
    <w:p w:rsidR="00187C04" w:rsidRPr="00A80A28" w:rsidRDefault="00187C04" w:rsidP="00187C04">
      <w:pPr>
        <w:pStyle w:val="a5"/>
        <w:numPr>
          <w:ilvl w:val="0"/>
          <w:numId w:val="25"/>
        </w:numPr>
        <w:tabs>
          <w:tab w:val="clear" w:pos="864"/>
        </w:tabs>
        <w:ind w:left="0" w:firstLine="0"/>
        <w:jc w:val="both"/>
        <w:rPr>
          <w:sz w:val="28"/>
          <w:szCs w:val="28"/>
          <w:lang w:val="uk-UA"/>
        </w:rPr>
      </w:pPr>
      <w:r>
        <w:rPr>
          <w:b/>
          <w:bCs/>
          <w:sz w:val="28"/>
          <w:szCs w:val="28"/>
          <w:lang w:val="uk-UA"/>
        </w:rPr>
        <w:t xml:space="preserve">3. </w:t>
      </w:r>
      <w:r>
        <w:rPr>
          <w:sz w:val="28"/>
          <w:szCs w:val="28"/>
          <w:lang w:val="uk-UA"/>
        </w:rPr>
        <w:t>П</w:t>
      </w:r>
      <w:r w:rsidRPr="00A80A28">
        <w:rPr>
          <w:sz w:val="28"/>
          <w:szCs w:val="28"/>
          <w:lang w:val="uk-UA"/>
        </w:rPr>
        <w:t>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r>
        <w:rPr>
          <w:sz w:val="28"/>
          <w:szCs w:val="28"/>
          <w:lang w:val="uk-UA"/>
        </w:rPr>
        <w:t>.</w:t>
      </w:r>
    </w:p>
    <w:p w:rsidR="00187C04" w:rsidRPr="00A80A28" w:rsidRDefault="00187C04" w:rsidP="00187C04">
      <w:pPr>
        <w:pStyle w:val="a5"/>
        <w:numPr>
          <w:ilvl w:val="0"/>
          <w:numId w:val="25"/>
        </w:numPr>
        <w:tabs>
          <w:tab w:val="clear" w:pos="864"/>
        </w:tabs>
        <w:ind w:left="0" w:firstLine="0"/>
        <w:jc w:val="both"/>
        <w:rPr>
          <w:sz w:val="28"/>
          <w:szCs w:val="28"/>
          <w:lang w:val="uk-UA"/>
        </w:rPr>
      </w:pPr>
      <w:r>
        <w:rPr>
          <w:b/>
          <w:bCs/>
          <w:sz w:val="28"/>
          <w:szCs w:val="28"/>
          <w:lang w:val="uk-UA"/>
        </w:rPr>
        <w:t xml:space="preserve">4. </w:t>
      </w:r>
      <w:r>
        <w:rPr>
          <w:sz w:val="28"/>
          <w:szCs w:val="28"/>
          <w:lang w:val="uk-UA"/>
        </w:rPr>
        <w:t>П</w:t>
      </w:r>
      <w:r w:rsidRPr="00A80A28">
        <w:rPr>
          <w:sz w:val="28"/>
          <w:szCs w:val="28"/>
          <w:lang w:val="uk-UA"/>
        </w:rPr>
        <w:t xml:space="preserve">ро затвердження змін до міської  програми сприяння  організації призову громадян на строкову військову службу, 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w:t>
      </w:r>
      <w:r>
        <w:rPr>
          <w:sz w:val="28"/>
          <w:szCs w:val="28"/>
          <w:lang w:val="uk-UA"/>
        </w:rPr>
        <w:t>у м. Нікополі на 2023-2025 роки.</w:t>
      </w:r>
    </w:p>
    <w:p w:rsidR="00187C04" w:rsidRPr="00A80A28" w:rsidRDefault="00187C04" w:rsidP="00187C04">
      <w:pPr>
        <w:pStyle w:val="a5"/>
        <w:numPr>
          <w:ilvl w:val="0"/>
          <w:numId w:val="25"/>
        </w:numPr>
        <w:tabs>
          <w:tab w:val="clear" w:pos="864"/>
        </w:tabs>
        <w:ind w:left="0" w:firstLine="0"/>
        <w:jc w:val="both"/>
        <w:rPr>
          <w:sz w:val="28"/>
          <w:szCs w:val="28"/>
          <w:lang w:val="uk-UA"/>
        </w:rPr>
      </w:pPr>
      <w:r>
        <w:rPr>
          <w:b/>
          <w:bCs/>
          <w:sz w:val="28"/>
          <w:szCs w:val="28"/>
          <w:lang w:val="uk-UA"/>
        </w:rPr>
        <w:t xml:space="preserve">5. </w:t>
      </w:r>
      <w:r>
        <w:rPr>
          <w:sz w:val="28"/>
          <w:szCs w:val="28"/>
          <w:lang w:val="uk-UA"/>
        </w:rPr>
        <w:t>П</w:t>
      </w:r>
      <w:r w:rsidRPr="00A80A28">
        <w:rPr>
          <w:sz w:val="28"/>
          <w:szCs w:val="28"/>
          <w:lang w:val="uk-UA"/>
        </w:rPr>
        <w:t xml:space="preserve">ро затвердження </w:t>
      </w:r>
      <w:r>
        <w:rPr>
          <w:sz w:val="28"/>
          <w:szCs w:val="28"/>
          <w:lang w:val="uk-UA"/>
        </w:rPr>
        <w:t>П</w:t>
      </w:r>
      <w:r w:rsidRPr="00A80A28">
        <w:rPr>
          <w:sz w:val="28"/>
          <w:szCs w:val="28"/>
          <w:lang w:val="uk-UA"/>
        </w:rPr>
        <w:t>рограми сприяння громадянській активності у розвитку території міста Нікополя на 2024-20</w:t>
      </w:r>
      <w:r>
        <w:rPr>
          <w:sz w:val="28"/>
          <w:szCs w:val="28"/>
          <w:lang w:val="uk-UA"/>
        </w:rPr>
        <w:t>26 роки.</w:t>
      </w:r>
    </w:p>
    <w:p w:rsidR="00187C04" w:rsidRPr="00187C04" w:rsidRDefault="00187C04" w:rsidP="00187C04">
      <w:pPr>
        <w:pStyle w:val="a5"/>
        <w:numPr>
          <w:ilvl w:val="0"/>
          <w:numId w:val="25"/>
        </w:numPr>
        <w:tabs>
          <w:tab w:val="clear" w:pos="864"/>
          <w:tab w:val="num" w:pos="0"/>
        </w:tabs>
        <w:ind w:left="0" w:firstLine="0"/>
        <w:jc w:val="both"/>
        <w:rPr>
          <w:b/>
          <w:bCs/>
          <w:spacing w:val="-20"/>
          <w:sz w:val="28"/>
          <w:szCs w:val="28"/>
          <w:lang w:val="uk-UA"/>
        </w:rPr>
      </w:pPr>
      <w:r w:rsidRPr="009C4B0C">
        <w:rPr>
          <w:b/>
          <w:i/>
          <w:sz w:val="28"/>
          <w:szCs w:val="28"/>
          <w:lang w:val="uk-UA"/>
        </w:rPr>
        <w:t xml:space="preserve">Доповідає:  </w:t>
      </w:r>
      <w:r>
        <w:rPr>
          <w:b/>
          <w:i/>
          <w:sz w:val="28"/>
          <w:szCs w:val="28"/>
          <w:lang w:val="uk-UA"/>
        </w:rPr>
        <w:t>Журавльов Віталій Юрійович</w:t>
      </w:r>
      <w:r w:rsidRPr="009C4B0C">
        <w:rPr>
          <w:b/>
          <w:bCs/>
          <w:i/>
          <w:sz w:val="28"/>
          <w:szCs w:val="28"/>
          <w:lang w:val="uk-UA"/>
        </w:rPr>
        <w:t xml:space="preserve"> – голова постійної комісії міської ради.</w:t>
      </w:r>
    </w:p>
    <w:p w:rsidR="003D0250" w:rsidRPr="003D0250" w:rsidRDefault="003D0250" w:rsidP="00187C04">
      <w:pPr>
        <w:pStyle w:val="a5"/>
        <w:numPr>
          <w:ilvl w:val="0"/>
          <w:numId w:val="25"/>
        </w:numPr>
        <w:tabs>
          <w:tab w:val="clear" w:pos="864"/>
        </w:tabs>
        <w:ind w:left="0" w:firstLine="0"/>
        <w:jc w:val="both"/>
        <w:rPr>
          <w:sz w:val="28"/>
          <w:szCs w:val="28"/>
          <w:lang w:val="uk-UA"/>
        </w:rPr>
      </w:pP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6. </w:t>
      </w:r>
      <w:r w:rsidRPr="00A80A28">
        <w:rPr>
          <w:sz w:val="28"/>
          <w:szCs w:val="28"/>
          <w:lang w:val="uk-UA"/>
        </w:rPr>
        <w:t xml:space="preserve"> </w:t>
      </w:r>
      <w:r>
        <w:rPr>
          <w:sz w:val="28"/>
          <w:szCs w:val="28"/>
          <w:lang w:val="uk-UA"/>
        </w:rPr>
        <w:t>П</w:t>
      </w:r>
      <w:r w:rsidRPr="00A80A28">
        <w:rPr>
          <w:sz w:val="28"/>
          <w:szCs w:val="28"/>
          <w:lang w:val="uk-UA"/>
        </w:rPr>
        <w:t>ро зменшення  виділених коштів по заходу на 2023 рік, зазначеному в додатку 1 до міської Прогр</w:t>
      </w:r>
      <w:r>
        <w:rPr>
          <w:sz w:val="28"/>
          <w:szCs w:val="28"/>
          <w:lang w:val="uk-UA"/>
        </w:rPr>
        <w:t>ами «ТУРБОТА» на 2022-2024 роки.</w:t>
      </w:r>
    </w:p>
    <w:p w:rsidR="00187C04" w:rsidRPr="00187C04" w:rsidRDefault="00187C04" w:rsidP="00187C04">
      <w:pPr>
        <w:pStyle w:val="6"/>
        <w:keepNext w:val="0"/>
        <w:keepLines w:val="0"/>
        <w:numPr>
          <w:ilvl w:val="0"/>
          <w:numId w:val="25"/>
        </w:numPr>
        <w:tabs>
          <w:tab w:val="clear" w:pos="864"/>
        </w:tabs>
        <w:spacing w:before="0"/>
        <w:ind w:left="0" w:firstLine="0"/>
        <w:jc w:val="both"/>
        <w:rPr>
          <w:rFonts w:ascii="Times New Roman" w:eastAsia="Times New Roman" w:hAnsi="Times New Roman" w:cs="Times New Roman"/>
          <w:color w:val="auto"/>
          <w:sz w:val="28"/>
          <w:szCs w:val="28"/>
          <w:lang w:val="uk-UA"/>
        </w:rPr>
      </w:pPr>
      <w:r w:rsidRPr="00187C04">
        <w:rPr>
          <w:rFonts w:ascii="Times New Roman" w:eastAsia="Times New Roman" w:hAnsi="Times New Roman" w:cs="Times New Roman"/>
          <w:color w:val="auto"/>
          <w:sz w:val="28"/>
          <w:szCs w:val="28"/>
          <w:lang w:val="uk-UA"/>
        </w:rPr>
        <w:lastRenderedPageBreak/>
        <w:t>7. Про затвердження міської Програми 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 в новій редакції.</w:t>
      </w:r>
    </w:p>
    <w:p w:rsidR="00187C04" w:rsidRPr="00A80A28" w:rsidRDefault="00187C04" w:rsidP="00187C04">
      <w:pPr>
        <w:pStyle w:val="a5"/>
        <w:numPr>
          <w:ilvl w:val="0"/>
          <w:numId w:val="25"/>
        </w:numPr>
        <w:tabs>
          <w:tab w:val="clear" w:pos="864"/>
        </w:tabs>
        <w:ind w:left="0" w:firstLine="0"/>
        <w:jc w:val="both"/>
        <w:rPr>
          <w:sz w:val="28"/>
          <w:szCs w:val="28"/>
          <w:lang w:val="uk-UA"/>
        </w:rPr>
      </w:pPr>
      <w:r w:rsidRPr="00654CF9">
        <w:rPr>
          <w:b/>
          <w:sz w:val="28"/>
          <w:szCs w:val="28"/>
          <w:lang w:val="uk-UA"/>
        </w:rPr>
        <w:t>8.</w:t>
      </w:r>
      <w:r>
        <w:rPr>
          <w:sz w:val="28"/>
          <w:szCs w:val="28"/>
          <w:lang w:val="uk-UA"/>
        </w:rPr>
        <w:t xml:space="preserve"> П</w:t>
      </w:r>
      <w:r w:rsidRPr="00A80A28">
        <w:rPr>
          <w:sz w:val="28"/>
          <w:szCs w:val="28"/>
          <w:lang w:val="uk-UA"/>
        </w:rPr>
        <w:t>ро затвердження змін до міської Програми фінансової підтримки Комунального підприємства «Нікопольська комунальна аптека» Нікопольської місь</w:t>
      </w:r>
      <w:r>
        <w:rPr>
          <w:sz w:val="28"/>
          <w:szCs w:val="28"/>
          <w:lang w:val="uk-UA"/>
        </w:rPr>
        <w:t>кої ради на 2021- 2023 роки.</w:t>
      </w: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9. </w:t>
      </w:r>
      <w:r>
        <w:rPr>
          <w:sz w:val="28"/>
          <w:szCs w:val="28"/>
          <w:lang w:val="uk-UA"/>
        </w:rPr>
        <w:t>П</w:t>
      </w:r>
      <w:r w:rsidRPr="00A80A28">
        <w:rPr>
          <w:sz w:val="28"/>
          <w:szCs w:val="28"/>
          <w:lang w:val="uk-UA"/>
        </w:rPr>
        <w:t>ро затвердження змін до міської Програми «Фінансова підтримка комунальних підприємств охорони зд</w:t>
      </w:r>
      <w:r>
        <w:rPr>
          <w:sz w:val="28"/>
          <w:szCs w:val="28"/>
          <w:lang w:val="uk-UA"/>
        </w:rPr>
        <w:t>оров’я м. Нікополя на 2023 рік».</w:t>
      </w:r>
    </w:p>
    <w:p w:rsidR="00187C04" w:rsidRPr="00A80A28" w:rsidRDefault="00187C04" w:rsidP="00187C04">
      <w:pPr>
        <w:pStyle w:val="a5"/>
        <w:numPr>
          <w:ilvl w:val="0"/>
          <w:numId w:val="25"/>
        </w:numPr>
        <w:tabs>
          <w:tab w:val="clear" w:pos="864"/>
        </w:tabs>
        <w:ind w:left="0" w:firstLine="0"/>
        <w:jc w:val="both"/>
        <w:rPr>
          <w:b/>
          <w:sz w:val="28"/>
          <w:szCs w:val="28"/>
          <w:lang w:val="uk-UA"/>
        </w:rPr>
      </w:pPr>
      <w:r>
        <w:rPr>
          <w:rStyle w:val="a3"/>
          <w:rFonts w:eastAsia="SimSun"/>
          <w:spacing w:val="3"/>
          <w:sz w:val="28"/>
          <w:szCs w:val="28"/>
          <w:lang w:val="uk-UA"/>
        </w:rPr>
        <w:t xml:space="preserve">10. </w:t>
      </w:r>
      <w:r>
        <w:rPr>
          <w:rStyle w:val="a3"/>
          <w:rFonts w:eastAsia="SimSun"/>
          <w:b w:val="0"/>
          <w:spacing w:val="3"/>
          <w:sz w:val="28"/>
          <w:szCs w:val="28"/>
          <w:lang w:val="uk-UA"/>
        </w:rPr>
        <w:t>П</w:t>
      </w:r>
      <w:r w:rsidRPr="00A80A28">
        <w:rPr>
          <w:rStyle w:val="a3"/>
          <w:rFonts w:eastAsia="SimSun"/>
          <w:b w:val="0"/>
          <w:spacing w:val="3"/>
          <w:sz w:val="28"/>
          <w:szCs w:val="28"/>
          <w:lang w:val="uk-UA"/>
        </w:rPr>
        <w:t xml:space="preserve">ро затвердження міської Програми </w:t>
      </w:r>
      <w:r w:rsidRPr="00A80A28">
        <w:rPr>
          <w:sz w:val="28"/>
          <w:szCs w:val="28"/>
          <w:lang w:val="uk-UA"/>
        </w:rPr>
        <w:t>«Ф</w:t>
      </w:r>
      <w:r w:rsidRPr="00A80A28">
        <w:rPr>
          <w:rStyle w:val="a3"/>
          <w:rFonts w:eastAsia="SimSun"/>
          <w:b w:val="0"/>
          <w:spacing w:val="3"/>
          <w:sz w:val="28"/>
          <w:szCs w:val="28"/>
          <w:lang w:val="uk-UA"/>
        </w:rPr>
        <w:t>інансова підтримка Комунального підприємства «Нікопольська комунальна аптека» Нікопольської міської ради на 2024-2026 роки</w:t>
      </w:r>
      <w:r w:rsidRPr="00A80A28">
        <w:rPr>
          <w:b/>
          <w:sz w:val="28"/>
          <w:szCs w:val="28"/>
          <w:lang w:val="uk-UA"/>
        </w:rPr>
        <w:t>»</w:t>
      </w:r>
      <w:r>
        <w:rPr>
          <w:sz w:val="28"/>
          <w:szCs w:val="28"/>
          <w:lang w:val="uk-UA"/>
        </w:rPr>
        <w:t>.</w:t>
      </w:r>
    </w:p>
    <w:p w:rsidR="00187C04" w:rsidRPr="00187C04" w:rsidRDefault="00187C04" w:rsidP="00187C04">
      <w:pPr>
        <w:pStyle w:val="a5"/>
        <w:numPr>
          <w:ilvl w:val="0"/>
          <w:numId w:val="25"/>
        </w:numPr>
        <w:tabs>
          <w:tab w:val="clear" w:pos="864"/>
          <w:tab w:val="num" w:pos="0"/>
        </w:tabs>
        <w:ind w:left="0" w:firstLine="0"/>
        <w:jc w:val="both"/>
        <w:rPr>
          <w:b/>
          <w:bCs/>
          <w:spacing w:val="-20"/>
          <w:sz w:val="28"/>
          <w:szCs w:val="28"/>
          <w:lang w:val="uk-UA"/>
        </w:rPr>
      </w:pPr>
      <w:r w:rsidRPr="009C4B0C">
        <w:rPr>
          <w:b/>
          <w:i/>
          <w:sz w:val="28"/>
          <w:szCs w:val="28"/>
          <w:lang w:val="uk-UA"/>
        </w:rPr>
        <w:t xml:space="preserve">Доповідає:  </w:t>
      </w:r>
      <w:r w:rsidRPr="009C4B0C">
        <w:rPr>
          <w:b/>
          <w:bCs/>
          <w:i/>
          <w:sz w:val="28"/>
          <w:szCs w:val="28"/>
          <w:lang w:val="uk-UA"/>
        </w:rPr>
        <w:t>Соломаха Олена Анатоліївна – голова постійної комісії міської ради.</w:t>
      </w:r>
    </w:p>
    <w:p w:rsidR="003D0250" w:rsidRPr="003D0250" w:rsidRDefault="003D0250" w:rsidP="00187C04">
      <w:pPr>
        <w:pStyle w:val="a5"/>
        <w:numPr>
          <w:ilvl w:val="0"/>
          <w:numId w:val="25"/>
        </w:numPr>
        <w:tabs>
          <w:tab w:val="clear" w:pos="864"/>
        </w:tabs>
        <w:ind w:left="0" w:firstLine="0"/>
        <w:jc w:val="both"/>
        <w:rPr>
          <w:sz w:val="28"/>
          <w:szCs w:val="28"/>
          <w:lang w:val="uk-UA"/>
        </w:rPr>
      </w:pP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11. </w:t>
      </w:r>
      <w:r>
        <w:rPr>
          <w:sz w:val="28"/>
          <w:szCs w:val="28"/>
          <w:lang w:val="uk-UA"/>
        </w:rPr>
        <w:t>П</w:t>
      </w:r>
      <w:r w:rsidRPr="00A80A28">
        <w:rPr>
          <w:sz w:val="28"/>
          <w:szCs w:val="28"/>
          <w:lang w:val="uk-UA"/>
        </w:rPr>
        <w:t>ро затвердження змін до Програми підтримки учасників бойових дій, які приймали безпосередню участь в антитерористичній операції/операції Об’єднаних сил, членів їх сімей та членів сімей військовослужбовців, які загинули приймаючи безпосередню участь у захисті територіальної цілісності та державного суверенітету України – мешканців м. Нікополя «ЗАХИ</w:t>
      </w:r>
      <w:r>
        <w:rPr>
          <w:sz w:val="28"/>
          <w:szCs w:val="28"/>
          <w:lang w:val="uk-UA"/>
        </w:rPr>
        <w:t>СНИК УКРАЇНИ» на 2022-2024 роки.</w:t>
      </w:r>
    </w:p>
    <w:p w:rsidR="00187C04" w:rsidRPr="00187C04" w:rsidRDefault="00187C04" w:rsidP="00187C04">
      <w:pPr>
        <w:pStyle w:val="a5"/>
        <w:numPr>
          <w:ilvl w:val="0"/>
          <w:numId w:val="25"/>
        </w:numPr>
        <w:tabs>
          <w:tab w:val="clear" w:pos="864"/>
          <w:tab w:val="num" w:pos="0"/>
        </w:tabs>
        <w:ind w:left="0" w:firstLine="0"/>
        <w:jc w:val="both"/>
        <w:rPr>
          <w:b/>
          <w:bCs/>
          <w:spacing w:val="-20"/>
          <w:sz w:val="28"/>
          <w:szCs w:val="28"/>
          <w:lang w:val="uk-UA"/>
        </w:rPr>
      </w:pPr>
      <w:r w:rsidRPr="009C4B0C">
        <w:rPr>
          <w:b/>
          <w:i/>
          <w:sz w:val="28"/>
          <w:szCs w:val="28"/>
          <w:lang w:val="uk-UA"/>
        </w:rPr>
        <w:t xml:space="preserve">Доповідає:  </w:t>
      </w:r>
      <w:r w:rsidRPr="009C4B0C">
        <w:rPr>
          <w:b/>
          <w:bCs/>
          <w:i/>
          <w:sz w:val="28"/>
          <w:szCs w:val="28"/>
          <w:lang w:val="uk-UA"/>
        </w:rPr>
        <w:t>Соломаха Олена Анатоліївна – голова постійної комісії міської ради.</w:t>
      </w:r>
    </w:p>
    <w:p w:rsidR="003D0250" w:rsidRPr="003D0250" w:rsidRDefault="003D0250" w:rsidP="00187C04">
      <w:pPr>
        <w:pStyle w:val="a5"/>
        <w:numPr>
          <w:ilvl w:val="0"/>
          <w:numId w:val="25"/>
        </w:numPr>
        <w:tabs>
          <w:tab w:val="clear" w:pos="864"/>
        </w:tabs>
        <w:ind w:left="0" w:firstLine="0"/>
        <w:jc w:val="both"/>
        <w:rPr>
          <w:sz w:val="28"/>
          <w:szCs w:val="28"/>
          <w:lang w:val="uk-UA"/>
        </w:rPr>
      </w:pP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12. </w:t>
      </w:r>
      <w:r>
        <w:rPr>
          <w:sz w:val="28"/>
          <w:szCs w:val="28"/>
          <w:lang w:val="uk-UA"/>
        </w:rPr>
        <w:t>П</w:t>
      </w:r>
      <w:r w:rsidRPr="00A80A28">
        <w:rPr>
          <w:sz w:val="28"/>
          <w:szCs w:val="28"/>
          <w:lang w:val="uk-UA"/>
        </w:rPr>
        <w:t>ро затвердження проекту змін до міської комплексної програми «Соціальна підтримка сім’ї, дітей і молоді та організація оздоровлення і відпочинку дітей у мі</w:t>
      </w:r>
      <w:r>
        <w:rPr>
          <w:sz w:val="28"/>
          <w:szCs w:val="28"/>
          <w:lang w:val="uk-UA"/>
        </w:rPr>
        <w:t>сті Нікополі на 2023-2025 роки».</w:t>
      </w: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13. </w:t>
      </w:r>
      <w:r>
        <w:rPr>
          <w:sz w:val="28"/>
          <w:szCs w:val="28"/>
          <w:lang w:val="uk-UA"/>
        </w:rPr>
        <w:t>П</w:t>
      </w:r>
      <w:r w:rsidRPr="00A80A28">
        <w:rPr>
          <w:sz w:val="28"/>
          <w:szCs w:val="28"/>
          <w:lang w:val="uk-UA"/>
        </w:rPr>
        <w:t>ро затвердження змін до міської програми «Розвиток фізичної культури і спорту в місті Нікополі на 2023-2025 р</w:t>
      </w:r>
      <w:r>
        <w:rPr>
          <w:sz w:val="28"/>
          <w:szCs w:val="28"/>
          <w:lang w:val="uk-UA"/>
        </w:rPr>
        <w:t>оки».</w:t>
      </w: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14. </w:t>
      </w:r>
      <w:r>
        <w:rPr>
          <w:sz w:val="28"/>
          <w:szCs w:val="28"/>
          <w:lang w:val="uk-UA"/>
        </w:rPr>
        <w:t>П</w:t>
      </w:r>
      <w:r w:rsidRPr="00A80A28">
        <w:rPr>
          <w:sz w:val="28"/>
          <w:szCs w:val="28"/>
          <w:lang w:val="uk-UA"/>
        </w:rPr>
        <w:t>ро затвердження міської програми фінансової підтримки комунального підприємства «Нікопольський міський центр фізичного здоров’я населення «Спорт для всіх» Нікопольської міської ради на 2024 рік»</w:t>
      </w:r>
      <w:r>
        <w:rPr>
          <w:sz w:val="28"/>
          <w:szCs w:val="28"/>
          <w:lang w:val="uk-UA"/>
        </w:rPr>
        <w:t>.</w:t>
      </w: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15. </w:t>
      </w:r>
      <w:r>
        <w:rPr>
          <w:sz w:val="28"/>
          <w:szCs w:val="28"/>
          <w:lang w:val="uk-UA"/>
        </w:rPr>
        <w:t>П</w:t>
      </w:r>
      <w:r w:rsidRPr="00A80A28">
        <w:rPr>
          <w:sz w:val="28"/>
          <w:szCs w:val="28"/>
          <w:lang w:val="uk-UA"/>
        </w:rPr>
        <w:t>ро затвердження міської програми «Розвиток культури та промоції культурного потенціалу мі</w:t>
      </w:r>
      <w:r>
        <w:rPr>
          <w:sz w:val="28"/>
          <w:szCs w:val="28"/>
          <w:lang w:val="uk-UA"/>
        </w:rPr>
        <w:t>ста Нікополя на 2024-2026 роки».</w:t>
      </w: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16. </w:t>
      </w:r>
      <w:r>
        <w:rPr>
          <w:sz w:val="28"/>
          <w:szCs w:val="28"/>
          <w:lang w:val="uk-UA"/>
        </w:rPr>
        <w:t>П</w:t>
      </w:r>
      <w:r w:rsidRPr="00A80A28">
        <w:rPr>
          <w:sz w:val="28"/>
          <w:szCs w:val="28"/>
          <w:lang w:val="uk-UA"/>
        </w:rPr>
        <w:t>ро демонтаж (вилучення) з публічного простору окремих декоративних елементів на пам’ятному знаку 206-ї стрілецької дивізії та заміну російс</w:t>
      </w:r>
      <w:r>
        <w:rPr>
          <w:sz w:val="28"/>
          <w:szCs w:val="28"/>
          <w:lang w:val="uk-UA"/>
        </w:rPr>
        <w:t>ькомовного присвятного напису.</w:t>
      </w: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17. </w:t>
      </w:r>
      <w:r>
        <w:rPr>
          <w:sz w:val="28"/>
          <w:szCs w:val="28"/>
          <w:lang w:val="uk-UA"/>
        </w:rPr>
        <w:t>П</w:t>
      </w:r>
      <w:r w:rsidRPr="00A80A28">
        <w:rPr>
          <w:sz w:val="28"/>
          <w:szCs w:val="28"/>
          <w:lang w:val="uk-UA"/>
        </w:rPr>
        <w:t xml:space="preserve">ро заміну присвятного напису на декоративному елементі благоустрою території пам’ятки історії місцевого значення «Братська могила членів міської підпільної організації розстріляних у грудні 1943р.; комсомольців-підпільників розстріляних у січні-лютому 1943р. та </w:t>
      </w:r>
      <w:r>
        <w:rPr>
          <w:sz w:val="28"/>
          <w:szCs w:val="28"/>
          <w:lang w:val="uk-UA"/>
        </w:rPr>
        <w:t>місцевих жителів жертв фашизму».</w:t>
      </w:r>
    </w:p>
    <w:p w:rsidR="00187C04" w:rsidRPr="00A80A28" w:rsidRDefault="00187C04" w:rsidP="00187C04">
      <w:pPr>
        <w:pStyle w:val="a5"/>
        <w:numPr>
          <w:ilvl w:val="0"/>
          <w:numId w:val="25"/>
        </w:numPr>
        <w:tabs>
          <w:tab w:val="clear" w:pos="864"/>
        </w:tabs>
        <w:ind w:left="0" w:firstLine="0"/>
        <w:jc w:val="both"/>
        <w:rPr>
          <w:sz w:val="28"/>
          <w:szCs w:val="28"/>
          <w:lang w:val="uk-UA"/>
        </w:rPr>
      </w:pPr>
      <w:r>
        <w:rPr>
          <w:rStyle w:val="a3"/>
          <w:rFonts w:eastAsia="SimSun"/>
          <w:spacing w:val="3"/>
          <w:sz w:val="28"/>
          <w:szCs w:val="28"/>
          <w:lang w:val="uk-UA"/>
        </w:rPr>
        <w:t xml:space="preserve">18. </w:t>
      </w:r>
      <w:r>
        <w:rPr>
          <w:rStyle w:val="a3"/>
          <w:rFonts w:eastAsia="SimSun"/>
          <w:b w:val="0"/>
          <w:spacing w:val="3"/>
          <w:sz w:val="28"/>
          <w:szCs w:val="28"/>
          <w:lang w:val="uk-UA"/>
        </w:rPr>
        <w:t>П</w:t>
      </w:r>
      <w:r w:rsidRPr="00A80A28">
        <w:rPr>
          <w:rStyle w:val="a3"/>
          <w:rFonts w:eastAsia="SimSun"/>
          <w:b w:val="0"/>
          <w:spacing w:val="3"/>
          <w:sz w:val="28"/>
          <w:szCs w:val="28"/>
          <w:lang w:val="uk-UA"/>
        </w:rPr>
        <w:t>ро демонтаж</w:t>
      </w:r>
      <w:r w:rsidRPr="00A80A28">
        <w:rPr>
          <w:bCs/>
          <w:color w:val="000000"/>
          <w:sz w:val="28"/>
          <w:szCs w:val="28"/>
          <w:lang w:val="uk-UA"/>
        </w:rPr>
        <w:t xml:space="preserve"> (вилучення) з публічного простору окремих декоративних елементів благоустрою </w:t>
      </w:r>
      <w:r w:rsidRPr="00A80A28">
        <w:rPr>
          <w:sz w:val="28"/>
          <w:szCs w:val="28"/>
          <w:lang w:val="uk-UA"/>
        </w:rPr>
        <w:t xml:space="preserve">території пам’ятки історії місцевого значення «Група братських могил (4 братські могили): одна учасників встановлення Радянської влади на </w:t>
      </w:r>
      <w:proofErr w:type="spellStart"/>
      <w:r w:rsidRPr="00A80A28">
        <w:rPr>
          <w:sz w:val="28"/>
          <w:szCs w:val="28"/>
          <w:lang w:val="uk-UA"/>
        </w:rPr>
        <w:t>Нікопольщині</w:t>
      </w:r>
      <w:proofErr w:type="spellEnd"/>
      <w:r w:rsidRPr="00A80A28">
        <w:rPr>
          <w:sz w:val="28"/>
          <w:szCs w:val="28"/>
          <w:lang w:val="uk-UA"/>
        </w:rPr>
        <w:t xml:space="preserve"> і три – воїнів, які загинули при визволенні Нікополя від </w:t>
      </w:r>
      <w:r w:rsidRPr="00A80A28">
        <w:rPr>
          <w:sz w:val="28"/>
          <w:szCs w:val="28"/>
          <w:lang w:val="uk-UA"/>
        </w:rPr>
        <w:lastRenderedPageBreak/>
        <w:t>німецько-фашистських загарбників» та заміну російськомовного присвятного напису</w:t>
      </w:r>
      <w:r>
        <w:rPr>
          <w:sz w:val="28"/>
          <w:szCs w:val="28"/>
          <w:lang w:val="uk-UA"/>
        </w:rPr>
        <w:t>.</w:t>
      </w: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19. </w:t>
      </w:r>
      <w:r>
        <w:rPr>
          <w:sz w:val="28"/>
          <w:szCs w:val="28"/>
          <w:lang w:val="uk-UA"/>
        </w:rPr>
        <w:t>П</w:t>
      </w:r>
      <w:r w:rsidRPr="00A80A28">
        <w:rPr>
          <w:sz w:val="28"/>
          <w:szCs w:val="28"/>
          <w:lang w:val="uk-UA"/>
        </w:rPr>
        <w:t>ро затвердження змін до Комплексної програми розвитку освіти міста Нікополя на 2022-2024 роки</w:t>
      </w:r>
      <w:r>
        <w:rPr>
          <w:sz w:val="28"/>
          <w:szCs w:val="28"/>
          <w:lang w:val="uk-UA"/>
        </w:rPr>
        <w:t>.</w:t>
      </w:r>
    </w:p>
    <w:p w:rsidR="00187C04" w:rsidRPr="006E2BEC" w:rsidRDefault="00187C04" w:rsidP="006E2BEC">
      <w:pPr>
        <w:pStyle w:val="a5"/>
        <w:numPr>
          <w:ilvl w:val="0"/>
          <w:numId w:val="25"/>
        </w:numPr>
        <w:shd w:val="clear" w:color="auto" w:fill="FFFFFF"/>
        <w:tabs>
          <w:tab w:val="clear" w:pos="864"/>
          <w:tab w:val="left" w:pos="0"/>
        </w:tabs>
        <w:ind w:left="0" w:firstLine="0"/>
        <w:jc w:val="both"/>
        <w:rPr>
          <w:b/>
          <w:i/>
          <w:sz w:val="28"/>
          <w:szCs w:val="28"/>
          <w:lang w:val="uk-UA"/>
        </w:rPr>
      </w:pPr>
      <w:r w:rsidRPr="009C4B0C">
        <w:rPr>
          <w:b/>
          <w:bCs/>
          <w:i/>
          <w:sz w:val="28"/>
          <w:szCs w:val="28"/>
          <w:lang w:val="uk-UA"/>
        </w:rPr>
        <w:t>Доповідає: Соколенко Катерина Володимирівна – голова постійної комісії міської ради.</w:t>
      </w:r>
    </w:p>
    <w:p w:rsidR="003D0250" w:rsidRPr="003D0250" w:rsidRDefault="003D0250" w:rsidP="00187C04">
      <w:pPr>
        <w:pStyle w:val="a5"/>
        <w:numPr>
          <w:ilvl w:val="0"/>
          <w:numId w:val="25"/>
        </w:numPr>
        <w:tabs>
          <w:tab w:val="clear" w:pos="864"/>
        </w:tabs>
        <w:ind w:left="0" w:firstLine="0"/>
        <w:jc w:val="both"/>
        <w:rPr>
          <w:sz w:val="28"/>
          <w:szCs w:val="28"/>
          <w:lang w:val="uk-UA"/>
        </w:rPr>
      </w:pP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20. </w:t>
      </w:r>
      <w:r>
        <w:rPr>
          <w:sz w:val="28"/>
          <w:szCs w:val="28"/>
          <w:lang w:val="uk-UA"/>
        </w:rPr>
        <w:t>П</w:t>
      </w:r>
      <w:r w:rsidRPr="00A80A28">
        <w:rPr>
          <w:sz w:val="28"/>
          <w:szCs w:val="28"/>
          <w:lang w:val="uk-UA"/>
        </w:rPr>
        <w:t>ро затвердження змін до переліку заходів міської програми «Комплексна програма охорони довкілля та раціонального використання природних ресурсів м. Нікополя на 2023-2027 роки»</w:t>
      </w:r>
      <w:r>
        <w:rPr>
          <w:sz w:val="28"/>
          <w:szCs w:val="28"/>
          <w:lang w:val="uk-UA"/>
        </w:rPr>
        <w:t>.</w:t>
      </w:r>
    </w:p>
    <w:p w:rsidR="00187C04"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21. </w:t>
      </w:r>
      <w:r>
        <w:rPr>
          <w:sz w:val="28"/>
          <w:szCs w:val="28"/>
          <w:lang w:val="uk-UA"/>
        </w:rPr>
        <w:t>П</w:t>
      </w:r>
      <w:r w:rsidRPr="00A80A28">
        <w:rPr>
          <w:sz w:val="28"/>
          <w:szCs w:val="28"/>
          <w:lang w:val="uk-UA"/>
        </w:rPr>
        <w:t>ро затвердження змін видатків на 2024 рік для реалізації пунктів 2.1.1, 4.5.1.1, 6.2, 7.1, заходів міської програми «Комплексна програма охорони довкілля та раціонального використання природних ресурсів м. Нікополя на 2023-2027 роки»</w:t>
      </w:r>
      <w:r>
        <w:rPr>
          <w:sz w:val="28"/>
          <w:szCs w:val="28"/>
          <w:lang w:val="uk-UA"/>
        </w:rPr>
        <w:t>.</w:t>
      </w:r>
    </w:p>
    <w:p w:rsidR="00187C04" w:rsidRPr="00187C04" w:rsidRDefault="00187C04" w:rsidP="00187C04">
      <w:pPr>
        <w:pStyle w:val="a5"/>
        <w:numPr>
          <w:ilvl w:val="0"/>
          <w:numId w:val="25"/>
        </w:numPr>
        <w:shd w:val="clear" w:color="auto" w:fill="FFFFFF"/>
        <w:tabs>
          <w:tab w:val="clear" w:pos="864"/>
          <w:tab w:val="left" w:pos="0"/>
        </w:tabs>
        <w:ind w:left="0" w:firstLine="0"/>
        <w:jc w:val="both"/>
        <w:rPr>
          <w:b/>
          <w:i/>
          <w:sz w:val="28"/>
          <w:szCs w:val="28"/>
          <w:lang w:val="uk-UA"/>
        </w:rPr>
      </w:pPr>
      <w:r w:rsidRPr="009C4B0C">
        <w:rPr>
          <w:b/>
          <w:bCs/>
          <w:i/>
          <w:sz w:val="28"/>
          <w:szCs w:val="28"/>
          <w:lang w:val="uk-UA"/>
        </w:rPr>
        <w:t xml:space="preserve">Доповідає: </w:t>
      </w:r>
      <w:r>
        <w:rPr>
          <w:b/>
          <w:bCs/>
          <w:i/>
          <w:sz w:val="28"/>
          <w:szCs w:val="28"/>
          <w:lang w:val="uk-UA"/>
        </w:rPr>
        <w:t xml:space="preserve">Колесник Вадим Геннадійович – заступник </w:t>
      </w:r>
      <w:r w:rsidRPr="009C4B0C">
        <w:rPr>
          <w:b/>
          <w:bCs/>
          <w:i/>
          <w:sz w:val="28"/>
          <w:szCs w:val="28"/>
          <w:lang w:val="uk-UA"/>
        </w:rPr>
        <w:t>голов</w:t>
      </w:r>
      <w:r>
        <w:rPr>
          <w:b/>
          <w:bCs/>
          <w:i/>
          <w:sz w:val="28"/>
          <w:szCs w:val="28"/>
          <w:lang w:val="uk-UA"/>
        </w:rPr>
        <w:t>и</w:t>
      </w:r>
      <w:r w:rsidRPr="009C4B0C">
        <w:rPr>
          <w:b/>
          <w:bCs/>
          <w:i/>
          <w:sz w:val="28"/>
          <w:szCs w:val="28"/>
          <w:lang w:val="uk-UA"/>
        </w:rPr>
        <w:t xml:space="preserve"> постійної комісії міської ради</w:t>
      </w:r>
      <w:r>
        <w:rPr>
          <w:b/>
          <w:bCs/>
          <w:i/>
          <w:sz w:val="28"/>
          <w:szCs w:val="28"/>
          <w:lang w:val="uk-UA"/>
        </w:rPr>
        <w:t xml:space="preserve"> з питань охорони навколишнього природного середовища.</w:t>
      </w:r>
    </w:p>
    <w:p w:rsidR="003D0250" w:rsidRPr="003D0250" w:rsidRDefault="003D0250" w:rsidP="00187C04">
      <w:pPr>
        <w:pStyle w:val="a5"/>
        <w:numPr>
          <w:ilvl w:val="0"/>
          <w:numId w:val="25"/>
        </w:numPr>
        <w:tabs>
          <w:tab w:val="clear" w:pos="864"/>
        </w:tabs>
        <w:ind w:left="0" w:firstLine="0"/>
        <w:jc w:val="both"/>
        <w:rPr>
          <w:sz w:val="28"/>
          <w:szCs w:val="28"/>
          <w:lang w:val="uk-UA"/>
        </w:rPr>
      </w:pP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22. </w:t>
      </w:r>
      <w:r>
        <w:rPr>
          <w:sz w:val="28"/>
          <w:szCs w:val="28"/>
          <w:lang w:val="uk-UA"/>
        </w:rPr>
        <w:t>П</w:t>
      </w:r>
      <w:r w:rsidRPr="00A80A28">
        <w:rPr>
          <w:sz w:val="28"/>
          <w:szCs w:val="28"/>
          <w:lang w:val="uk-UA"/>
        </w:rPr>
        <w:t xml:space="preserve">ро безоплатну передачу комунального майна до державної власності в особі Міністерства Оборони України, для військової частини А4698 в умовах </w:t>
      </w:r>
      <w:r>
        <w:rPr>
          <w:sz w:val="28"/>
          <w:szCs w:val="28"/>
          <w:lang w:val="uk-UA"/>
        </w:rPr>
        <w:t>правового режиму воєнного стану.</w:t>
      </w:r>
    </w:p>
    <w:p w:rsidR="00187C04" w:rsidRPr="00187C04" w:rsidRDefault="00187C04" w:rsidP="00187C04">
      <w:pPr>
        <w:pStyle w:val="a5"/>
        <w:numPr>
          <w:ilvl w:val="0"/>
          <w:numId w:val="25"/>
        </w:numPr>
        <w:tabs>
          <w:tab w:val="clear" w:pos="864"/>
          <w:tab w:val="num" w:pos="432"/>
        </w:tabs>
        <w:ind w:left="0" w:firstLine="0"/>
        <w:jc w:val="both"/>
        <w:rPr>
          <w:b/>
          <w:bCs/>
          <w:spacing w:val="-20"/>
          <w:sz w:val="28"/>
          <w:szCs w:val="28"/>
          <w:lang w:val="uk-UA"/>
        </w:rPr>
      </w:pPr>
      <w:r w:rsidRPr="009C4B0C">
        <w:rPr>
          <w:b/>
          <w:i/>
          <w:sz w:val="28"/>
          <w:szCs w:val="28"/>
          <w:lang w:val="uk-UA"/>
        </w:rPr>
        <w:t xml:space="preserve">Доповідає: </w:t>
      </w:r>
      <w:r w:rsidRPr="009C4B0C">
        <w:rPr>
          <w:b/>
          <w:bCs/>
          <w:i/>
          <w:sz w:val="28"/>
          <w:szCs w:val="28"/>
          <w:lang w:val="uk-UA"/>
        </w:rPr>
        <w:t>Заграй Олександр Іванович – голова постійної комісії міської ради.</w:t>
      </w:r>
    </w:p>
    <w:p w:rsidR="003D0250" w:rsidRPr="003D0250" w:rsidRDefault="003D0250" w:rsidP="00187C04">
      <w:pPr>
        <w:pStyle w:val="a5"/>
        <w:numPr>
          <w:ilvl w:val="0"/>
          <w:numId w:val="25"/>
        </w:numPr>
        <w:tabs>
          <w:tab w:val="clear" w:pos="864"/>
        </w:tabs>
        <w:ind w:left="0" w:firstLine="0"/>
        <w:jc w:val="both"/>
        <w:rPr>
          <w:sz w:val="28"/>
          <w:szCs w:val="28"/>
          <w:lang w:val="uk-UA"/>
        </w:rPr>
      </w:pP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23</w:t>
      </w:r>
      <w:r w:rsidRPr="00C23F20">
        <w:rPr>
          <w:b/>
          <w:sz w:val="28"/>
          <w:szCs w:val="28"/>
          <w:lang w:val="uk-UA"/>
        </w:rPr>
        <w:t>.</w:t>
      </w:r>
      <w:r>
        <w:rPr>
          <w:i/>
          <w:sz w:val="28"/>
          <w:szCs w:val="28"/>
          <w:lang w:val="uk-UA"/>
        </w:rPr>
        <w:t xml:space="preserve"> </w:t>
      </w:r>
      <w:r>
        <w:rPr>
          <w:sz w:val="28"/>
          <w:szCs w:val="28"/>
          <w:lang w:val="uk-UA"/>
        </w:rPr>
        <w:t>П</w:t>
      </w:r>
      <w:r w:rsidRPr="00A80A28">
        <w:rPr>
          <w:sz w:val="28"/>
          <w:szCs w:val="28"/>
          <w:lang w:val="uk-UA"/>
        </w:rPr>
        <w:t>ро внесення змін та доповнень до Програми фінансової підтримки комунального підприємства «Міське паркове господарство» Нікопольської міської ради на 2023 рік, затвердженої рішенням Нікопольської міської ради від 27.10.2023</w:t>
      </w:r>
      <w:r>
        <w:rPr>
          <w:sz w:val="28"/>
          <w:szCs w:val="28"/>
          <w:lang w:val="uk-UA"/>
        </w:rPr>
        <w:t xml:space="preserve"> </w:t>
      </w:r>
      <w:r w:rsidRPr="00A80A28">
        <w:rPr>
          <w:sz w:val="28"/>
          <w:szCs w:val="28"/>
          <w:lang w:val="uk-UA"/>
        </w:rPr>
        <w:t>№ 24-38/VIII та</w:t>
      </w:r>
      <w:r>
        <w:rPr>
          <w:sz w:val="28"/>
          <w:szCs w:val="28"/>
          <w:lang w:val="uk-UA"/>
        </w:rPr>
        <w:t xml:space="preserve"> затвердити її у новій редакції.</w:t>
      </w: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24. </w:t>
      </w:r>
      <w:r>
        <w:rPr>
          <w:sz w:val="28"/>
          <w:szCs w:val="28"/>
          <w:lang w:val="uk-UA"/>
        </w:rPr>
        <w:t>П</w:t>
      </w:r>
      <w:r w:rsidRPr="00A80A28">
        <w:rPr>
          <w:sz w:val="28"/>
          <w:szCs w:val="28"/>
          <w:lang w:val="uk-UA"/>
        </w:rPr>
        <w:t>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2023 рік, затвердженої рішенням Нікопольської міської ради від 27.10.2023</w:t>
      </w:r>
      <w:r>
        <w:rPr>
          <w:sz w:val="28"/>
          <w:szCs w:val="28"/>
          <w:lang w:val="uk-UA"/>
        </w:rPr>
        <w:t xml:space="preserve"> </w:t>
      </w:r>
      <w:r w:rsidRPr="00A80A28">
        <w:rPr>
          <w:sz w:val="28"/>
          <w:szCs w:val="28"/>
          <w:lang w:val="uk-UA"/>
        </w:rPr>
        <w:t>№ 27-38/VIII та</w:t>
      </w:r>
      <w:r>
        <w:rPr>
          <w:sz w:val="28"/>
          <w:szCs w:val="28"/>
          <w:lang w:val="uk-UA"/>
        </w:rPr>
        <w:t xml:space="preserve"> затвердити її у новій редакції.</w:t>
      </w: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25. </w:t>
      </w:r>
      <w:r>
        <w:rPr>
          <w:sz w:val="28"/>
          <w:szCs w:val="28"/>
          <w:lang w:val="uk-UA"/>
        </w:rPr>
        <w:t>П</w:t>
      </w:r>
      <w:r w:rsidRPr="00A80A28">
        <w:rPr>
          <w:sz w:val="28"/>
          <w:szCs w:val="28"/>
          <w:lang w:val="uk-UA"/>
        </w:rPr>
        <w:t>ро внесення змін та доповнень до Програми фінансової підтримки комунального підприємства «Міські автомобільні дороги-1» Нікопольської міської ради на 2023 рік, затвердженої рішенням Нікопольської міської ради від 27.10.2023</w:t>
      </w:r>
      <w:r>
        <w:rPr>
          <w:sz w:val="28"/>
          <w:szCs w:val="28"/>
          <w:lang w:val="uk-UA"/>
        </w:rPr>
        <w:t xml:space="preserve"> </w:t>
      </w:r>
      <w:r w:rsidRPr="00A80A28">
        <w:rPr>
          <w:sz w:val="28"/>
          <w:szCs w:val="28"/>
          <w:lang w:val="uk-UA"/>
        </w:rPr>
        <w:t>№ 26-38/VIII та затвердити її у новій редакції</w:t>
      </w:r>
      <w:r>
        <w:rPr>
          <w:sz w:val="28"/>
          <w:szCs w:val="28"/>
          <w:lang w:val="uk-UA"/>
        </w:rPr>
        <w:t>.</w:t>
      </w:r>
      <w:r w:rsidRPr="00A80A28">
        <w:rPr>
          <w:sz w:val="28"/>
          <w:szCs w:val="28"/>
          <w:lang w:val="uk-UA"/>
        </w:rPr>
        <w:t xml:space="preserve"> </w:t>
      </w: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26. </w:t>
      </w:r>
      <w:r>
        <w:rPr>
          <w:sz w:val="28"/>
          <w:szCs w:val="28"/>
          <w:lang w:val="uk-UA"/>
        </w:rPr>
        <w:t>П</w:t>
      </w:r>
      <w:r w:rsidRPr="00A80A28">
        <w:rPr>
          <w:sz w:val="28"/>
          <w:szCs w:val="28"/>
          <w:lang w:val="uk-UA"/>
        </w:rPr>
        <w:t>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27.10.2023 № 28-38/VIII та затвердити її у новій редакції</w:t>
      </w:r>
      <w:r>
        <w:rPr>
          <w:sz w:val="28"/>
          <w:szCs w:val="28"/>
          <w:lang w:val="uk-UA"/>
        </w:rPr>
        <w:t>.</w:t>
      </w:r>
      <w:r w:rsidRPr="00A80A28">
        <w:rPr>
          <w:sz w:val="28"/>
          <w:szCs w:val="28"/>
          <w:lang w:val="uk-UA"/>
        </w:rPr>
        <w:t xml:space="preserve"> </w:t>
      </w: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27. </w:t>
      </w:r>
      <w:r>
        <w:rPr>
          <w:sz w:val="28"/>
          <w:szCs w:val="28"/>
          <w:lang w:val="uk-UA"/>
        </w:rPr>
        <w:t>П</w:t>
      </w:r>
      <w:r w:rsidRPr="00A80A28">
        <w:rPr>
          <w:sz w:val="28"/>
          <w:szCs w:val="28"/>
          <w:lang w:val="uk-UA"/>
        </w:rPr>
        <w:t xml:space="preserve">ро погодження плану розвитку (Довгострокова інвестиційна програма (Інвестиційний проект) комунального підприємства «Нікопольське виробниче управління водопровідно-каналізаційного господарства» Нікопольської міської ради на 2023-2027 роки та інвестиційної програми (Інвестиційний проект) комунального підприємства «Нікопольське виробниче управління </w:t>
      </w:r>
      <w:r w:rsidRPr="00A80A28">
        <w:rPr>
          <w:sz w:val="28"/>
          <w:szCs w:val="28"/>
          <w:lang w:val="uk-UA"/>
        </w:rPr>
        <w:lastRenderedPageBreak/>
        <w:t>водопровідно-каналізаційного господарства» Нікопольської міської ради на 2023 рік</w:t>
      </w:r>
      <w:r>
        <w:rPr>
          <w:sz w:val="28"/>
          <w:szCs w:val="28"/>
          <w:lang w:val="uk-UA"/>
        </w:rPr>
        <w:t>.</w:t>
      </w:r>
      <w:r w:rsidRPr="00A80A28">
        <w:rPr>
          <w:sz w:val="28"/>
          <w:szCs w:val="28"/>
          <w:lang w:val="uk-UA"/>
        </w:rPr>
        <w:t xml:space="preserve"> </w:t>
      </w: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28. </w:t>
      </w:r>
      <w:r>
        <w:rPr>
          <w:sz w:val="28"/>
          <w:szCs w:val="28"/>
          <w:lang w:val="uk-UA"/>
        </w:rPr>
        <w:t>П</w:t>
      </w:r>
      <w:r w:rsidRPr="00A80A28">
        <w:rPr>
          <w:sz w:val="28"/>
          <w:szCs w:val="28"/>
          <w:lang w:val="uk-UA"/>
        </w:rPr>
        <w:t>ро затвердження змін та доповнень до додатку 1 до «Програми розвитку благоустрою та інфраструктури м. Нікополя на 2020-2024 роки»</w:t>
      </w:r>
      <w:r>
        <w:rPr>
          <w:sz w:val="28"/>
          <w:szCs w:val="28"/>
          <w:lang w:val="uk-UA"/>
        </w:rPr>
        <w:t>.</w:t>
      </w:r>
    </w:p>
    <w:p w:rsidR="00187C04" w:rsidRPr="00187C04" w:rsidRDefault="00187C04" w:rsidP="00187C04">
      <w:pPr>
        <w:pStyle w:val="a5"/>
        <w:numPr>
          <w:ilvl w:val="0"/>
          <w:numId w:val="25"/>
        </w:numPr>
        <w:tabs>
          <w:tab w:val="clear" w:pos="864"/>
          <w:tab w:val="num" w:pos="0"/>
        </w:tabs>
        <w:ind w:left="0" w:firstLine="0"/>
        <w:jc w:val="both"/>
        <w:rPr>
          <w:b/>
          <w:bCs/>
          <w:i/>
          <w:sz w:val="28"/>
          <w:szCs w:val="28"/>
          <w:lang w:val="uk-UA"/>
        </w:rPr>
      </w:pPr>
      <w:r w:rsidRPr="00C23F20">
        <w:rPr>
          <w:b/>
          <w:i/>
          <w:sz w:val="28"/>
          <w:szCs w:val="28"/>
          <w:lang w:val="uk-UA"/>
        </w:rPr>
        <w:t xml:space="preserve">Доповідає: </w:t>
      </w:r>
      <w:r w:rsidRPr="00C23F20">
        <w:rPr>
          <w:b/>
          <w:bCs/>
          <w:i/>
          <w:sz w:val="28"/>
          <w:szCs w:val="28"/>
          <w:lang w:val="uk-UA"/>
        </w:rPr>
        <w:t>Гришин Денис Олександрович – голова постійної комісії міської ради.</w:t>
      </w:r>
    </w:p>
    <w:p w:rsidR="00187C04" w:rsidRPr="003D0250" w:rsidRDefault="00187C04" w:rsidP="003D0250">
      <w:pPr>
        <w:pStyle w:val="a5"/>
        <w:numPr>
          <w:ilvl w:val="0"/>
          <w:numId w:val="25"/>
        </w:numPr>
        <w:tabs>
          <w:tab w:val="clear" w:pos="864"/>
        </w:tabs>
        <w:ind w:left="0" w:firstLine="0"/>
        <w:jc w:val="both"/>
        <w:rPr>
          <w:sz w:val="28"/>
          <w:szCs w:val="28"/>
          <w:lang w:val="uk-UA"/>
        </w:rPr>
      </w:pPr>
      <w:r w:rsidRPr="003D0250">
        <w:rPr>
          <w:b/>
          <w:sz w:val="28"/>
          <w:szCs w:val="28"/>
          <w:lang w:val="uk-UA"/>
        </w:rPr>
        <w:t xml:space="preserve">29. </w:t>
      </w:r>
      <w:r w:rsidRPr="003D0250">
        <w:rPr>
          <w:sz w:val="28"/>
          <w:szCs w:val="28"/>
          <w:lang w:val="uk-UA"/>
        </w:rPr>
        <w:t>Про затвердження звіту про витрачання коштів резервного фонду бюджету Нікопольської міської територіальної громади станом на 01 листопада 2023 року.</w:t>
      </w:r>
    </w:p>
    <w:p w:rsidR="00187C04" w:rsidRPr="00A80A28" w:rsidRDefault="00187C04" w:rsidP="00187C04">
      <w:pPr>
        <w:pStyle w:val="a5"/>
        <w:numPr>
          <w:ilvl w:val="0"/>
          <w:numId w:val="25"/>
        </w:numPr>
        <w:tabs>
          <w:tab w:val="clear" w:pos="864"/>
        </w:tabs>
        <w:ind w:left="0" w:firstLine="0"/>
        <w:jc w:val="both"/>
        <w:rPr>
          <w:sz w:val="28"/>
          <w:szCs w:val="28"/>
          <w:lang w:val="uk-UA"/>
        </w:rPr>
      </w:pPr>
      <w:r>
        <w:rPr>
          <w:b/>
          <w:sz w:val="28"/>
          <w:szCs w:val="28"/>
          <w:lang w:val="uk-UA"/>
        </w:rPr>
        <w:t xml:space="preserve">30. </w:t>
      </w:r>
      <w:r>
        <w:rPr>
          <w:sz w:val="28"/>
          <w:szCs w:val="28"/>
          <w:lang w:val="uk-UA"/>
        </w:rPr>
        <w:t>П</w:t>
      </w:r>
      <w:r w:rsidRPr="00A80A28">
        <w:rPr>
          <w:sz w:val="28"/>
          <w:szCs w:val="28"/>
          <w:lang w:val="uk-UA"/>
        </w:rPr>
        <w:t xml:space="preserve">ро внесення змін  до рішення міської ради  від 30 листопада  2022 року </w:t>
      </w:r>
      <w:r>
        <w:rPr>
          <w:sz w:val="28"/>
          <w:szCs w:val="28"/>
          <w:lang w:val="uk-UA"/>
        </w:rPr>
        <w:t xml:space="preserve">                               </w:t>
      </w:r>
      <w:r w:rsidRPr="00A80A28">
        <w:rPr>
          <w:sz w:val="28"/>
          <w:szCs w:val="28"/>
          <w:lang w:val="uk-UA"/>
        </w:rPr>
        <w:t>№ 50-27/VІІІ «Про бюджет Нікопольської міської територіальної громади на 2023 рік»</w:t>
      </w:r>
      <w:r>
        <w:rPr>
          <w:sz w:val="28"/>
          <w:szCs w:val="28"/>
          <w:lang w:val="uk-UA"/>
        </w:rPr>
        <w:t>.</w:t>
      </w:r>
    </w:p>
    <w:p w:rsidR="00187C04" w:rsidRPr="009C4B0C" w:rsidRDefault="00187C04" w:rsidP="00187C04">
      <w:pPr>
        <w:pStyle w:val="a5"/>
        <w:numPr>
          <w:ilvl w:val="0"/>
          <w:numId w:val="25"/>
        </w:numPr>
        <w:tabs>
          <w:tab w:val="clear" w:pos="864"/>
          <w:tab w:val="left" w:pos="0"/>
          <w:tab w:val="num" w:pos="432"/>
        </w:tabs>
        <w:ind w:left="0" w:firstLine="0"/>
        <w:jc w:val="both"/>
        <w:rPr>
          <w:b/>
          <w:i/>
          <w:sz w:val="28"/>
          <w:szCs w:val="28"/>
          <w:lang w:val="uk-UA"/>
        </w:rPr>
      </w:pPr>
      <w:r w:rsidRPr="009C4B0C">
        <w:rPr>
          <w:b/>
          <w:i/>
          <w:sz w:val="28"/>
          <w:szCs w:val="28"/>
          <w:lang w:val="uk-UA"/>
        </w:rPr>
        <w:t>Доповідає</w:t>
      </w:r>
      <w:r>
        <w:rPr>
          <w:b/>
          <w:i/>
          <w:sz w:val="28"/>
          <w:szCs w:val="28"/>
          <w:lang w:val="uk-UA"/>
        </w:rPr>
        <w:t xml:space="preserve">: </w:t>
      </w:r>
      <w:proofErr w:type="spellStart"/>
      <w:r>
        <w:rPr>
          <w:b/>
          <w:i/>
          <w:sz w:val="28"/>
          <w:szCs w:val="28"/>
          <w:lang w:val="uk-UA"/>
        </w:rPr>
        <w:t>Сиротенко</w:t>
      </w:r>
      <w:proofErr w:type="spellEnd"/>
      <w:r>
        <w:rPr>
          <w:b/>
          <w:i/>
          <w:sz w:val="28"/>
          <w:szCs w:val="28"/>
          <w:lang w:val="uk-UA"/>
        </w:rPr>
        <w:t xml:space="preserve"> Алла Леонідівна</w:t>
      </w:r>
      <w:r w:rsidRPr="009C4B0C">
        <w:rPr>
          <w:b/>
          <w:i/>
          <w:sz w:val="28"/>
          <w:szCs w:val="28"/>
          <w:lang w:val="uk-UA"/>
        </w:rPr>
        <w:t xml:space="preserve">  - голова постійної комісії міської ради.</w:t>
      </w:r>
    </w:p>
    <w:p w:rsidR="00187C04" w:rsidRPr="00187C04" w:rsidRDefault="00187C04" w:rsidP="00187C04">
      <w:pPr>
        <w:pStyle w:val="a5"/>
        <w:numPr>
          <w:ilvl w:val="0"/>
          <w:numId w:val="25"/>
        </w:numPr>
        <w:tabs>
          <w:tab w:val="clear" w:pos="864"/>
          <w:tab w:val="num" w:pos="0"/>
        </w:tabs>
        <w:ind w:left="0" w:firstLine="0"/>
        <w:jc w:val="both"/>
        <w:rPr>
          <w:b/>
          <w:sz w:val="28"/>
          <w:szCs w:val="28"/>
          <w:lang w:val="uk-UA"/>
        </w:rPr>
      </w:pPr>
      <w:r w:rsidRPr="009C4B0C">
        <w:rPr>
          <w:b/>
          <w:i/>
          <w:sz w:val="28"/>
          <w:szCs w:val="28"/>
          <w:lang w:val="uk-UA"/>
        </w:rPr>
        <w:t>Співдоповідь: Давидко Олена Миколаївна - начальник управління економіки, фінансів та міського бюджету.</w:t>
      </w:r>
    </w:p>
    <w:p w:rsidR="00187C04" w:rsidRPr="003D0250" w:rsidRDefault="00187C04" w:rsidP="003D0250">
      <w:pPr>
        <w:pStyle w:val="a5"/>
        <w:numPr>
          <w:ilvl w:val="0"/>
          <w:numId w:val="25"/>
        </w:numPr>
        <w:tabs>
          <w:tab w:val="clear" w:pos="864"/>
        </w:tabs>
        <w:ind w:left="0" w:firstLine="0"/>
        <w:jc w:val="both"/>
        <w:rPr>
          <w:sz w:val="28"/>
          <w:szCs w:val="28"/>
          <w:lang w:val="uk-UA" w:eastAsia="ar-SA"/>
        </w:rPr>
      </w:pPr>
      <w:r w:rsidRPr="003D0250">
        <w:rPr>
          <w:b/>
          <w:sz w:val="28"/>
          <w:szCs w:val="28"/>
          <w:lang w:val="uk-UA"/>
        </w:rPr>
        <w:t xml:space="preserve">31. </w:t>
      </w:r>
      <w:r w:rsidRPr="003D0250">
        <w:rPr>
          <w:sz w:val="28"/>
          <w:szCs w:val="28"/>
          <w:lang w:val="uk-UA"/>
        </w:rPr>
        <w:t>Про затвердження Програми розвитку земельних відносин і охорони земель у місті Нікополі Нікопольського району Дніпропетровської області на 2024-2028 роки.</w:t>
      </w:r>
      <w:r w:rsidRPr="003D0250">
        <w:rPr>
          <w:sz w:val="28"/>
          <w:szCs w:val="28"/>
          <w:lang w:val="uk-UA" w:eastAsia="ar-SA"/>
        </w:rPr>
        <w:t xml:space="preserve"> </w:t>
      </w:r>
    </w:p>
    <w:p w:rsidR="00187C04" w:rsidRPr="00187C04" w:rsidRDefault="00187C04" w:rsidP="00187C04">
      <w:pPr>
        <w:pStyle w:val="a5"/>
        <w:numPr>
          <w:ilvl w:val="0"/>
          <w:numId w:val="25"/>
        </w:numPr>
        <w:tabs>
          <w:tab w:val="clear" w:pos="864"/>
          <w:tab w:val="num" w:pos="0"/>
          <w:tab w:val="left" w:pos="709"/>
          <w:tab w:val="num" w:pos="8109"/>
        </w:tabs>
        <w:suppressAutoHyphens/>
        <w:ind w:left="0" w:firstLine="0"/>
        <w:rPr>
          <w:b/>
          <w:i/>
          <w:sz w:val="28"/>
          <w:szCs w:val="28"/>
          <w:u w:val="single"/>
          <w:lang w:val="uk-UA"/>
        </w:rPr>
      </w:pPr>
      <w:r w:rsidRPr="009C4B0C">
        <w:rPr>
          <w:b/>
          <w:bCs/>
          <w:i/>
          <w:sz w:val="28"/>
          <w:szCs w:val="28"/>
          <w:lang w:val="uk-UA"/>
        </w:rPr>
        <w:t xml:space="preserve">Доповідає: </w:t>
      </w:r>
      <w:proofErr w:type="spellStart"/>
      <w:r w:rsidRPr="009C4B0C">
        <w:rPr>
          <w:b/>
          <w:bCs/>
          <w:i/>
          <w:sz w:val="28"/>
          <w:szCs w:val="28"/>
          <w:lang w:val="uk-UA"/>
        </w:rPr>
        <w:t>Завгородній</w:t>
      </w:r>
      <w:proofErr w:type="spellEnd"/>
      <w:r w:rsidRPr="009C4B0C">
        <w:rPr>
          <w:b/>
          <w:bCs/>
          <w:i/>
          <w:sz w:val="28"/>
          <w:szCs w:val="28"/>
          <w:lang w:val="uk-UA"/>
        </w:rPr>
        <w:t xml:space="preserve"> Сергій Петрович - голова постійної комісії міської ради з питань містобудування та землекористування.</w:t>
      </w:r>
    </w:p>
    <w:p w:rsidR="00187C04" w:rsidRPr="002A3558" w:rsidRDefault="00187C04" w:rsidP="00187C04">
      <w:pPr>
        <w:pStyle w:val="af2"/>
        <w:tabs>
          <w:tab w:val="left" w:pos="4320"/>
        </w:tabs>
        <w:jc w:val="both"/>
        <w:rPr>
          <w:rFonts w:ascii="Times New Roman" w:hAnsi="Times New Roman"/>
          <w:color w:val="000000"/>
          <w:sz w:val="28"/>
          <w:szCs w:val="28"/>
        </w:rPr>
      </w:pPr>
      <w:r>
        <w:rPr>
          <w:rFonts w:ascii="Times New Roman" w:hAnsi="Times New Roman" w:cs="Times New Roman"/>
          <w:b/>
          <w:sz w:val="28"/>
          <w:szCs w:val="28"/>
        </w:rPr>
        <w:t xml:space="preserve">32. </w:t>
      </w:r>
      <w:r w:rsidRPr="002A3558">
        <w:rPr>
          <w:rFonts w:ascii="Times New Roman" w:hAnsi="Times New Roman"/>
          <w:color w:val="000000"/>
          <w:sz w:val="28"/>
          <w:szCs w:val="28"/>
        </w:rPr>
        <w:t xml:space="preserve">Про безоплатну передачу комунального майна </w:t>
      </w:r>
      <w:r w:rsidRPr="002A3558">
        <w:rPr>
          <w:rFonts w:ascii="Times New Roman" w:hAnsi="Times New Roman"/>
          <w:color w:val="000000"/>
          <w:spacing w:val="-4"/>
          <w:sz w:val="28"/>
          <w:szCs w:val="28"/>
        </w:rPr>
        <w:t>до державної власності</w:t>
      </w:r>
      <w:r w:rsidRPr="002A3558">
        <w:rPr>
          <w:rFonts w:ascii="Times New Roman" w:hAnsi="Times New Roman"/>
          <w:color w:val="000000"/>
          <w:sz w:val="28"/>
          <w:szCs w:val="28"/>
        </w:rPr>
        <w:t xml:space="preserve"> в особі Міністерства Оборони України</w:t>
      </w:r>
      <w:r w:rsidRPr="002A3558">
        <w:rPr>
          <w:rFonts w:ascii="Times New Roman" w:hAnsi="Times New Roman"/>
          <w:color w:val="000000"/>
          <w:spacing w:val="-4"/>
          <w:sz w:val="28"/>
          <w:szCs w:val="28"/>
        </w:rPr>
        <w:t xml:space="preserve">, </w:t>
      </w:r>
      <w:r w:rsidRPr="002A3558">
        <w:rPr>
          <w:rFonts w:ascii="Times New Roman" w:hAnsi="Times New Roman"/>
          <w:sz w:val="28"/>
          <w:szCs w:val="28"/>
        </w:rPr>
        <w:t>для військової частини А7036 (в інтересах військової частини А7223) в умовах правового режиму воєнного стану</w:t>
      </w:r>
      <w:r>
        <w:rPr>
          <w:rFonts w:ascii="Times New Roman" w:hAnsi="Times New Roman"/>
          <w:sz w:val="28"/>
          <w:szCs w:val="28"/>
        </w:rPr>
        <w:t>;</w:t>
      </w:r>
    </w:p>
    <w:p w:rsidR="00187C04" w:rsidRPr="00187C04" w:rsidRDefault="00187C04" w:rsidP="00187C04">
      <w:pPr>
        <w:jc w:val="both"/>
        <w:rPr>
          <w:sz w:val="28"/>
          <w:szCs w:val="28"/>
          <w:lang w:val="uk-UA"/>
        </w:rPr>
      </w:pPr>
      <w:r>
        <w:rPr>
          <w:b/>
          <w:sz w:val="28"/>
          <w:szCs w:val="28"/>
          <w:lang w:val="uk-UA"/>
        </w:rPr>
        <w:t xml:space="preserve">33. </w:t>
      </w:r>
      <w:r w:rsidRPr="00187C04">
        <w:rPr>
          <w:color w:val="000000"/>
          <w:sz w:val="28"/>
          <w:szCs w:val="28"/>
        </w:rPr>
        <w:t xml:space="preserve">Про </w:t>
      </w:r>
      <w:proofErr w:type="spellStart"/>
      <w:r w:rsidRPr="00187C04">
        <w:rPr>
          <w:color w:val="000000"/>
          <w:sz w:val="28"/>
          <w:szCs w:val="28"/>
        </w:rPr>
        <w:t>безоплатну</w:t>
      </w:r>
      <w:proofErr w:type="spellEnd"/>
      <w:r w:rsidRPr="00187C04">
        <w:rPr>
          <w:color w:val="000000"/>
          <w:sz w:val="28"/>
          <w:szCs w:val="28"/>
        </w:rPr>
        <w:t xml:space="preserve"> передачу </w:t>
      </w:r>
      <w:proofErr w:type="spellStart"/>
      <w:r w:rsidRPr="00187C04">
        <w:rPr>
          <w:color w:val="000000"/>
          <w:sz w:val="28"/>
          <w:szCs w:val="28"/>
        </w:rPr>
        <w:t>комунального</w:t>
      </w:r>
      <w:proofErr w:type="spellEnd"/>
      <w:r w:rsidRPr="00187C04">
        <w:rPr>
          <w:color w:val="000000"/>
          <w:sz w:val="28"/>
          <w:szCs w:val="28"/>
        </w:rPr>
        <w:t xml:space="preserve"> майна </w:t>
      </w:r>
      <w:r w:rsidRPr="00187C04">
        <w:rPr>
          <w:color w:val="000000"/>
          <w:spacing w:val="-4"/>
          <w:sz w:val="28"/>
          <w:szCs w:val="28"/>
        </w:rPr>
        <w:t xml:space="preserve">до </w:t>
      </w:r>
      <w:proofErr w:type="spellStart"/>
      <w:r w:rsidRPr="00187C04">
        <w:rPr>
          <w:color w:val="000000"/>
          <w:spacing w:val="-4"/>
          <w:sz w:val="28"/>
          <w:szCs w:val="28"/>
        </w:rPr>
        <w:t>державної</w:t>
      </w:r>
      <w:proofErr w:type="spellEnd"/>
      <w:r w:rsidRPr="00187C04">
        <w:rPr>
          <w:color w:val="000000"/>
          <w:spacing w:val="-4"/>
          <w:sz w:val="28"/>
          <w:szCs w:val="28"/>
        </w:rPr>
        <w:t xml:space="preserve"> </w:t>
      </w:r>
      <w:proofErr w:type="spellStart"/>
      <w:r w:rsidRPr="00187C04">
        <w:rPr>
          <w:color w:val="000000"/>
          <w:spacing w:val="-4"/>
          <w:sz w:val="28"/>
          <w:szCs w:val="28"/>
        </w:rPr>
        <w:t>власності</w:t>
      </w:r>
      <w:proofErr w:type="spellEnd"/>
      <w:r w:rsidRPr="00187C04">
        <w:rPr>
          <w:color w:val="000000"/>
          <w:sz w:val="28"/>
          <w:szCs w:val="28"/>
        </w:rPr>
        <w:t xml:space="preserve"> в </w:t>
      </w:r>
      <w:proofErr w:type="spellStart"/>
      <w:r w:rsidRPr="00187C04">
        <w:rPr>
          <w:color w:val="000000"/>
          <w:sz w:val="28"/>
          <w:szCs w:val="28"/>
        </w:rPr>
        <w:t>особі</w:t>
      </w:r>
      <w:proofErr w:type="spellEnd"/>
      <w:r w:rsidRPr="00187C04">
        <w:rPr>
          <w:color w:val="000000"/>
          <w:sz w:val="28"/>
          <w:szCs w:val="28"/>
        </w:rPr>
        <w:t xml:space="preserve"> </w:t>
      </w:r>
      <w:proofErr w:type="spellStart"/>
      <w:r w:rsidRPr="00187C04">
        <w:rPr>
          <w:color w:val="000000"/>
          <w:sz w:val="28"/>
          <w:szCs w:val="28"/>
        </w:rPr>
        <w:t>Міністерства</w:t>
      </w:r>
      <w:proofErr w:type="spellEnd"/>
      <w:r w:rsidRPr="00187C04">
        <w:rPr>
          <w:color w:val="000000"/>
          <w:sz w:val="28"/>
          <w:szCs w:val="28"/>
        </w:rPr>
        <w:t xml:space="preserve"> Оборони </w:t>
      </w:r>
      <w:proofErr w:type="spellStart"/>
      <w:r w:rsidRPr="00187C04">
        <w:rPr>
          <w:color w:val="000000"/>
          <w:sz w:val="28"/>
          <w:szCs w:val="28"/>
        </w:rPr>
        <w:t>України</w:t>
      </w:r>
      <w:proofErr w:type="spellEnd"/>
      <w:r w:rsidRPr="00187C04">
        <w:rPr>
          <w:color w:val="000000"/>
          <w:spacing w:val="-4"/>
          <w:sz w:val="28"/>
          <w:szCs w:val="28"/>
        </w:rPr>
        <w:t xml:space="preserve">, </w:t>
      </w:r>
      <w:r w:rsidRPr="00187C04">
        <w:rPr>
          <w:sz w:val="28"/>
          <w:szCs w:val="28"/>
        </w:rPr>
        <w:t xml:space="preserve">для </w:t>
      </w:r>
      <w:proofErr w:type="spellStart"/>
      <w:r w:rsidRPr="00187C04">
        <w:rPr>
          <w:sz w:val="28"/>
          <w:szCs w:val="28"/>
        </w:rPr>
        <w:t>військової</w:t>
      </w:r>
      <w:proofErr w:type="spellEnd"/>
      <w:r w:rsidRPr="00187C04">
        <w:rPr>
          <w:sz w:val="28"/>
          <w:szCs w:val="28"/>
        </w:rPr>
        <w:t xml:space="preserve"> </w:t>
      </w:r>
      <w:proofErr w:type="spellStart"/>
      <w:r w:rsidRPr="00187C04">
        <w:rPr>
          <w:sz w:val="28"/>
          <w:szCs w:val="28"/>
        </w:rPr>
        <w:t>частини</w:t>
      </w:r>
      <w:proofErr w:type="spellEnd"/>
      <w:r w:rsidRPr="00187C04">
        <w:rPr>
          <w:sz w:val="28"/>
          <w:szCs w:val="28"/>
        </w:rPr>
        <w:t xml:space="preserve"> А2110 в </w:t>
      </w:r>
      <w:proofErr w:type="spellStart"/>
      <w:r w:rsidRPr="00187C04">
        <w:rPr>
          <w:sz w:val="28"/>
          <w:szCs w:val="28"/>
        </w:rPr>
        <w:t>умовах</w:t>
      </w:r>
      <w:proofErr w:type="spellEnd"/>
      <w:r w:rsidRPr="00187C04">
        <w:rPr>
          <w:sz w:val="28"/>
          <w:szCs w:val="28"/>
        </w:rPr>
        <w:t xml:space="preserve"> правового режиму </w:t>
      </w:r>
      <w:proofErr w:type="spellStart"/>
      <w:r w:rsidRPr="00187C04">
        <w:rPr>
          <w:sz w:val="28"/>
          <w:szCs w:val="28"/>
        </w:rPr>
        <w:t>воєнного</w:t>
      </w:r>
      <w:proofErr w:type="spellEnd"/>
      <w:r w:rsidRPr="00187C04">
        <w:rPr>
          <w:sz w:val="28"/>
          <w:szCs w:val="28"/>
        </w:rPr>
        <w:t xml:space="preserve"> стану</w:t>
      </w:r>
      <w:r w:rsidRPr="00187C04">
        <w:rPr>
          <w:sz w:val="28"/>
          <w:szCs w:val="28"/>
          <w:lang w:val="uk-UA"/>
        </w:rPr>
        <w:t>;</w:t>
      </w:r>
    </w:p>
    <w:p w:rsidR="00187C04" w:rsidRPr="002A3558" w:rsidRDefault="00187C04" w:rsidP="00187C04">
      <w:pPr>
        <w:pStyle w:val="af2"/>
        <w:tabs>
          <w:tab w:val="left" w:pos="4320"/>
        </w:tabs>
        <w:jc w:val="both"/>
        <w:rPr>
          <w:rFonts w:ascii="Times New Roman" w:hAnsi="Times New Roman"/>
          <w:color w:val="000000"/>
          <w:sz w:val="28"/>
          <w:szCs w:val="28"/>
        </w:rPr>
      </w:pPr>
      <w:r>
        <w:rPr>
          <w:rFonts w:ascii="Times New Roman" w:hAnsi="Times New Roman" w:cs="Times New Roman"/>
          <w:b/>
          <w:sz w:val="28"/>
          <w:szCs w:val="28"/>
        </w:rPr>
        <w:t xml:space="preserve">34. </w:t>
      </w:r>
      <w:r w:rsidRPr="002A3558">
        <w:rPr>
          <w:rFonts w:ascii="Times New Roman" w:hAnsi="Times New Roman"/>
          <w:color w:val="000000"/>
          <w:sz w:val="28"/>
          <w:szCs w:val="28"/>
        </w:rPr>
        <w:t xml:space="preserve">Про безоплатну передачу комунального майна </w:t>
      </w:r>
      <w:r w:rsidRPr="002A3558">
        <w:rPr>
          <w:rFonts w:ascii="Times New Roman" w:hAnsi="Times New Roman"/>
          <w:color w:val="000000"/>
          <w:spacing w:val="-4"/>
          <w:sz w:val="28"/>
          <w:szCs w:val="28"/>
        </w:rPr>
        <w:t>до державної власності</w:t>
      </w:r>
      <w:r w:rsidRPr="002A3558">
        <w:rPr>
          <w:rFonts w:ascii="Times New Roman" w:hAnsi="Times New Roman"/>
          <w:color w:val="000000"/>
          <w:sz w:val="28"/>
          <w:szCs w:val="28"/>
        </w:rPr>
        <w:t xml:space="preserve"> в особі Міністерства Оборони України</w:t>
      </w:r>
      <w:r w:rsidRPr="002A3558">
        <w:rPr>
          <w:rFonts w:ascii="Times New Roman" w:hAnsi="Times New Roman"/>
          <w:color w:val="000000"/>
          <w:spacing w:val="-4"/>
          <w:sz w:val="28"/>
          <w:szCs w:val="28"/>
        </w:rPr>
        <w:t xml:space="preserve">, </w:t>
      </w:r>
      <w:r w:rsidRPr="002A3558">
        <w:rPr>
          <w:rFonts w:ascii="Times New Roman" w:hAnsi="Times New Roman"/>
          <w:sz w:val="28"/>
          <w:szCs w:val="28"/>
        </w:rPr>
        <w:t>для військової частини А0593 в умовах правового режиму воєнного стану</w:t>
      </w:r>
      <w:r>
        <w:rPr>
          <w:rFonts w:ascii="Times New Roman" w:hAnsi="Times New Roman"/>
          <w:sz w:val="28"/>
          <w:szCs w:val="28"/>
        </w:rPr>
        <w:t>.</w:t>
      </w:r>
    </w:p>
    <w:p w:rsidR="00187C04" w:rsidRPr="00187C04" w:rsidRDefault="00187C04" w:rsidP="00187C04">
      <w:pPr>
        <w:tabs>
          <w:tab w:val="left" w:pos="709"/>
        </w:tabs>
        <w:ind w:right="51"/>
        <w:jc w:val="both"/>
        <w:rPr>
          <w:color w:val="000000"/>
          <w:sz w:val="28"/>
          <w:szCs w:val="28"/>
          <w:u w:val="single"/>
          <w:lang w:val="uk-UA"/>
        </w:rPr>
      </w:pPr>
      <w:r w:rsidRPr="00187C04">
        <w:rPr>
          <w:b/>
          <w:i/>
          <w:sz w:val="28"/>
          <w:szCs w:val="28"/>
          <w:lang w:val="uk-UA"/>
        </w:rPr>
        <w:t xml:space="preserve">Доповідає: </w:t>
      </w:r>
      <w:r w:rsidRPr="00187C04">
        <w:rPr>
          <w:b/>
          <w:bCs/>
          <w:i/>
          <w:sz w:val="28"/>
          <w:szCs w:val="28"/>
          <w:lang w:val="uk-UA"/>
        </w:rPr>
        <w:t>Заграй Олександр Іванович – голова постійної комісії міської ради.</w:t>
      </w:r>
    </w:p>
    <w:p w:rsidR="00187C04" w:rsidRPr="003D0250" w:rsidRDefault="00187C04" w:rsidP="003D0250">
      <w:pPr>
        <w:pStyle w:val="a5"/>
        <w:numPr>
          <w:ilvl w:val="0"/>
          <w:numId w:val="25"/>
        </w:numPr>
        <w:tabs>
          <w:tab w:val="clear" w:pos="864"/>
          <w:tab w:val="num" w:pos="432"/>
          <w:tab w:val="num" w:pos="7400"/>
        </w:tabs>
        <w:ind w:left="0" w:firstLine="0"/>
        <w:jc w:val="both"/>
        <w:rPr>
          <w:sz w:val="28"/>
          <w:szCs w:val="28"/>
          <w:lang w:val="uk-UA"/>
        </w:rPr>
      </w:pPr>
      <w:r w:rsidRPr="003D0250">
        <w:rPr>
          <w:b/>
          <w:bCs/>
          <w:sz w:val="28"/>
          <w:szCs w:val="28"/>
          <w:lang w:val="uk-UA"/>
        </w:rPr>
        <w:t xml:space="preserve">35. </w:t>
      </w:r>
      <w:r w:rsidRPr="003D0250">
        <w:rPr>
          <w:bCs/>
          <w:sz w:val="28"/>
          <w:szCs w:val="28"/>
          <w:lang w:val="uk-UA"/>
        </w:rPr>
        <w:t xml:space="preserve">Земельні питання (згідно з переліком). </w:t>
      </w:r>
    </w:p>
    <w:p w:rsidR="00187C04" w:rsidRPr="00187C04" w:rsidRDefault="00187C04" w:rsidP="00187C04">
      <w:pPr>
        <w:pStyle w:val="a5"/>
        <w:numPr>
          <w:ilvl w:val="0"/>
          <w:numId w:val="25"/>
        </w:numPr>
        <w:tabs>
          <w:tab w:val="clear" w:pos="864"/>
          <w:tab w:val="num" w:pos="0"/>
          <w:tab w:val="left" w:pos="709"/>
          <w:tab w:val="num" w:pos="8109"/>
        </w:tabs>
        <w:suppressAutoHyphens/>
        <w:ind w:left="0" w:firstLine="0"/>
        <w:rPr>
          <w:b/>
          <w:i/>
          <w:sz w:val="28"/>
          <w:szCs w:val="28"/>
          <w:u w:val="single"/>
          <w:lang w:val="uk-UA"/>
        </w:rPr>
      </w:pPr>
      <w:r w:rsidRPr="009C4B0C">
        <w:rPr>
          <w:b/>
          <w:bCs/>
          <w:i/>
          <w:sz w:val="28"/>
          <w:szCs w:val="28"/>
          <w:lang w:val="uk-UA"/>
        </w:rPr>
        <w:t xml:space="preserve">Доповідає: </w:t>
      </w:r>
      <w:proofErr w:type="spellStart"/>
      <w:r w:rsidRPr="009C4B0C">
        <w:rPr>
          <w:b/>
          <w:bCs/>
          <w:i/>
          <w:sz w:val="28"/>
          <w:szCs w:val="28"/>
          <w:lang w:val="uk-UA"/>
        </w:rPr>
        <w:t>Завгородній</w:t>
      </w:r>
      <w:proofErr w:type="spellEnd"/>
      <w:r w:rsidRPr="009C4B0C">
        <w:rPr>
          <w:b/>
          <w:bCs/>
          <w:i/>
          <w:sz w:val="28"/>
          <w:szCs w:val="28"/>
          <w:lang w:val="uk-UA"/>
        </w:rPr>
        <w:t xml:space="preserve"> Сергій Петрович - голова постійної комісії міської ради з питань містобудування та землекористування.</w:t>
      </w:r>
    </w:p>
    <w:p w:rsidR="00A5790C" w:rsidRPr="009A7ABA" w:rsidRDefault="00A5790C" w:rsidP="004C60D9">
      <w:pPr>
        <w:tabs>
          <w:tab w:val="left" w:pos="709"/>
        </w:tabs>
        <w:ind w:right="51"/>
        <w:jc w:val="both"/>
        <w:rPr>
          <w:color w:val="000000"/>
          <w:sz w:val="28"/>
          <w:szCs w:val="28"/>
          <w:u w:val="single"/>
          <w:lang w:val="uk-UA"/>
        </w:rPr>
      </w:pPr>
    </w:p>
    <w:p w:rsidR="00C10C75" w:rsidRPr="009A7ABA" w:rsidRDefault="00776E8E" w:rsidP="00DE17A9">
      <w:pPr>
        <w:pStyle w:val="a5"/>
        <w:numPr>
          <w:ilvl w:val="0"/>
          <w:numId w:val="26"/>
        </w:numPr>
        <w:tabs>
          <w:tab w:val="num" w:pos="0"/>
        </w:tabs>
        <w:ind w:left="0" w:firstLine="0"/>
        <w:jc w:val="both"/>
        <w:rPr>
          <w:sz w:val="28"/>
          <w:szCs w:val="28"/>
          <w:lang w:val="uk-UA"/>
        </w:rPr>
      </w:pPr>
      <w:r w:rsidRPr="009A7ABA">
        <w:rPr>
          <w:noProof/>
          <w:sz w:val="28"/>
          <w:szCs w:val="28"/>
          <w:lang w:val="uk-UA" w:eastAsia="uk-UA"/>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142875</wp:posOffset>
                </wp:positionV>
                <wp:extent cx="0" cy="284480"/>
                <wp:effectExtent l="9525" t="9525" r="9525" b="10795"/>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4A574" id="Пряма сполучна ліні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sidRPr="009A7ABA">
        <w:rPr>
          <w:b/>
          <w:sz w:val="28"/>
          <w:szCs w:val="28"/>
          <w:u w:val="single"/>
          <w:lang w:val="uk-UA"/>
        </w:rPr>
        <w:t>Розгляд питань:</w:t>
      </w:r>
    </w:p>
    <w:p w:rsidR="00C10C75" w:rsidRDefault="00C10C75" w:rsidP="003A21CA">
      <w:pPr>
        <w:jc w:val="both"/>
        <w:rPr>
          <w:sz w:val="28"/>
          <w:szCs w:val="28"/>
          <w:lang w:val="uk-UA"/>
        </w:rPr>
      </w:pPr>
    </w:p>
    <w:p w:rsidR="005649BD" w:rsidRPr="00EB3387" w:rsidRDefault="005649BD" w:rsidP="00EB3387">
      <w:pPr>
        <w:pStyle w:val="a5"/>
        <w:numPr>
          <w:ilvl w:val="0"/>
          <w:numId w:val="25"/>
        </w:numPr>
        <w:tabs>
          <w:tab w:val="num" w:pos="0"/>
        </w:tabs>
        <w:ind w:left="0" w:firstLine="0"/>
        <w:jc w:val="both"/>
        <w:rPr>
          <w:rFonts w:eastAsia="SimSun"/>
          <w:sz w:val="28"/>
          <w:szCs w:val="28"/>
          <w:lang w:val="uk-UA"/>
        </w:rPr>
      </w:pPr>
      <w:r w:rsidRPr="00A45610">
        <w:rPr>
          <w:b/>
          <w:sz w:val="28"/>
          <w:szCs w:val="28"/>
          <w:lang w:val="uk-UA"/>
        </w:rPr>
        <w:t xml:space="preserve">1. </w:t>
      </w:r>
      <w:r w:rsidRPr="00D9172E">
        <w:rPr>
          <w:sz w:val="28"/>
          <w:szCs w:val="28"/>
          <w:lang w:val="uk-UA"/>
        </w:rPr>
        <w:t>СЛУХ</w:t>
      </w:r>
      <w:r>
        <w:rPr>
          <w:sz w:val="28"/>
          <w:szCs w:val="28"/>
          <w:lang w:val="uk-UA"/>
        </w:rPr>
        <w:t xml:space="preserve">АЛИ: </w:t>
      </w:r>
      <w:r w:rsidRPr="00D9172E">
        <w:rPr>
          <w:sz w:val="28"/>
          <w:szCs w:val="28"/>
          <w:lang w:val="uk-UA"/>
        </w:rPr>
        <w:t xml:space="preserve">міського голову </w:t>
      </w:r>
      <w:proofErr w:type="spellStart"/>
      <w:r w:rsidRPr="00D9172E">
        <w:rPr>
          <w:sz w:val="28"/>
          <w:szCs w:val="28"/>
          <w:lang w:val="uk-UA"/>
        </w:rPr>
        <w:t>Саюка</w:t>
      </w:r>
      <w:proofErr w:type="spellEnd"/>
      <w:r w:rsidRPr="00D9172E">
        <w:rPr>
          <w:sz w:val="28"/>
          <w:szCs w:val="28"/>
          <w:lang w:val="uk-UA"/>
        </w:rPr>
        <w:t xml:space="preserve"> О.І</w:t>
      </w:r>
      <w:r w:rsidR="00EB3387" w:rsidRPr="00EB3387">
        <w:rPr>
          <w:sz w:val="28"/>
          <w:szCs w:val="28"/>
          <w:lang w:val="uk-UA"/>
        </w:rPr>
        <w:t xml:space="preserve"> </w:t>
      </w:r>
      <w:r w:rsidR="00EB3387" w:rsidRPr="009A7ABA">
        <w:rPr>
          <w:sz w:val="28"/>
          <w:szCs w:val="28"/>
          <w:lang w:val="uk-UA"/>
        </w:rPr>
        <w:t xml:space="preserve">з </w:t>
      </w:r>
      <w:r w:rsidR="00EB3387">
        <w:rPr>
          <w:sz w:val="28"/>
          <w:szCs w:val="28"/>
          <w:lang w:val="uk-UA"/>
        </w:rPr>
        <w:t>1 по 17</w:t>
      </w:r>
      <w:r w:rsidR="00EB3387" w:rsidRPr="009A7ABA">
        <w:rPr>
          <w:sz w:val="28"/>
          <w:szCs w:val="28"/>
          <w:lang w:val="uk-UA"/>
        </w:rPr>
        <w:t xml:space="preserve"> питання згідно з порядком денним:</w:t>
      </w:r>
    </w:p>
    <w:p w:rsidR="00EB3387" w:rsidRPr="00187C04" w:rsidRDefault="00EB3387" w:rsidP="00EB3387">
      <w:pPr>
        <w:pStyle w:val="a5"/>
        <w:numPr>
          <w:ilvl w:val="0"/>
          <w:numId w:val="25"/>
        </w:numPr>
        <w:tabs>
          <w:tab w:val="clear" w:pos="864"/>
        </w:tabs>
        <w:ind w:left="0" w:firstLine="0"/>
        <w:jc w:val="both"/>
        <w:rPr>
          <w:sz w:val="28"/>
          <w:szCs w:val="28"/>
          <w:lang w:val="uk-UA"/>
        </w:rPr>
      </w:pPr>
      <w:r w:rsidRPr="00187C04">
        <w:rPr>
          <w:sz w:val="28"/>
          <w:szCs w:val="28"/>
          <w:lang w:val="uk-UA"/>
        </w:rPr>
        <w:t xml:space="preserve">- </w:t>
      </w:r>
      <w:r w:rsidR="00F4344D">
        <w:rPr>
          <w:sz w:val="28"/>
          <w:szCs w:val="28"/>
          <w:lang w:val="uk-UA"/>
        </w:rPr>
        <w:t>«</w:t>
      </w:r>
      <w:r w:rsidRPr="00187C04">
        <w:rPr>
          <w:sz w:val="28"/>
          <w:szCs w:val="28"/>
          <w:lang w:val="uk-UA"/>
        </w:rPr>
        <w:t xml:space="preserve">Про План діяльності з підготовки </w:t>
      </w:r>
      <w:proofErr w:type="spellStart"/>
      <w:r w:rsidRPr="00187C04">
        <w:rPr>
          <w:sz w:val="28"/>
          <w:szCs w:val="28"/>
          <w:lang w:val="uk-UA"/>
        </w:rPr>
        <w:t>проєктів</w:t>
      </w:r>
      <w:proofErr w:type="spellEnd"/>
      <w:r w:rsidRPr="00187C04">
        <w:rPr>
          <w:sz w:val="28"/>
          <w:szCs w:val="28"/>
          <w:lang w:val="uk-UA"/>
        </w:rPr>
        <w:t xml:space="preserve"> регуляторних актів Нікопол</w:t>
      </w:r>
      <w:r w:rsidR="00F4344D">
        <w:rPr>
          <w:sz w:val="28"/>
          <w:szCs w:val="28"/>
          <w:lang w:val="uk-UA"/>
        </w:rPr>
        <w:t>ьської міської ради на 2024 рік»;</w:t>
      </w:r>
    </w:p>
    <w:p w:rsidR="00EB3387" w:rsidRPr="00187C04" w:rsidRDefault="00EB3387" w:rsidP="00EB3387">
      <w:pPr>
        <w:pStyle w:val="a5"/>
        <w:numPr>
          <w:ilvl w:val="0"/>
          <w:numId w:val="25"/>
        </w:numPr>
        <w:tabs>
          <w:tab w:val="clear" w:pos="864"/>
        </w:tabs>
        <w:ind w:left="0" w:firstLine="0"/>
        <w:jc w:val="both"/>
        <w:rPr>
          <w:sz w:val="28"/>
          <w:szCs w:val="28"/>
          <w:lang w:val="uk-UA"/>
        </w:rPr>
      </w:pPr>
      <w:r w:rsidRPr="00187C04">
        <w:rPr>
          <w:sz w:val="28"/>
          <w:szCs w:val="28"/>
          <w:lang w:val="uk-UA"/>
        </w:rPr>
        <w:t xml:space="preserve">- </w:t>
      </w:r>
      <w:r w:rsidR="00F4344D">
        <w:rPr>
          <w:sz w:val="28"/>
          <w:szCs w:val="28"/>
          <w:lang w:val="uk-UA"/>
        </w:rPr>
        <w:t>«</w:t>
      </w:r>
      <w:r w:rsidRPr="00187C04">
        <w:rPr>
          <w:sz w:val="28"/>
          <w:szCs w:val="28"/>
          <w:lang w:val="uk-UA"/>
        </w:rPr>
        <w:t xml:space="preserve">Про затвердження змін до міської програми «Сприяння Нікопольському районному територіальному центру комплектування та соціальної підтримки, військовій частині А0593 Збройних Сил України, військовій частині А2110 Збройних Сил України,  Нікопольському районному управлінню поліції ГУНП в </w:t>
      </w:r>
      <w:r w:rsidRPr="00187C04">
        <w:rPr>
          <w:sz w:val="28"/>
          <w:szCs w:val="28"/>
          <w:lang w:val="uk-UA"/>
        </w:rPr>
        <w:lastRenderedPageBreak/>
        <w:t>Дніпропетровській області, Нікопольському міжрайонному  відділу УСБ України у Дніпропетровській області на 2023-2025 роки</w:t>
      </w:r>
      <w:r w:rsidR="00F4344D">
        <w:rPr>
          <w:sz w:val="28"/>
          <w:szCs w:val="28"/>
          <w:lang w:val="uk-UA"/>
        </w:rPr>
        <w:t>»;</w:t>
      </w:r>
    </w:p>
    <w:p w:rsidR="00EB3387" w:rsidRPr="00187C04" w:rsidRDefault="00EB3387" w:rsidP="00EB3387">
      <w:pPr>
        <w:pStyle w:val="a5"/>
        <w:numPr>
          <w:ilvl w:val="0"/>
          <w:numId w:val="25"/>
        </w:numPr>
        <w:tabs>
          <w:tab w:val="clear" w:pos="864"/>
        </w:tabs>
        <w:ind w:left="0" w:firstLine="0"/>
        <w:jc w:val="both"/>
        <w:rPr>
          <w:sz w:val="28"/>
          <w:szCs w:val="28"/>
          <w:lang w:val="uk-UA"/>
        </w:rPr>
      </w:pPr>
      <w:r w:rsidRPr="00187C04">
        <w:rPr>
          <w:sz w:val="28"/>
          <w:szCs w:val="28"/>
          <w:lang w:val="uk-UA"/>
        </w:rPr>
        <w:t xml:space="preserve">- </w:t>
      </w:r>
      <w:r w:rsidR="00F4344D">
        <w:rPr>
          <w:sz w:val="28"/>
          <w:szCs w:val="28"/>
          <w:lang w:val="uk-UA"/>
        </w:rPr>
        <w:t>«</w:t>
      </w:r>
      <w:r w:rsidRPr="00187C04">
        <w:rPr>
          <w:sz w:val="28"/>
          <w:szCs w:val="28"/>
          <w:lang w:val="uk-UA"/>
        </w:rPr>
        <w:t>Про затвердження змін до міської програми «Сприяння забезпеченню проведення заходів мобілізації та територіальної оборони Нікопольської  міської територіальної громади на 2023 рік</w:t>
      </w:r>
      <w:r w:rsidR="00F4344D">
        <w:rPr>
          <w:sz w:val="28"/>
          <w:szCs w:val="28"/>
          <w:lang w:val="uk-UA"/>
        </w:rPr>
        <w:t>»;</w:t>
      </w:r>
    </w:p>
    <w:p w:rsidR="00EB3387" w:rsidRPr="00187C04" w:rsidRDefault="00EB3387" w:rsidP="00EB3387">
      <w:pPr>
        <w:pStyle w:val="a5"/>
        <w:numPr>
          <w:ilvl w:val="0"/>
          <w:numId w:val="25"/>
        </w:numPr>
        <w:tabs>
          <w:tab w:val="clear" w:pos="864"/>
        </w:tabs>
        <w:ind w:left="0" w:firstLine="0"/>
        <w:jc w:val="both"/>
        <w:rPr>
          <w:sz w:val="28"/>
          <w:szCs w:val="28"/>
          <w:lang w:val="uk-UA"/>
        </w:rPr>
      </w:pPr>
      <w:r w:rsidRPr="00187C04">
        <w:rPr>
          <w:sz w:val="28"/>
          <w:szCs w:val="28"/>
          <w:lang w:val="uk-UA"/>
        </w:rPr>
        <w:t xml:space="preserve">- </w:t>
      </w:r>
      <w:r w:rsidR="00F4344D">
        <w:rPr>
          <w:sz w:val="28"/>
          <w:szCs w:val="28"/>
          <w:lang w:val="uk-UA"/>
        </w:rPr>
        <w:t>«</w:t>
      </w:r>
      <w:r w:rsidRPr="00187C04">
        <w:rPr>
          <w:sz w:val="28"/>
          <w:szCs w:val="28"/>
          <w:lang w:val="uk-UA"/>
        </w:rPr>
        <w:t>Про затвердження змін до міської  програми сприяння  організації призову громадян на строкову військову службу, приписки до призовної дільниці,  підготовки юнаків до військової служби, призову осіб із числа резервістів у особливий період та призову на військову службу по мобілізації у м. Нікополі на 2023-2025 роки</w:t>
      </w:r>
      <w:r w:rsidR="00F4344D">
        <w:rPr>
          <w:sz w:val="28"/>
          <w:szCs w:val="28"/>
          <w:lang w:val="uk-UA"/>
        </w:rPr>
        <w:t>»;</w:t>
      </w:r>
    </w:p>
    <w:p w:rsidR="00EB3387" w:rsidRPr="00187C04" w:rsidRDefault="00EB3387" w:rsidP="00EB3387">
      <w:pPr>
        <w:pStyle w:val="a5"/>
        <w:numPr>
          <w:ilvl w:val="0"/>
          <w:numId w:val="25"/>
        </w:numPr>
        <w:tabs>
          <w:tab w:val="clear" w:pos="864"/>
        </w:tabs>
        <w:ind w:left="0" w:firstLine="0"/>
        <w:jc w:val="both"/>
        <w:rPr>
          <w:sz w:val="28"/>
          <w:szCs w:val="28"/>
          <w:lang w:val="uk-UA"/>
        </w:rPr>
      </w:pPr>
      <w:r w:rsidRPr="00187C04">
        <w:rPr>
          <w:sz w:val="28"/>
          <w:szCs w:val="28"/>
          <w:lang w:val="uk-UA"/>
        </w:rPr>
        <w:t xml:space="preserve">- </w:t>
      </w:r>
      <w:r w:rsidR="00F4344D">
        <w:rPr>
          <w:sz w:val="28"/>
          <w:szCs w:val="28"/>
          <w:lang w:val="uk-UA"/>
        </w:rPr>
        <w:t>«</w:t>
      </w:r>
      <w:r w:rsidRPr="00187C04">
        <w:rPr>
          <w:sz w:val="28"/>
          <w:szCs w:val="28"/>
          <w:lang w:val="uk-UA"/>
        </w:rPr>
        <w:t>Про затвердження Програми сприяння громадянській активності у розвитку території міста Нікополя на 2024-2026 роки</w:t>
      </w:r>
      <w:r w:rsidR="00F4344D">
        <w:rPr>
          <w:sz w:val="28"/>
          <w:szCs w:val="28"/>
          <w:lang w:val="uk-UA"/>
        </w:rPr>
        <w:t>»;</w:t>
      </w:r>
    </w:p>
    <w:p w:rsidR="00EB3387" w:rsidRPr="00187C04" w:rsidRDefault="00EB3387" w:rsidP="00EB3387">
      <w:pPr>
        <w:pStyle w:val="a5"/>
        <w:numPr>
          <w:ilvl w:val="0"/>
          <w:numId w:val="25"/>
        </w:numPr>
        <w:tabs>
          <w:tab w:val="clear" w:pos="864"/>
        </w:tabs>
        <w:ind w:left="0" w:firstLine="0"/>
        <w:jc w:val="both"/>
        <w:rPr>
          <w:sz w:val="28"/>
          <w:szCs w:val="28"/>
          <w:lang w:val="uk-UA"/>
        </w:rPr>
      </w:pPr>
      <w:r w:rsidRPr="00187C04">
        <w:rPr>
          <w:sz w:val="28"/>
          <w:szCs w:val="28"/>
          <w:lang w:val="uk-UA"/>
        </w:rPr>
        <w:t xml:space="preserve">-  </w:t>
      </w:r>
      <w:r w:rsidR="00F4344D">
        <w:rPr>
          <w:sz w:val="28"/>
          <w:szCs w:val="28"/>
          <w:lang w:val="uk-UA"/>
        </w:rPr>
        <w:t>«</w:t>
      </w:r>
      <w:r w:rsidRPr="00187C04">
        <w:rPr>
          <w:sz w:val="28"/>
          <w:szCs w:val="28"/>
          <w:lang w:val="uk-UA"/>
        </w:rPr>
        <w:t>Про зменшення  виділених коштів по заходу на 2023 рік, зазначеному в додатку 1 до міської Програми «ТУРБОТА» на 2022-2024 роки</w:t>
      </w:r>
      <w:r w:rsidR="00F4344D">
        <w:rPr>
          <w:sz w:val="28"/>
          <w:szCs w:val="28"/>
          <w:lang w:val="uk-UA"/>
        </w:rPr>
        <w:t>»;</w:t>
      </w:r>
    </w:p>
    <w:p w:rsidR="00EB3387" w:rsidRPr="00187C04" w:rsidRDefault="00EB3387" w:rsidP="00EB3387">
      <w:pPr>
        <w:pStyle w:val="6"/>
        <w:keepNext w:val="0"/>
        <w:keepLines w:val="0"/>
        <w:numPr>
          <w:ilvl w:val="0"/>
          <w:numId w:val="25"/>
        </w:numPr>
        <w:tabs>
          <w:tab w:val="clear" w:pos="864"/>
        </w:tabs>
        <w:spacing w:before="0"/>
        <w:ind w:left="0" w:firstLine="0"/>
        <w:jc w:val="both"/>
        <w:rPr>
          <w:rFonts w:ascii="Times New Roman" w:eastAsia="Times New Roman" w:hAnsi="Times New Roman" w:cs="Times New Roman"/>
          <w:color w:val="auto"/>
          <w:sz w:val="28"/>
          <w:szCs w:val="28"/>
          <w:lang w:val="uk-UA"/>
        </w:rPr>
      </w:pPr>
      <w:r w:rsidRPr="00187C04">
        <w:rPr>
          <w:rFonts w:ascii="Times New Roman" w:eastAsia="Times New Roman" w:hAnsi="Times New Roman" w:cs="Times New Roman"/>
          <w:color w:val="auto"/>
          <w:sz w:val="28"/>
          <w:szCs w:val="28"/>
          <w:lang w:val="uk-UA"/>
        </w:rPr>
        <w:t xml:space="preserve">- </w:t>
      </w:r>
      <w:r w:rsidR="00F4344D" w:rsidRPr="00F4344D">
        <w:rPr>
          <w:rFonts w:ascii="Times New Roman" w:eastAsia="Times New Roman" w:hAnsi="Times New Roman" w:cs="Times New Roman"/>
          <w:color w:val="auto"/>
          <w:sz w:val="28"/>
          <w:szCs w:val="28"/>
          <w:lang w:val="uk-UA"/>
        </w:rPr>
        <w:t>«</w:t>
      </w:r>
      <w:r w:rsidRPr="00187C04">
        <w:rPr>
          <w:rFonts w:ascii="Times New Roman" w:eastAsia="Times New Roman" w:hAnsi="Times New Roman" w:cs="Times New Roman"/>
          <w:color w:val="auto"/>
          <w:sz w:val="28"/>
          <w:szCs w:val="28"/>
          <w:lang w:val="uk-UA"/>
        </w:rPr>
        <w:t>Про затвердження міської Програми забезпечення діяльності з надання соціальних послуг Нікопольським територіальним центром соціального обслуговування (надання соціальних послуг) на 2022-2024 роки в новій редакції</w:t>
      </w:r>
      <w:r w:rsidR="00F4344D" w:rsidRPr="00F4344D">
        <w:rPr>
          <w:rFonts w:ascii="Times New Roman" w:eastAsia="Times New Roman" w:hAnsi="Times New Roman" w:cs="Times New Roman"/>
          <w:color w:val="auto"/>
          <w:sz w:val="28"/>
          <w:szCs w:val="28"/>
          <w:lang w:val="uk-UA"/>
        </w:rPr>
        <w:t>»;</w:t>
      </w:r>
    </w:p>
    <w:p w:rsidR="00EB3387" w:rsidRPr="00187C04" w:rsidRDefault="00EB3387" w:rsidP="00EB3387">
      <w:pPr>
        <w:pStyle w:val="a5"/>
        <w:numPr>
          <w:ilvl w:val="0"/>
          <w:numId w:val="25"/>
        </w:numPr>
        <w:tabs>
          <w:tab w:val="clear" w:pos="864"/>
        </w:tabs>
        <w:ind w:left="0" w:firstLine="0"/>
        <w:jc w:val="both"/>
        <w:rPr>
          <w:sz w:val="28"/>
          <w:szCs w:val="28"/>
          <w:lang w:val="uk-UA"/>
        </w:rPr>
      </w:pPr>
      <w:r w:rsidRPr="00187C04">
        <w:rPr>
          <w:sz w:val="28"/>
          <w:szCs w:val="28"/>
          <w:lang w:val="uk-UA"/>
        </w:rPr>
        <w:t xml:space="preserve">- </w:t>
      </w:r>
      <w:r w:rsidR="00F4344D">
        <w:rPr>
          <w:sz w:val="28"/>
          <w:szCs w:val="28"/>
          <w:lang w:val="uk-UA"/>
        </w:rPr>
        <w:t>«</w:t>
      </w:r>
      <w:r w:rsidRPr="00187C04">
        <w:rPr>
          <w:sz w:val="28"/>
          <w:szCs w:val="28"/>
          <w:lang w:val="uk-UA"/>
        </w:rPr>
        <w:t>Про затвердження змін до міської Програми фінансової підтримки Комунального підприємства «Нікопольська комунальна аптека» Нікопольської міської ради на 2021- 2023 роки</w:t>
      </w:r>
      <w:r w:rsidR="00F4344D">
        <w:rPr>
          <w:sz w:val="28"/>
          <w:szCs w:val="28"/>
          <w:lang w:val="uk-UA"/>
        </w:rPr>
        <w:t>»;</w:t>
      </w:r>
    </w:p>
    <w:p w:rsidR="00EB3387" w:rsidRPr="00187C04" w:rsidRDefault="00EB3387" w:rsidP="00EB3387">
      <w:pPr>
        <w:pStyle w:val="a5"/>
        <w:numPr>
          <w:ilvl w:val="0"/>
          <w:numId w:val="25"/>
        </w:numPr>
        <w:tabs>
          <w:tab w:val="clear" w:pos="864"/>
        </w:tabs>
        <w:ind w:left="0" w:firstLine="0"/>
        <w:jc w:val="both"/>
        <w:rPr>
          <w:sz w:val="28"/>
          <w:szCs w:val="28"/>
          <w:lang w:val="uk-UA"/>
        </w:rPr>
      </w:pPr>
      <w:r w:rsidRPr="00187C04">
        <w:rPr>
          <w:sz w:val="28"/>
          <w:szCs w:val="28"/>
          <w:lang w:val="uk-UA"/>
        </w:rPr>
        <w:t xml:space="preserve">- </w:t>
      </w:r>
      <w:r w:rsidR="00F4344D">
        <w:rPr>
          <w:sz w:val="28"/>
          <w:szCs w:val="28"/>
          <w:lang w:val="uk-UA"/>
        </w:rPr>
        <w:t>«</w:t>
      </w:r>
      <w:r w:rsidRPr="00187C04">
        <w:rPr>
          <w:sz w:val="28"/>
          <w:szCs w:val="28"/>
          <w:lang w:val="uk-UA"/>
        </w:rPr>
        <w:t>Про затвердження змін до міської Програми «Фінансова підтримка комунальних підприємств охорони здоров’я м. Нікополя на 2023 рік</w:t>
      </w:r>
      <w:r w:rsidR="00F4344D">
        <w:rPr>
          <w:sz w:val="28"/>
          <w:szCs w:val="28"/>
          <w:lang w:val="uk-UA"/>
        </w:rPr>
        <w:t>»;</w:t>
      </w:r>
    </w:p>
    <w:p w:rsidR="00EB3387" w:rsidRPr="00187C04" w:rsidRDefault="00EB3387" w:rsidP="00EB3387">
      <w:pPr>
        <w:pStyle w:val="a5"/>
        <w:numPr>
          <w:ilvl w:val="0"/>
          <w:numId w:val="25"/>
        </w:numPr>
        <w:tabs>
          <w:tab w:val="clear" w:pos="864"/>
        </w:tabs>
        <w:ind w:left="0" w:firstLine="0"/>
        <w:jc w:val="both"/>
        <w:rPr>
          <w:sz w:val="28"/>
          <w:szCs w:val="28"/>
          <w:lang w:val="uk-UA"/>
        </w:rPr>
      </w:pPr>
      <w:r w:rsidRPr="00187C04">
        <w:rPr>
          <w:sz w:val="28"/>
          <w:szCs w:val="28"/>
          <w:lang w:val="uk-UA"/>
        </w:rPr>
        <w:t xml:space="preserve">- </w:t>
      </w:r>
      <w:r w:rsidR="00F4344D">
        <w:rPr>
          <w:sz w:val="28"/>
          <w:szCs w:val="28"/>
          <w:lang w:val="uk-UA"/>
        </w:rPr>
        <w:t>«</w:t>
      </w:r>
      <w:r w:rsidRPr="00187C04">
        <w:rPr>
          <w:sz w:val="28"/>
          <w:szCs w:val="28"/>
          <w:lang w:val="uk-UA"/>
        </w:rPr>
        <w:t>Про затвердження міської Програми «Фінансова підтримка Комунального підприємства «Нікопольська комунальна аптека» Нікопольської міської ради на 2024-2026 роки</w:t>
      </w:r>
      <w:r w:rsidR="00F4344D">
        <w:rPr>
          <w:sz w:val="28"/>
          <w:szCs w:val="28"/>
          <w:lang w:val="uk-UA"/>
        </w:rPr>
        <w:t>»;</w:t>
      </w:r>
    </w:p>
    <w:p w:rsidR="00EB3387" w:rsidRPr="00187C04" w:rsidRDefault="00EB3387" w:rsidP="00EB3387">
      <w:pPr>
        <w:pStyle w:val="a5"/>
        <w:numPr>
          <w:ilvl w:val="0"/>
          <w:numId w:val="25"/>
        </w:numPr>
        <w:tabs>
          <w:tab w:val="clear" w:pos="864"/>
        </w:tabs>
        <w:ind w:left="0" w:firstLine="0"/>
        <w:jc w:val="both"/>
        <w:rPr>
          <w:sz w:val="28"/>
          <w:szCs w:val="28"/>
          <w:lang w:val="uk-UA"/>
        </w:rPr>
      </w:pPr>
      <w:r w:rsidRPr="00187C04">
        <w:rPr>
          <w:sz w:val="28"/>
          <w:szCs w:val="28"/>
          <w:lang w:val="uk-UA"/>
        </w:rPr>
        <w:t xml:space="preserve">- </w:t>
      </w:r>
      <w:r w:rsidR="00F4344D">
        <w:rPr>
          <w:sz w:val="28"/>
          <w:szCs w:val="28"/>
          <w:lang w:val="uk-UA"/>
        </w:rPr>
        <w:t>«</w:t>
      </w:r>
      <w:r w:rsidRPr="00187C04">
        <w:rPr>
          <w:sz w:val="28"/>
          <w:szCs w:val="28"/>
          <w:lang w:val="uk-UA"/>
        </w:rPr>
        <w:t>Про затвердження змін до Програми підтримки учасників бойових дій, які приймали безпосередню участь в антитерористичній операції/операції Об’єднаних сил, членів їх сімей та членів сімей військовослужбовців, які загинули приймаючи безпосередню участь у захисті територіальної цілісності та державного суверенітету України – мешканців м. Нікополя «ЗАХИСНИК УКРАЇНИ» на 2022-2024 роки</w:t>
      </w:r>
      <w:r w:rsidR="00F4344D">
        <w:rPr>
          <w:sz w:val="28"/>
          <w:szCs w:val="28"/>
          <w:lang w:val="uk-UA"/>
        </w:rPr>
        <w:t>»;</w:t>
      </w:r>
    </w:p>
    <w:p w:rsidR="00EB3387" w:rsidRPr="00187C04" w:rsidRDefault="00EB3387" w:rsidP="00EB3387">
      <w:pPr>
        <w:pStyle w:val="a5"/>
        <w:numPr>
          <w:ilvl w:val="0"/>
          <w:numId w:val="25"/>
        </w:numPr>
        <w:tabs>
          <w:tab w:val="clear" w:pos="864"/>
        </w:tabs>
        <w:ind w:left="0" w:firstLine="0"/>
        <w:jc w:val="both"/>
        <w:rPr>
          <w:sz w:val="28"/>
          <w:szCs w:val="28"/>
          <w:lang w:val="uk-UA"/>
        </w:rPr>
      </w:pPr>
      <w:r w:rsidRPr="00187C04">
        <w:rPr>
          <w:sz w:val="28"/>
          <w:szCs w:val="28"/>
          <w:lang w:val="uk-UA"/>
        </w:rPr>
        <w:t xml:space="preserve">- </w:t>
      </w:r>
      <w:r w:rsidR="00F4344D">
        <w:rPr>
          <w:sz w:val="28"/>
          <w:szCs w:val="28"/>
          <w:lang w:val="uk-UA"/>
        </w:rPr>
        <w:t>«</w:t>
      </w:r>
      <w:r w:rsidRPr="00187C04">
        <w:rPr>
          <w:sz w:val="28"/>
          <w:szCs w:val="28"/>
          <w:lang w:val="uk-UA"/>
        </w:rPr>
        <w:t>Про затвердження проекту змін до міської комплексної програми «Соціальна підтримка сім’ї, дітей і молоді та організація оздоровлення і відпочинку дітей у місті Нікополі на 2023-2025 роки</w:t>
      </w:r>
      <w:r w:rsidR="00F4344D">
        <w:rPr>
          <w:sz w:val="28"/>
          <w:szCs w:val="28"/>
          <w:lang w:val="uk-UA"/>
        </w:rPr>
        <w:t>»;</w:t>
      </w:r>
    </w:p>
    <w:p w:rsidR="00EB3387" w:rsidRPr="00187C04" w:rsidRDefault="00EB3387" w:rsidP="00EB3387">
      <w:pPr>
        <w:pStyle w:val="a5"/>
        <w:numPr>
          <w:ilvl w:val="0"/>
          <w:numId w:val="25"/>
        </w:numPr>
        <w:tabs>
          <w:tab w:val="clear" w:pos="864"/>
        </w:tabs>
        <w:ind w:left="0" w:firstLine="0"/>
        <w:jc w:val="both"/>
        <w:rPr>
          <w:sz w:val="28"/>
          <w:szCs w:val="28"/>
          <w:lang w:val="uk-UA"/>
        </w:rPr>
      </w:pPr>
      <w:r w:rsidRPr="00187C04">
        <w:rPr>
          <w:sz w:val="28"/>
          <w:szCs w:val="28"/>
          <w:lang w:val="uk-UA"/>
        </w:rPr>
        <w:t xml:space="preserve">- </w:t>
      </w:r>
      <w:r w:rsidR="00F4344D">
        <w:rPr>
          <w:sz w:val="28"/>
          <w:szCs w:val="28"/>
          <w:lang w:val="uk-UA"/>
        </w:rPr>
        <w:t>«</w:t>
      </w:r>
      <w:r w:rsidRPr="00187C04">
        <w:rPr>
          <w:sz w:val="28"/>
          <w:szCs w:val="28"/>
          <w:lang w:val="uk-UA"/>
        </w:rPr>
        <w:t>Про затвердження змін до міської програми «Розвиток фізичної культури і спорту в місті Нікополі на 2023-2025 роки</w:t>
      </w:r>
      <w:r w:rsidR="00F4344D">
        <w:rPr>
          <w:sz w:val="28"/>
          <w:szCs w:val="28"/>
          <w:lang w:val="uk-UA"/>
        </w:rPr>
        <w:t>»;</w:t>
      </w:r>
    </w:p>
    <w:p w:rsidR="00EB3387" w:rsidRPr="00187C04" w:rsidRDefault="00EB3387" w:rsidP="00EB3387">
      <w:pPr>
        <w:pStyle w:val="a5"/>
        <w:numPr>
          <w:ilvl w:val="0"/>
          <w:numId w:val="25"/>
        </w:numPr>
        <w:tabs>
          <w:tab w:val="clear" w:pos="864"/>
        </w:tabs>
        <w:ind w:left="0" w:firstLine="0"/>
        <w:jc w:val="both"/>
        <w:rPr>
          <w:sz w:val="28"/>
          <w:szCs w:val="28"/>
          <w:lang w:val="uk-UA"/>
        </w:rPr>
      </w:pPr>
      <w:r w:rsidRPr="00187C04">
        <w:rPr>
          <w:sz w:val="28"/>
          <w:szCs w:val="28"/>
          <w:lang w:val="uk-UA"/>
        </w:rPr>
        <w:t xml:space="preserve">- </w:t>
      </w:r>
      <w:r w:rsidR="00F4344D">
        <w:rPr>
          <w:sz w:val="28"/>
          <w:szCs w:val="28"/>
          <w:lang w:val="uk-UA"/>
        </w:rPr>
        <w:t>«</w:t>
      </w:r>
      <w:r w:rsidRPr="00187C04">
        <w:rPr>
          <w:sz w:val="28"/>
          <w:szCs w:val="28"/>
          <w:lang w:val="uk-UA"/>
        </w:rPr>
        <w:t>Про затвердження міської програми фінансової підтримки комунального підприємства «Нікопольський міський центр фізичного здоров’я населення «Спорт для всіх» Нікопольської міської ради на 2024 рік</w:t>
      </w:r>
      <w:r w:rsidR="00F4344D">
        <w:rPr>
          <w:sz w:val="28"/>
          <w:szCs w:val="28"/>
          <w:lang w:val="uk-UA"/>
        </w:rPr>
        <w:t>»;</w:t>
      </w:r>
    </w:p>
    <w:p w:rsidR="00EB3387" w:rsidRPr="00187C04" w:rsidRDefault="00EB3387" w:rsidP="00EB3387">
      <w:pPr>
        <w:pStyle w:val="a5"/>
        <w:numPr>
          <w:ilvl w:val="0"/>
          <w:numId w:val="25"/>
        </w:numPr>
        <w:tabs>
          <w:tab w:val="clear" w:pos="864"/>
        </w:tabs>
        <w:ind w:left="0" w:firstLine="0"/>
        <w:jc w:val="both"/>
        <w:rPr>
          <w:sz w:val="28"/>
          <w:szCs w:val="28"/>
          <w:lang w:val="uk-UA"/>
        </w:rPr>
      </w:pPr>
      <w:r w:rsidRPr="00187C04">
        <w:rPr>
          <w:sz w:val="28"/>
          <w:szCs w:val="28"/>
          <w:lang w:val="uk-UA"/>
        </w:rPr>
        <w:t xml:space="preserve">- </w:t>
      </w:r>
      <w:r w:rsidR="00F4344D">
        <w:rPr>
          <w:sz w:val="28"/>
          <w:szCs w:val="28"/>
          <w:lang w:val="uk-UA"/>
        </w:rPr>
        <w:t>«</w:t>
      </w:r>
      <w:r w:rsidRPr="00187C04">
        <w:rPr>
          <w:sz w:val="28"/>
          <w:szCs w:val="28"/>
          <w:lang w:val="uk-UA"/>
        </w:rPr>
        <w:t>Про затвердження міської програми «Розвиток культури та промоції культурного потенціалу міста Нікополя на 2024-2026 роки</w:t>
      </w:r>
      <w:r w:rsidR="00F4344D">
        <w:rPr>
          <w:sz w:val="28"/>
          <w:szCs w:val="28"/>
          <w:lang w:val="uk-UA"/>
        </w:rPr>
        <w:t>»;</w:t>
      </w:r>
    </w:p>
    <w:p w:rsidR="00EB3387" w:rsidRPr="00187C04" w:rsidRDefault="00EB3387" w:rsidP="00EB3387">
      <w:pPr>
        <w:pStyle w:val="a5"/>
        <w:numPr>
          <w:ilvl w:val="0"/>
          <w:numId w:val="25"/>
        </w:numPr>
        <w:tabs>
          <w:tab w:val="clear" w:pos="864"/>
        </w:tabs>
        <w:ind w:left="0" w:firstLine="0"/>
        <w:jc w:val="both"/>
        <w:rPr>
          <w:sz w:val="28"/>
          <w:szCs w:val="28"/>
          <w:lang w:val="uk-UA"/>
        </w:rPr>
      </w:pPr>
      <w:r w:rsidRPr="00187C04">
        <w:rPr>
          <w:sz w:val="28"/>
          <w:szCs w:val="28"/>
          <w:lang w:val="uk-UA"/>
        </w:rPr>
        <w:t xml:space="preserve">- </w:t>
      </w:r>
      <w:r w:rsidR="00F4344D">
        <w:rPr>
          <w:sz w:val="28"/>
          <w:szCs w:val="28"/>
          <w:lang w:val="uk-UA"/>
        </w:rPr>
        <w:t>«</w:t>
      </w:r>
      <w:r w:rsidRPr="00187C04">
        <w:rPr>
          <w:sz w:val="28"/>
          <w:szCs w:val="28"/>
          <w:lang w:val="uk-UA"/>
        </w:rPr>
        <w:t>Про демонтаж (вилучення) з публічного простору окремих декоративних елементів на пам’ятному знаку 206-ї стрілецької дивізії та заміну російськомовного присвятного напису</w:t>
      </w:r>
      <w:r w:rsidR="00F4344D">
        <w:rPr>
          <w:sz w:val="28"/>
          <w:szCs w:val="28"/>
          <w:lang w:val="uk-UA"/>
        </w:rPr>
        <w:t>»;</w:t>
      </w:r>
    </w:p>
    <w:p w:rsidR="00EB3387" w:rsidRPr="00187C04" w:rsidRDefault="00EB3387" w:rsidP="00EB3387">
      <w:pPr>
        <w:pStyle w:val="a5"/>
        <w:numPr>
          <w:ilvl w:val="0"/>
          <w:numId w:val="25"/>
        </w:numPr>
        <w:tabs>
          <w:tab w:val="num" w:pos="0"/>
        </w:tabs>
        <w:ind w:left="0" w:firstLine="0"/>
        <w:jc w:val="both"/>
        <w:rPr>
          <w:sz w:val="28"/>
          <w:szCs w:val="28"/>
          <w:lang w:val="uk-UA"/>
        </w:rPr>
      </w:pPr>
      <w:r w:rsidRPr="00187C04">
        <w:rPr>
          <w:sz w:val="28"/>
          <w:szCs w:val="28"/>
          <w:lang w:val="uk-UA"/>
        </w:rPr>
        <w:lastRenderedPageBreak/>
        <w:t xml:space="preserve">- </w:t>
      </w:r>
      <w:r w:rsidR="00F4344D">
        <w:rPr>
          <w:sz w:val="28"/>
          <w:szCs w:val="28"/>
          <w:lang w:val="uk-UA"/>
        </w:rPr>
        <w:t>«</w:t>
      </w:r>
      <w:r w:rsidRPr="00187C04">
        <w:rPr>
          <w:sz w:val="28"/>
          <w:szCs w:val="28"/>
          <w:lang w:val="uk-UA"/>
        </w:rPr>
        <w:t>Про заміну присвятного напису на декоративному елементі благоустрою території пам’ятки історії місцевого значення «Братська могила членів міської підпільної організації розстріляних у грудні 1943р.; комсомольців-підпільників розстріляних у січні-лютому 1943р. та місцевих жителів жертв фашизму»</w:t>
      </w:r>
      <w:r w:rsidR="00187C04">
        <w:rPr>
          <w:sz w:val="28"/>
          <w:szCs w:val="28"/>
          <w:lang w:val="uk-UA"/>
        </w:rPr>
        <w:t>.</w:t>
      </w:r>
    </w:p>
    <w:p w:rsidR="005649BD" w:rsidRDefault="005649BD" w:rsidP="005649BD">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EB3387">
        <w:rPr>
          <w:sz w:val="28"/>
          <w:szCs w:val="28"/>
          <w:lang w:val="uk-UA"/>
        </w:rPr>
        <w:t>і</w:t>
      </w:r>
      <w:r w:rsidRPr="00A71C06">
        <w:rPr>
          <w:sz w:val="28"/>
          <w:szCs w:val="28"/>
          <w:lang w:val="uk-UA"/>
        </w:rPr>
        <w:t xml:space="preserve"> проект</w:t>
      </w:r>
      <w:r w:rsidR="00EB3387">
        <w:rPr>
          <w:sz w:val="28"/>
          <w:szCs w:val="28"/>
          <w:lang w:val="uk-UA"/>
        </w:rPr>
        <w:t>и</w:t>
      </w:r>
      <w:r w:rsidRPr="00A71C06">
        <w:rPr>
          <w:sz w:val="28"/>
          <w:szCs w:val="28"/>
          <w:lang w:val="uk-UA"/>
        </w:rPr>
        <w:t xml:space="preserve"> рішен</w:t>
      </w:r>
      <w:r w:rsidR="00EB3387">
        <w:rPr>
          <w:sz w:val="28"/>
          <w:szCs w:val="28"/>
          <w:lang w:val="uk-UA"/>
        </w:rPr>
        <w:t>ь</w:t>
      </w:r>
      <w:r w:rsidRPr="00A71C06">
        <w:rPr>
          <w:sz w:val="28"/>
          <w:szCs w:val="28"/>
          <w:lang w:val="uk-UA"/>
        </w:rPr>
        <w:t>.</w:t>
      </w:r>
    </w:p>
    <w:p w:rsidR="005649BD" w:rsidRDefault="005649BD" w:rsidP="005649BD">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w:t>
      </w:r>
      <w:r w:rsidR="00EB3387">
        <w:rPr>
          <w:sz w:val="28"/>
          <w:szCs w:val="28"/>
          <w:lang w:val="uk-UA"/>
        </w:rPr>
        <w:t>і</w:t>
      </w:r>
      <w:r>
        <w:rPr>
          <w:sz w:val="28"/>
          <w:szCs w:val="28"/>
          <w:lang w:val="uk-UA"/>
        </w:rPr>
        <w:t xml:space="preserve"> проект</w:t>
      </w:r>
      <w:r w:rsidR="00EB3387">
        <w:rPr>
          <w:sz w:val="28"/>
          <w:szCs w:val="28"/>
          <w:lang w:val="uk-UA"/>
        </w:rPr>
        <w:t>и</w:t>
      </w:r>
      <w:r>
        <w:rPr>
          <w:sz w:val="28"/>
          <w:szCs w:val="28"/>
          <w:lang w:val="uk-UA"/>
        </w:rPr>
        <w:t xml:space="preserve"> рішен</w:t>
      </w:r>
      <w:r w:rsidR="00EB3387">
        <w:rPr>
          <w:sz w:val="28"/>
          <w:szCs w:val="28"/>
          <w:lang w:val="uk-UA"/>
        </w:rPr>
        <w:t>ь</w:t>
      </w:r>
      <w:r>
        <w:rPr>
          <w:sz w:val="28"/>
          <w:szCs w:val="28"/>
          <w:lang w:val="uk-UA"/>
        </w:rPr>
        <w:t>.</w:t>
      </w:r>
    </w:p>
    <w:p w:rsidR="005649BD" w:rsidRPr="00CB7304" w:rsidRDefault="005649BD" w:rsidP="005649BD">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5649BD" w:rsidRPr="00CB7304" w:rsidRDefault="005649BD" w:rsidP="005649BD">
      <w:pPr>
        <w:jc w:val="both"/>
        <w:rPr>
          <w:sz w:val="28"/>
          <w:szCs w:val="28"/>
          <w:lang w:val="uk-UA"/>
        </w:rPr>
      </w:pPr>
      <w:r w:rsidRPr="00CB7304">
        <w:rPr>
          <w:sz w:val="28"/>
          <w:szCs w:val="28"/>
          <w:lang w:val="uk-UA"/>
        </w:rPr>
        <w:t>Проголосували:</w:t>
      </w:r>
    </w:p>
    <w:p w:rsidR="005649BD" w:rsidRDefault="005649BD" w:rsidP="0056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За – </w:t>
      </w:r>
      <w:r w:rsidR="0081463E">
        <w:rPr>
          <w:sz w:val="28"/>
          <w:lang w:val="uk-UA"/>
        </w:rPr>
        <w:t>27</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5649BD" w:rsidRPr="00CB7304" w:rsidRDefault="005649BD" w:rsidP="0056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5649BD" w:rsidRPr="00CB7304" w:rsidRDefault="005649BD" w:rsidP="0056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Утримались</w:t>
      </w:r>
      <w:r w:rsidR="00307C45">
        <w:rPr>
          <w:sz w:val="28"/>
          <w:lang w:val="uk-UA"/>
        </w:rPr>
        <w:t xml:space="preserve"> </w:t>
      </w:r>
      <w:r w:rsidR="00307C45" w:rsidRPr="009A7ABA">
        <w:rPr>
          <w:sz w:val="28"/>
          <w:szCs w:val="28"/>
          <w:lang w:val="uk-UA"/>
        </w:rPr>
        <w:t>–</w:t>
      </w:r>
      <w:r w:rsidR="00307C45">
        <w:rPr>
          <w:sz w:val="28"/>
          <w:szCs w:val="28"/>
          <w:lang w:val="uk-UA"/>
        </w:rPr>
        <w:t xml:space="preserve"> </w:t>
      </w:r>
      <w:r>
        <w:rPr>
          <w:sz w:val="28"/>
          <w:lang w:val="uk-UA"/>
        </w:rPr>
        <w:t>немає</w:t>
      </w:r>
    </w:p>
    <w:p w:rsidR="005649BD" w:rsidRDefault="005649BD" w:rsidP="0056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немає </w:t>
      </w:r>
    </w:p>
    <w:p w:rsidR="005649BD" w:rsidRDefault="005649BD" w:rsidP="0056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EB3387">
        <w:rPr>
          <w:sz w:val="28"/>
          <w:lang w:val="uk-UA"/>
        </w:rPr>
        <w:t>і</w:t>
      </w:r>
      <w:r w:rsidRPr="00CB7304">
        <w:rPr>
          <w:sz w:val="28"/>
          <w:lang w:val="uk-UA"/>
        </w:rPr>
        <w:t>.</w:t>
      </w:r>
    </w:p>
    <w:p w:rsidR="005649BD" w:rsidRDefault="005649BD" w:rsidP="005649BD">
      <w:pPr>
        <w:jc w:val="both"/>
        <w:rPr>
          <w:sz w:val="28"/>
          <w:szCs w:val="28"/>
          <w:lang w:val="uk-UA"/>
        </w:rPr>
      </w:pPr>
      <w:r w:rsidRPr="00CB7304">
        <w:rPr>
          <w:sz w:val="28"/>
          <w:szCs w:val="28"/>
          <w:lang w:val="uk-UA"/>
        </w:rPr>
        <w:t xml:space="preserve">/Рішення № </w:t>
      </w:r>
      <w:r w:rsidR="00F4344D">
        <w:rPr>
          <w:sz w:val="28"/>
          <w:szCs w:val="28"/>
          <w:lang w:val="uk-UA"/>
        </w:rPr>
        <w:t>1</w:t>
      </w:r>
      <w:r w:rsidRPr="00CB7304">
        <w:rPr>
          <w:sz w:val="28"/>
          <w:szCs w:val="28"/>
          <w:lang w:val="uk-UA"/>
        </w:rPr>
        <w:t>-</w:t>
      </w:r>
      <w:r>
        <w:rPr>
          <w:sz w:val="28"/>
          <w:szCs w:val="28"/>
          <w:lang w:val="uk-UA"/>
        </w:rPr>
        <w:t>3</w:t>
      </w:r>
      <w:r w:rsidR="00EB3387">
        <w:rPr>
          <w:sz w:val="28"/>
          <w:szCs w:val="28"/>
          <w:lang w:val="uk-UA"/>
        </w:rPr>
        <w:t>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EB3387">
        <w:rPr>
          <w:sz w:val="28"/>
          <w:szCs w:val="28"/>
          <w:lang w:val="uk-UA"/>
        </w:rPr>
        <w:t xml:space="preserve">І /додається/, </w:t>
      </w:r>
      <w:r w:rsidR="00EB3387" w:rsidRPr="00CB7304">
        <w:rPr>
          <w:sz w:val="28"/>
          <w:szCs w:val="28"/>
          <w:lang w:val="uk-UA"/>
        </w:rPr>
        <w:t xml:space="preserve">/Рішення № </w:t>
      </w:r>
      <w:r w:rsidR="00F4344D">
        <w:rPr>
          <w:sz w:val="28"/>
          <w:szCs w:val="28"/>
          <w:lang w:val="uk-UA"/>
        </w:rPr>
        <w:t>2</w:t>
      </w:r>
      <w:r w:rsidR="00EB3387" w:rsidRPr="00CB7304">
        <w:rPr>
          <w:sz w:val="28"/>
          <w:szCs w:val="28"/>
          <w:lang w:val="uk-UA"/>
        </w:rPr>
        <w:t>-</w:t>
      </w:r>
      <w:r w:rsidR="00EB3387">
        <w:rPr>
          <w:sz w:val="28"/>
          <w:szCs w:val="28"/>
          <w:lang w:val="uk-UA"/>
        </w:rPr>
        <w:t>39</w:t>
      </w:r>
      <w:r w:rsidR="00EB3387" w:rsidRPr="00CB7304">
        <w:rPr>
          <w:sz w:val="28"/>
          <w:szCs w:val="28"/>
          <w:lang w:val="uk-UA"/>
        </w:rPr>
        <w:t>/</w:t>
      </w:r>
      <w:r w:rsidR="00EB3387" w:rsidRPr="00CB7304">
        <w:rPr>
          <w:sz w:val="28"/>
          <w:szCs w:val="28"/>
          <w:lang w:val="en-US"/>
        </w:rPr>
        <w:t>V</w:t>
      </w:r>
      <w:r w:rsidR="00EB3387" w:rsidRPr="00CB7304">
        <w:rPr>
          <w:sz w:val="28"/>
          <w:szCs w:val="28"/>
          <w:lang w:val="uk-UA"/>
        </w:rPr>
        <w:t>І</w:t>
      </w:r>
      <w:r w:rsidR="00EB3387" w:rsidRPr="00CB7304">
        <w:rPr>
          <w:sz w:val="28"/>
          <w:szCs w:val="28"/>
          <w:lang w:val="en-NZ"/>
        </w:rPr>
        <w:t>I</w:t>
      </w:r>
      <w:r w:rsidR="00EB3387">
        <w:rPr>
          <w:sz w:val="28"/>
          <w:szCs w:val="28"/>
          <w:lang w:val="uk-UA"/>
        </w:rPr>
        <w:t>І /додається/,</w:t>
      </w:r>
    </w:p>
    <w:p w:rsidR="00EB3387" w:rsidRDefault="00EB3387" w:rsidP="00EB3387">
      <w:pPr>
        <w:jc w:val="both"/>
        <w:rPr>
          <w:sz w:val="28"/>
          <w:szCs w:val="28"/>
          <w:lang w:val="uk-UA"/>
        </w:rPr>
      </w:pPr>
      <w:r w:rsidRPr="00CB7304">
        <w:rPr>
          <w:sz w:val="28"/>
          <w:szCs w:val="28"/>
          <w:lang w:val="uk-UA"/>
        </w:rPr>
        <w:t xml:space="preserve">/Рішення № </w:t>
      </w:r>
      <w:r w:rsidR="00F4344D">
        <w:rPr>
          <w:sz w:val="28"/>
          <w:szCs w:val="28"/>
          <w:lang w:val="uk-UA"/>
        </w:rPr>
        <w:t>3</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F4344D">
        <w:rPr>
          <w:sz w:val="28"/>
          <w:szCs w:val="28"/>
          <w:lang w:val="uk-UA"/>
        </w:rPr>
        <w:t>4</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3387" w:rsidRDefault="00EB3387" w:rsidP="00EB3387">
      <w:pPr>
        <w:jc w:val="both"/>
        <w:rPr>
          <w:sz w:val="28"/>
          <w:szCs w:val="28"/>
          <w:lang w:val="uk-UA"/>
        </w:rPr>
      </w:pPr>
      <w:r w:rsidRPr="00CB7304">
        <w:rPr>
          <w:sz w:val="28"/>
          <w:szCs w:val="28"/>
          <w:lang w:val="uk-UA"/>
        </w:rPr>
        <w:t xml:space="preserve">/Рішення № </w:t>
      </w:r>
      <w:r w:rsidR="00F4344D">
        <w:rPr>
          <w:sz w:val="28"/>
          <w:szCs w:val="28"/>
          <w:lang w:val="uk-UA"/>
        </w:rPr>
        <w:t>5</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F4344D">
        <w:rPr>
          <w:sz w:val="28"/>
          <w:szCs w:val="28"/>
          <w:lang w:val="uk-UA"/>
        </w:rPr>
        <w:t>6</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3387" w:rsidRDefault="00EB3387" w:rsidP="00EB3387">
      <w:pPr>
        <w:jc w:val="both"/>
        <w:rPr>
          <w:sz w:val="28"/>
          <w:szCs w:val="28"/>
          <w:lang w:val="uk-UA"/>
        </w:rPr>
      </w:pPr>
      <w:r w:rsidRPr="00CB7304">
        <w:rPr>
          <w:sz w:val="28"/>
          <w:szCs w:val="28"/>
          <w:lang w:val="uk-UA"/>
        </w:rPr>
        <w:t xml:space="preserve">/Рішення № </w:t>
      </w:r>
      <w:r w:rsidR="00F4344D">
        <w:rPr>
          <w:sz w:val="28"/>
          <w:szCs w:val="28"/>
          <w:lang w:val="uk-UA"/>
        </w:rPr>
        <w:t>7</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F4344D">
        <w:rPr>
          <w:sz w:val="28"/>
          <w:szCs w:val="28"/>
          <w:lang w:val="uk-UA"/>
        </w:rPr>
        <w:t>8</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3387" w:rsidRDefault="00EB3387" w:rsidP="00EB3387">
      <w:pPr>
        <w:jc w:val="both"/>
        <w:rPr>
          <w:sz w:val="28"/>
          <w:szCs w:val="28"/>
          <w:lang w:val="uk-UA"/>
        </w:rPr>
      </w:pPr>
      <w:r w:rsidRPr="00CB7304">
        <w:rPr>
          <w:sz w:val="28"/>
          <w:szCs w:val="28"/>
          <w:lang w:val="uk-UA"/>
        </w:rPr>
        <w:t xml:space="preserve">/Рішення № </w:t>
      </w:r>
      <w:r w:rsidR="00F4344D">
        <w:rPr>
          <w:sz w:val="28"/>
          <w:szCs w:val="28"/>
          <w:lang w:val="uk-UA"/>
        </w:rPr>
        <w:t>9</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F4344D">
        <w:rPr>
          <w:sz w:val="28"/>
          <w:szCs w:val="28"/>
          <w:lang w:val="uk-UA"/>
        </w:rPr>
        <w:t>10</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3387" w:rsidRDefault="00EB3387" w:rsidP="00EB3387">
      <w:pPr>
        <w:jc w:val="both"/>
        <w:rPr>
          <w:sz w:val="28"/>
          <w:szCs w:val="28"/>
          <w:lang w:val="uk-UA"/>
        </w:rPr>
      </w:pPr>
      <w:r w:rsidRPr="00CB7304">
        <w:rPr>
          <w:sz w:val="28"/>
          <w:szCs w:val="28"/>
          <w:lang w:val="uk-UA"/>
        </w:rPr>
        <w:t xml:space="preserve">/Рішення № </w:t>
      </w:r>
      <w:r w:rsidR="00F4344D">
        <w:rPr>
          <w:sz w:val="28"/>
          <w:szCs w:val="28"/>
          <w:lang w:val="uk-UA"/>
        </w:rPr>
        <w:t>11</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F4344D">
        <w:rPr>
          <w:sz w:val="28"/>
          <w:szCs w:val="28"/>
          <w:lang w:val="uk-UA"/>
        </w:rPr>
        <w:t>12</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3387" w:rsidRDefault="00EB3387" w:rsidP="00EB3387">
      <w:pPr>
        <w:jc w:val="both"/>
        <w:rPr>
          <w:sz w:val="28"/>
          <w:szCs w:val="28"/>
          <w:lang w:val="uk-UA"/>
        </w:rPr>
      </w:pPr>
      <w:r w:rsidRPr="00CB7304">
        <w:rPr>
          <w:sz w:val="28"/>
          <w:szCs w:val="28"/>
          <w:lang w:val="uk-UA"/>
        </w:rPr>
        <w:t xml:space="preserve">/Рішення № </w:t>
      </w:r>
      <w:r w:rsidR="00F4344D">
        <w:rPr>
          <w:sz w:val="28"/>
          <w:szCs w:val="28"/>
          <w:lang w:val="uk-UA"/>
        </w:rPr>
        <w:t>13</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F4344D">
        <w:rPr>
          <w:sz w:val="28"/>
          <w:szCs w:val="28"/>
          <w:lang w:val="uk-UA"/>
        </w:rPr>
        <w:t>14</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3387" w:rsidRDefault="00EB3387" w:rsidP="00EB3387">
      <w:pPr>
        <w:jc w:val="both"/>
        <w:rPr>
          <w:sz w:val="28"/>
          <w:szCs w:val="28"/>
          <w:lang w:val="uk-UA"/>
        </w:rPr>
      </w:pPr>
      <w:r w:rsidRPr="00CB7304">
        <w:rPr>
          <w:sz w:val="28"/>
          <w:szCs w:val="28"/>
          <w:lang w:val="uk-UA"/>
        </w:rPr>
        <w:t xml:space="preserve">/Рішення № </w:t>
      </w:r>
      <w:r w:rsidR="00F4344D">
        <w:rPr>
          <w:sz w:val="28"/>
          <w:szCs w:val="28"/>
          <w:lang w:val="uk-UA"/>
        </w:rPr>
        <w:t>15</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F4344D">
        <w:rPr>
          <w:sz w:val="28"/>
          <w:szCs w:val="28"/>
          <w:lang w:val="uk-UA"/>
        </w:rPr>
        <w:t>16</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3387" w:rsidRDefault="00EB3387" w:rsidP="005649BD">
      <w:pPr>
        <w:jc w:val="both"/>
        <w:rPr>
          <w:sz w:val="28"/>
          <w:szCs w:val="28"/>
          <w:lang w:val="uk-UA"/>
        </w:rPr>
      </w:pPr>
      <w:r w:rsidRPr="00CB7304">
        <w:rPr>
          <w:sz w:val="28"/>
          <w:szCs w:val="28"/>
          <w:lang w:val="uk-UA"/>
        </w:rPr>
        <w:t xml:space="preserve">/Рішення № </w:t>
      </w:r>
      <w:r w:rsidR="00F4344D">
        <w:rPr>
          <w:sz w:val="28"/>
          <w:szCs w:val="28"/>
          <w:lang w:val="uk-UA"/>
        </w:rPr>
        <w:t>17</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5649BD" w:rsidRDefault="005649BD" w:rsidP="005649BD">
      <w:pPr>
        <w:jc w:val="both"/>
        <w:rPr>
          <w:sz w:val="28"/>
          <w:szCs w:val="28"/>
          <w:lang w:val="uk-UA"/>
        </w:rPr>
      </w:pPr>
      <w:r w:rsidRPr="00CB7304">
        <w:rPr>
          <w:sz w:val="28"/>
          <w:szCs w:val="28"/>
          <w:lang w:val="uk-UA"/>
        </w:rPr>
        <w:t>Результати поіменного голосування додаються.</w:t>
      </w:r>
    </w:p>
    <w:p w:rsidR="00307C45" w:rsidRDefault="00307C45" w:rsidP="005649BD">
      <w:pPr>
        <w:jc w:val="both"/>
        <w:rPr>
          <w:sz w:val="28"/>
          <w:szCs w:val="28"/>
          <w:lang w:val="uk-UA"/>
        </w:rPr>
      </w:pPr>
    </w:p>
    <w:p w:rsidR="005649BD" w:rsidRPr="00A07894" w:rsidRDefault="005649BD" w:rsidP="005649BD">
      <w:pPr>
        <w:jc w:val="both"/>
        <w:rPr>
          <w:rFonts w:eastAsia="SimSun"/>
          <w:bCs/>
          <w:spacing w:val="3"/>
          <w:lang w:val="uk-UA"/>
        </w:rPr>
      </w:pPr>
      <w:r>
        <w:rPr>
          <w:b/>
          <w:sz w:val="28"/>
          <w:szCs w:val="28"/>
          <w:lang w:val="uk-UA"/>
        </w:rPr>
        <w:t>2</w:t>
      </w:r>
      <w:r w:rsidRPr="00A45610">
        <w:rPr>
          <w:b/>
          <w:sz w:val="28"/>
          <w:szCs w:val="28"/>
          <w:lang w:val="uk-UA"/>
        </w:rPr>
        <w:t xml:space="preserve">. </w:t>
      </w:r>
      <w:r w:rsidRPr="00D9172E">
        <w:rPr>
          <w:sz w:val="28"/>
          <w:szCs w:val="28"/>
          <w:lang w:val="uk-UA"/>
        </w:rPr>
        <w:t>СЛУХ</w:t>
      </w:r>
      <w:r>
        <w:rPr>
          <w:sz w:val="28"/>
          <w:szCs w:val="28"/>
          <w:lang w:val="uk-UA"/>
        </w:rPr>
        <w:t xml:space="preserve">АЛИ: </w:t>
      </w:r>
      <w:r w:rsidRPr="00D9172E">
        <w:rPr>
          <w:sz w:val="28"/>
          <w:szCs w:val="28"/>
          <w:lang w:val="uk-UA"/>
        </w:rPr>
        <w:t xml:space="preserve">міського голову </w:t>
      </w:r>
      <w:proofErr w:type="spellStart"/>
      <w:r w:rsidRPr="00D9172E">
        <w:rPr>
          <w:sz w:val="28"/>
          <w:szCs w:val="28"/>
          <w:lang w:val="uk-UA"/>
        </w:rPr>
        <w:t>Саюка</w:t>
      </w:r>
      <w:proofErr w:type="spellEnd"/>
      <w:r w:rsidRPr="00D9172E">
        <w:rPr>
          <w:sz w:val="28"/>
          <w:szCs w:val="28"/>
          <w:lang w:val="uk-UA"/>
        </w:rPr>
        <w:t xml:space="preserve"> О.І.</w:t>
      </w:r>
      <w:r>
        <w:rPr>
          <w:sz w:val="28"/>
          <w:szCs w:val="28"/>
          <w:lang w:val="uk-UA"/>
        </w:rPr>
        <w:t xml:space="preserve"> </w:t>
      </w:r>
      <w:r w:rsidRPr="00307C45">
        <w:rPr>
          <w:bCs/>
          <w:lang w:val="uk-UA"/>
        </w:rPr>
        <w:t>«</w:t>
      </w:r>
      <w:r w:rsidR="00EB3387" w:rsidRPr="00307C45">
        <w:rPr>
          <w:sz w:val="28"/>
          <w:szCs w:val="28"/>
          <w:lang w:val="uk-UA"/>
        </w:rPr>
        <w:t>Про демонтаж</w:t>
      </w:r>
      <w:r w:rsidR="00EB3387" w:rsidRPr="00F4344D">
        <w:rPr>
          <w:sz w:val="28"/>
          <w:szCs w:val="28"/>
          <w:lang w:val="uk-UA"/>
        </w:rPr>
        <w:t xml:space="preserve"> (вилучення) з публічного простору окремих декоративних елементів благоустрою території пам’ятки історії місцевого значення «Група братських могил (4 братські могили): одна учасників встановлення Радянської влади на </w:t>
      </w:r>
      <w:proofErr w:type="spellStart"/>
      <w:r w:rsidR="00EB3387" w:rsidRPr="00F4344D">
        <w:rPr>
          <w:sz w:val="28"/>
          <w:szCs w:val="28"/>
          <w:lang w:val="uk-UA"/>
        </w:rPr>
        <w:t>Нікопольщині</w:t>
      </w:r>
      <w:proofErr w:type="spellEnd"/>
      <w:r w:rsidR="00EB3387" w:rsidRPr="00F4344D">
        <w:rPr>
          <w:sz w:val="28"/>
          <w:szCs w:val="28"/>
          <w:lang w:val="uk-UA"/>
        </w:rPr>
        <w:t xml:space="preserve"> і три – воїнів, які загинули при визволенні Нікополя від німецько-фашистських загарбників» та заміну російськомовного присвятного напису</w:t>
      </w:r>
      <w:r w:rsidRPr="00307C45">
        <w:rPr>
          <w:bCs/>
          <w:sz w:val="28"/>
          <w:szCs w:val="28"/>
          <w:lang w:val="uk-UA"/>
        </w:rPr>
        <w:t>».</w:t>
      </w:r>
    </w:p>
    <w:p w:rsidR="005649BD" w:rsidRDefault="005649BD" w:rsidP="005649BD">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5649BD" w:rsidRDefault="005649BD" w:rsidP="005649BD">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p>
    <w:p w:rsidR="005649BD" w:rsidRPr="00CB7304" w:rsidRDefault="005649BD" w:rsidP="005649BD">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5649BD" w:rsidRPr="00CB7304" w:rsidRDefault="005649BD" w:rsidP="005649BD">
      <w:pPr>
        <w:jc w:val="both"/>
        <w:rPr>
          <w:sz w:val="28"/>
          <w:szCs w:val="28"/>
          <w:lang w:val="uk-UA"/>
        </w:rPr>
      </w:pPr>
      <w:r w:rsidRPr="00CB7304">
        <w:rPr>
          <w:sz w:val="28"/>
          <w:szCs w:val="28"/>
          <w:lang w:val="uk-UA"/>
        </w:rPr>
        <w:t>Проголосували:</w:t>
      </w:r>
    </w:p>
    <w:p w:rsidR="005649BD" w:rsidRDefault="005649BD" w:rsidP="0056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За – </w:t>
      </w:r>
      <w:r w:rsidR="008A40FA">
        <w:rPr>
          <w:sz w:val="28"/>
          <w:lang w:val="uk-UA"/>
        </w:rPr>
        <w:t>27</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5649BD" w:rsidRPr="00CB7304" w:rsidRDefault="005649BD" w:rsidP="0056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5649BD" w:rsidRPr="00CB7304" w:rsidRDefault="005649BD" w:rsidP="0056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Утримались</w:t>
      </w:r>
      <w:r w:rsidR="00307C45">
        <w:rPr>
          <w:sz w:val="28"/>
          <w:lang w:val="uk-UA"/>
        </w:rPr>
        <w:t xml:space="preserve"> </w:t>
      </w:r>
      <w:r w:rsidR="00307C45" w:rsidRPr="009A7ABA">
        <w:rPr>
          <w:sz w:val="28"/>
          <w:szCs w:val="28"/>
          <w:lang w:val="uk-UA"/>
        </w:rPr>
        <w:t>–</w:t>
      </w:r>
      <w:r w:rsidR="00307C45">
        <w:rPr>
          <w:sz w:val="28"/>
          <w:szCs w:val="28"/>
          <w:lang w:val="uk-UA"/>
        </w:rPr>
        <w:t xml:space="preserve"> </w:t>
      </w:r>
      <w:r>
        <w:rPr>
          <w:sz w:val="28"/>
          <w:lang w:val="uk-UA"/>
        </w:rPr>
        <w:t>немає</w:t>
      </w:r>
    </w:p>
    <w:p w:rsidR="005649BD" w:rsidRDefault="005649BD" w:rsidP="0056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немає </w:t>
      </w:r>
    </w:p>
    <w:p w:rsidR="005649BD" w:rsidRDefault="005649BD" w:rsidP="0056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о</w:t>
      </w:r>
      <w:r w:rsidRPr="00CB7304">
        <w:rPr>
          <w:sz w:val="28"/>
          <w:lang w:val="uk-UA"/>
        </w:rPr>
        <w:t>.</w:t>
      </w:r>
    </w:p>
    <w:p w:rsidR="005649BD" w:rsidRDefault="005649BD" w:rsidP="005649BD">
      <w:pPr>
        <w:jc w:val="both"/>
        <w:rPr>
          <w:sz w:val="28"/>
          <w:szCs w:val="28"/>
          <w:lang w:val="uk-UA"/>
        </w:rPr>
      </w:pPr>
      <w:r w:rsidRPr="00CB7304">
        <w:rPr>
          <w:sz w:val="28"/>
          <w:szCs w:val="28"/>
          <w:lang w:val="uk-UA"/>
        </w:rPr>
        <w:t xml:space="preserve">/Рішення № </w:t>
      </w:r>
      <w:r w:rsidR="00EB3387">
        <w:rPr>
          <w:sz w:val="28"/>
          <w:szCs w:val="28"/>
          <w:lang w:val="uk-UA"/>
        </w:rPr>
        <w:t>18</w:t>
      </w:r>
      <w:r w:rsidRPr="00CB7304">
        <w:rPr>
          <w:sz w:val="28"/>
          <w:szCs w:val="28"/>
          <w:lang w:val="uk-UA"/>
        </w:rPr>
        <w:t>-</w:t>
      </w:r>
      <w:r>
        <w:rPr>
          <w:sz w:val="28"/>
          <w:szCs w:val="28"/>
          <w:lang w:val="uk-UA"/>
        </w:rPr>
        <w:t>3</w:t>
      </w:r>
      <w:r w:rsidR="00EB3387">
        <w:rPr>
          <w:sz w:val="28"/>
          <w:szCs w:val="28"/>
          <w:lang w:val="uk-UA"/>
        </w:rPr>
        <w:t>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5649BD" w:rsidRDefault="005649BD" w:rsidP="005649BD">
      <w:pPr>
        <w:jc w:val="both"/>
        <w:rPr>
          <w:sz w:val="28"/>
          <w:szCs w:val="28"/>
          <w:lang w:val="uk-UA"/>
        </w:rPr>
      </w:pPr>
      <w:r w:rsidRPr="00CB7304">
        <w:rPr>
          <w:sz w:val="28"/>
          <w:szCs w:val="28"/>
          <w:lang w:val="uk-UA"/>
        </w:rPr>
        <w:t>Результати поіменного голосування додаються.</w:t>
      </w:r>
    </w:p>
    <w:p w:rsidR="00307C45" w:rsidRDefault="00307C45" w:rsidP="005649BD">
      <w:pPr>
        <w:jc w:val="both"/>
        <w:rPr>
          <w:sz w:val="28"/>
          <w:szCs w:val="28"/>
          <w:lang w:val="uk-UA"/>
        </w:rPr>
      </w:pPr>
    </w:p>
    <w:p w:rsidR="00BB4BD2" w:rsidRPr="00BB4BD2" w:rsidRDefault="005649BD" w:rsidP="00307C45">
      <w:pPr>
        <w:pStyle w:val="a5"/>
        <w:numPr>
          <w:ilvl w:val="0"/>
          <w:numId w:val="25"/>
        </w:numPr>
        <w:tabs>
          <w:tab w:val="num" w:pos="0"/>
        </w:tabs>
        <w:ind w:left="0" w:firstLine="0"/>
        <w:jc w:val="both"/>
        <w:rPr>
          <w:lang w:val="uk-UA"/>
        </w:rPr>
      </w:pPr>
      <w:r w:rsidRPr="00BB4BD2">
        <w:rPr>
          <w:b/>
          <w:sz w:val="28"/>
          <w:szCs w:val="28"/>
          <w:lang w:val="uk-UA"/>
        </w:rPr>
        <w:t xml:space="preserve">3. </w:t>
      </w:r>
      <w:r w:rsidRPr="00BB4BD2">
        <w:rPr>
          <w:sz w:val="28"/>
          <w:szCs w:val="28"/>
          <w:lang w:val="uk-UA"/>
        </w:rPr>
        <w:t xml:space="preserve">СЛУХАЛИ: </w:t>
      </w:r>
      <w:r w:rsidR="00EB3387" w:rsidRPr="00BB4BD2">
        <w:rPr>
          <w:sz w:val="28"/>
          <w:szCs w:val="28"/>
          <w:lang w:val="uk-UA"/>
        </w:rPr>
        <w:t xml:space="preserve">міського голову </w:t>
      </w:r>
      <w:proofErr w:type="spellStart"/>
      <w:r w:rsidR="00EB3387" w:rsidRPr="00BB4BD2">
        <w:rPr>
          <w:sz w:val="28"/>
          <w:szCs w:val="28"/>
          <w:lang w:val="uk-UA"/>
        </w:rPr>
        <w:t>Саюка</w:t>
      </w:r>
      <w:proofErr w:type="spellEnd"/>
      <w:r w:rsidR="00EB3387" w:rsidRPr="00BB4BD2">
        <w:rPr>
          <w:sz w:val="28"/>
          <w:szCs w:val="28"/>
          <w:lang w:val="uk-UA"/>
        </w:rPr>
        <w:t xml:space="preserve"> О.І </w:t>
      </w:r>
      <w:r w:rsidR="00BB4BD2" w:rsidRPr="00BB4BD2">
        <w:rPr>
          <w:sz w:val="28"/>
          <w:szCs w:val="28"/>
          <w:lang w:val="uk-UA"/>
        </w:rPr>
        <w:t>з 19 по 31 питання порядку денного та додаткових питань, внесених до порядку денного головою постійної комісії міської ради Заграєм О.І.:</w:t>
      </w:r>
    </w:p>
    <w:p w:rsidR="00EB3387" w:rsidRPr="00F4344D" w:rsidRDefault="00EB3387" w:rsidP="00307C45">
      <w:pPr>
        <w:pStyle w:val="a5"/>
        <w:numPr>
          <w:ilvl w:val="0"/>
          <w:numId w:val="25"/>
        </w:numPr>
        <w:tabs>
          <w:tab w:val="num" w:pos="0"/>
        </w:tabs>
        <w:ind w:left="0" w:firstLine="0"/>
        <w:jc w:val="both"/>
        <w:rPr>
          <w:sz w:val="28"/>
          <w:szCs w:val="28"/>
          <w:lang w:val="uk-UA"/>
        </w:rPr>
      </w:pPr>
      <w:r w:rsidRPr="00F4344D">
        <w:rPr>
          <w:sz w:val="28"/>
          <w:szCs w:val="28"/>
          <w:lang w:val="uk-UA"/>
        </w:rPr>
        <w:lastRenderedPageBreak/>
        <w:t xml:space="preserve">- </w:t>
      </w:r>
      <w:r w:rsidR="00F4344D">
        <w:rPr>
          <w:sz w:val="28"/>
          <w:szCs w:val="28"/>
          <w:lang w:val="uk-UA"/>
        </w:rPr>
        <w:t>«</w:t>
      </w:r>
      <w:r w:rsidRPr="00F4344D">
        <w:rPr>
          <w:sz w:val="28"/>
          <w:szCs w:val="28"/>
          <w:lang w:val="uk-UA"/>
        </w:rPr>
        <w:t>Про затвердження змін до Комплексної програми розвитку освіти міста Нікополя на 2022-2024 роки</w:t>
      </w:r>
      <w:r w:rsidR="00F4344D">
        <w:rPr>
          <w:sz w:val="28"/>
          <w:szCs w:val="28"/>
          <w:lang w:val="uk-UA"/>
        </w:rPr>
        <w:t>»;</w:t>
      </w:r>
    </w:p>
    <w:p w:rsidR="00EB3387" w:rsidRPr="00F4344D" w:rsidRDefault="00EB3387" w:rsidP="00EB3387">
      <w:pPr>
        <w:pStyle w:val="a5"/>
        <w:numPr>
          <w:ilvl w:val="0"/>
          <w:numId w:val="25"/>
        </w:numPr>
        <w:tabs>
          <w:tab w:val="clear" w:pos="864"/>
        </w:tabs>
        <w:ind w:left="0" w:firstLine="0"/>
        <w:jc w:val="both"/>
        <w:rPr>
          <w:sz w:val="28"/>
          <w:szCs w:val="28"/>
          <w:lang w:val="uk-UA"/>
        </w:rPr>
      </w:pPr>
      <w:r w:rsidRPr="00F4344D">
        <w:rPr>
          <w:sz w:val="28"/>
          <w:szCs w:val="28"/>
          <w:lang w:val="uk-UA"/>
        </w:rPr>
        <w:t xml:space="preserve">- </w:t>
      </w:r>
      <w:r w:rsidR="00F4344D">
        <w:rPr>
          <w:sz w:val="28"/>
          <w:szCs w:val="28"/>
          <w:lang w:val="uk-UA"/>
        </w:rPr>
        <w:t>«</w:t>
      </w:r>
      <w:r w:rsidRPr="00F4344D">
        <w:rPr>
          <w:sz w:val="28"/>
          <w:szCs w:val="28"/>
          <w:lang w:val="uk-UA"/>
        </w:rPr>
        <w:t>Про затвердження змін до переліку заходів міської програми «Комплексна програма охорони довкілля та раціонального використання природних ресурсів м. Нікополя на 2023-2027 роки</w:t>
      </w:r>
      <w:r w:rsidR="00F4344D">
        <w:rPr>
          <w:sz w:val="28"/>
          <w:szCs w:val="28"/>
          <w:lang w:val="uk-UA"/>
        </w:rPr>
        <w:t>»;</w:t>
      </w:r>
    </w:p>
    <w:p w:rsidR="00EB3387" w:rsidRPr="00F4344D" w:rsidRDefault="00EB3387" w:rsidP="00EB3387">
      <w:pPr>
        <w:pStyle w:val="a5"/>
        <w:numPr>
          <w:ilvl w:val="0"/>
          <w:numId w:val="25"/>
        </w:numPr>
        <w:tabs>
          <w:tab w:val="clear" w:pos="864"/>
        </w:tabs>
        <w:ind w:left="0" w:firstLine="0"/>
        <w:jc w:val="both"/>
        <w:rPr>
          <w:sz w:val="28"/>
          <w:szCs w:val="28"/>
          <w:lang w:val="uk-UA"/>
        </w:rPr>
      </w:pPr>
      <w:r w:rsidRPr="00F4344D">
        <w:rPr>
          <w:sz w:val="28"/>
          <w:szCs w:val="28"/>
          <w:lang w:val="uk-UA"/>
        </w:rPr>
        <w:t xml:space="preserve">- </w:t>
      </w:r>
      <w:r w:rsidR="00F4344D">
        <w:rPr>
          <w:sz w:val="28"/>
          <w:szCs w:val="28"/>
          <w:lang w:val="uk-UA"/>
        </w:rPr>
        <w:t>«</w:t>
      </w:r>
      <w:r w:rsidRPr="00F4344D">
        <w:rPr>
          <w:sz w:val="28"/>
          <w:szCs w:val="28"/>
          <w:lang w:val="uk-UA"/>
        </w:rPr>
        <w:t>Про затвердження змін видатків на 2024 рік для реалізації пунктів 2.1.1, 4.5.1.1, 6.2, 7.1, заходів міської програми «Комплексна програма охорони довкілля та раціонального використання природних ресурсів м. Нікополя на 2023-2027 роки</w:t>
      </w:r>
      <w:r w:rsidR="00F4344D">
        <w:rPr>
          <w:sz w:val="28"/>
          <w:szCs w:val="28"/>
          <w:lang w:val="uk-UA"/>
        </w:rPr>
        <w:t>»;</w:t>
      </w:r>
    </w:p>
    <w:p w:rsidR="00EB3387" w:rsidRPr="00F4344D" w:rsidRDefault="00EB3387" w:rsidP="00EB3387">
      <w:pPr>
        <w:pStyle w:val="a5"/>
        <w:numPr>
          <w:ilvl w:val="0"/>
          <w:numId w:val="25"/>
        </w:numPr>
        <w:tabs>
          <w:tab w:val="clear" w:pos="864"/>
        </w:tabs>
        <w:ind w:left="0" w:firstLine="0"/>
        <w:jc w:val="both"/>
        <w:rPr>
          <w:sz w:val="28"/>
          <w:szCs w:val="28"/>
          <w:lang w:val="uk-UA"/>
        </w:rPr>
      </w:pPr>
      <w:r w:rsidRPr="00F4344D">
        <w:rPr>
          <w:sz w:val="28"/>
          <w:szCs w:val="28"/>
          <w:lang w:val="uk-UA"/>
        </w:rPr>
        <w:t xml:space="preserve">- </w:t>
      </w:r>
      <w:r w:rsidR="00F4344D">
        <w:rPr>
          <w:sz w:val="28"/>
          <w:szCs w:val="28"/>
          <w:lang w:val="uk-UA"/>
        </w:rPr>
        <w:t>«</w:t>
      </w:r>
      <w:r w:rsidRPr="00F4344D">
        <w:rPr>
          <w:sz w:val="28"/>
          <w:szCs w:val="28"/>
          <w:lang w:val="uk-UA"/>
        </w:rPr>
        <w:t>Про безоплатну передачу комунального майна до державної власності в особі Міністерства Оборони України, для військової частини А4698 в умовах правового режиму воєнного стану</w:t>
      </w:r>
      <w:r w:rsidR="00F4344D">
        <w:rPr>
          <w:sz w:val="28"/>
          <w:szCs w:val="28"/>
          <w:lang w:val="uk-UA"/>
        </w:rPr>
        <w:t>»;</w:t>
      </w:r>
    </w:p>
    <w:p w:rsidR="00EB3387" w:rsidRPr="00F4344D" w:rsidRDefault="00EB3387" w:rsidP="00EB3387">
      <w:pPr>
        <w:pStyle w:val="a5"/>
        <w:numPr>
          <w:ilvl w:val="0"/>
          <w:numId w:val="25"/>
        </w:numPr>
        <w:tabs>
          <w:tab w:val="clear" w:pos="864"/>
        </w:tabs>
        <w:ind w:left="0" w:firstLine="0"/>
        <w:jc w:val="both"/>
        <w:rPr>
          <w:sz w:val="28"/>
          <w:szCs w:val="28"/>
          <w:lang w:val="uk-UA"/>
        </w:rPr>
      </w:pPr>
      <w:r w:rsidRPr="00F4344D">
        <w:rPr>
          <w:sz w:val="28"/>
          <w:szCs w:val="28"/>
          <w:lang w:val="uk-UA"/>
        </w:rPr>
        <w:t xml:space="preserve">- </w:t>
      </w:r>
      <w:r w:rsidR="00F4344D">
        <w:rPr>
          <w:sz w:val="28"/>
          <w:szCs w:val="28"/>
          <w:lang w:val="uk-UA"/>
        </w:rPr>
        <w:t>«</w:t>
      </w:r>
      <w:r w:rsidRPr="00F4344D">
        <w:rPr>
          <w:sz w:val="28"/>
          <w:szCs w:val="28"/>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2023 рік, затвердженої рішенням Нікопольської міської ради від 27.10.2023 № 24-38/VIII та затвердити її у новій редакції</w:t>
      </w:r>
      <w:r w:rsidR="00F4344D">
        <w:rPr>
          <w:sz w:val="28"/>
          <w:szCs w:val="28"/>
          <w:lang w:val="uk-UA"/>
        </w:rPr>
        <w:t>»;</w:t>
      </w:r>
    </w:p>
    <w:p w:rsidR="00EB3387" w:rsidRPr="00F4344D" w:rsidRDefault="00EB3387" w:rsidP="00EB3387">
      <w:pPr>
        <w:pStyle w:val="a5"/>
        <w:numPr>
          <w:ilvl w:val="0"/>
          <w:numId w:val="25"/>
        </w:numPr>
        <w:tabs>
          <w:tab w:val="clear" w:pos="864"/>
        </w:tabs>
        <w:ind w:left="0" w:firstLine="0"/>
        <w:jc w:val="both"/>
        <w:rPr>
          <w:sz w:val="28"/>
          <w:szCs w:val="28"/>
          <w:lang w:val="uk-UA"/>
        </w:rPr>
      </w:pPr>
      <w:r w:rsidRPr="00F4344D">
        <w:rPr>
          <w:sz w:val="28"/>
          <w:szCs w:val="28"/>
          <w:lang w:val="uk-UA"/>
        </w:rPr>
        <w:t xml:space="preserve">- </w:t>
      </w:r>
      <w:r w:rsidR="00F4344D">
        <w:rPr>
          <w:sz w:val="28"/>
          <w:szCs w:val="28"/>
          <w:lang w:val="uk-UA"/>
        </w:rPr>
        <w:t>«</w:t>
      </w:r>
      <w:r w:rsidRPr="00F4344D">
        <w:rPr>
          <w:sz w:val="28"/>
          <w:szCs w:val="28"/>
          <w:lang w:val="uk-UA"/>
        </w:rPr>
        <w:t>Про внесення змін та доповнень до Програми фінансової підтримки комунального підприємства «Міська житлово-технічна інспекція» Нікопольської міської ради на 2023 рік, затвердженої рішенням Нікопольської міської ради від 27.10.2023 № 27-38/VIII та затвердити її у новій редакції</w:t>
      </w:r>
      <w:r w:rsidR="00F4344D">
        <w:rPr>
          <w:sz w:val="28"/>
          <w:szCs w:val="28"/>
          <w:lang w:val="uk-UA"/>
        </w:rPr>
        <w:t>»;</w:t>
      </w:r>
    </w:p>
    <w:p w:rsidR="00EB3387" w:rsidRPr="00F4344D" w:rsidRDefault="00EB3387" w:rsidP="00EB3387">
      <w:pPr>
        <w:pStyle w:val="a5"/>
        <w:numPr>
          <w:ilvl w:val="0"/>
          <w:numId w:val="25"/>
        </w:numPr>
        <w:tabs>
          <w:tab w:val="clear" w:pos="864"/>
        </w:tabs>
        <w:ind w:left="0" w:firstLine="0"/>
        <w:jc w:val="both"/>
        <w:rPr>
          <w:sz w:val="28"/>
          <w:szCs w:val="28"/>
          <w:lang w:val="uk-UA"/>
        </w:rPr>
      </w:pPr>
      <w:r w:rsidRPr="00F4344D">
        <w:rPr>
          <w:sz w:val="28"/>
          <w:szCs w:val="28"/>
          <w:lang w:val="uk-UA"/>
        </w:rPr>
        <w:t xml:space="preserve">- </w:t>
      </w:r>
      <w:r w:rsidR="00F4344D">
        <w:rPr>
          <w:sz w:val="28"/>
          <w:szCs w:val="28"/>
          <w:lang w:val="uk-UA"/>
        </w:rPr>
        <w:t>«</w:t>
      </w:r>
      <w:r w:rsidRPr="00F4344D">
        <w:rPr>
          <w:sz w:val="28"/>
          <w:szCs w:val="28"/>
          <w:lang w:val="uk-UA"/>
        </w:rPr>
        <w:t>Про внесення змін та доповнень до Програми фінансової підтримки комунального підприємства «Міські автомобільні дороги-1» Нікопольської міської ради на 2023 рік, затвердженої рішенням Нікопольської міської ради від 27.10.2023 № 26-38/VIII та затвердити її у новій редакції</w:t>
      </w:r>
      <w:r w:rsidR="00F4344D">
        <w:rPr>
          <w:sz w:val="28"/>
          <w:szCs w:val="28"/>
          <w:lang w:val="uk-UA"/>
        </w:rPr>
        <w:t>»;</w:t>
      </w:r>
      <w:r w:rsidRPr="00F4344D">
        <w:rPr>
          <w:sz w:val="28"/>
          <w:szCs w:val="28"/>
          <w:lang w:val="uk-UA"/>
        </w:rPr>
        <w:t xml:space="preserve"> </w:t>
      </w:r>
    </w:p>
    <w:p w:rsidR="00EB3387" w:rsidRPr="00F4344D" w:rsidRDefault="00EB3387" w:rsidP="00EB3387">
      <w:pPr>
        <w:pStyle w:val="a5"/>
        <w:numPr>
          <w:ilvl w:val="0"/>
          <w:numId w:val="25"/>
        </w:numPr>
        <w:tabs>
          <w:tab w:val="clear" w:pos="864"/>
        </w:tabs>
        <w:ind w:left="0" w:firstLine="0"/>
        <w:jc w:val="both"/>
        <w:rPr>
          <w:sz w:val="28"/>
          <w:szCs w:val="28"/>
          <w:lang w:val="uk-UA"/>
        </w:rPr>
      </w:pPr>
      <w:r w:rsidRPr="00F4344D">
        <w:rPr>
          <w:sz w:val="28"/>
          <w:szCs w:val="28"/>
          <w:lang w:val="uk-UA"/>
        </w:rPr>
        <w:t xml:space="preserve">- </w:t>
      </w:r>
      <w:r w:rsidR="00F4344D">
        <w:rPr>
          <w:sz w:val="28"/>
          <w:szCs w:val="28"/>
          <w:lang w:val="uk-UA"/>
        </w:rPr>
        <w:t>«</w:t>
      </w:r>
      <w:r w:rsidRPr="00F4344D">
        <w:rPr>
          <w:sz w:val="28"/>
          <w:szCs w:val="28"/>
          <w:lang w:val="uk-UA"/>
        </w:rPr>
        <w:t>Про внесення змін та доповнень до Програми фінансової підтримки комунального підприємства «Нікопольське виробниче управління водопровідно-каналізаційного господарства» Нікопольської міської ради на 2023 рік, затвердженої рішенням Нікопольської міської ради від 27.10.2023 № 28-38/VIII та затвердити її у новій редакції</w:t>
      </w:r>
      <w:r w:rsidR="00F4344D">
        <w:rPr>
          <w:sz w:val="28"/>
          <w:szCs w:val="28"/>
          <w:lang w:val="uk-UA"/>
        </w:rPr>
        <w:t>»;</w:t>
      </w:r>
      <w:r w:rsidRPr="00F4344D">
        <w:rPr>
          <w:sz w:val="28"/>
          <w:szCs w:val="28"/>
          <w:lang w:val="uk-UA"/>
        </w:rPr>
        <w:t xml:space="preserve"> </w:t>
      </w:r>
    </w:p>
    <w:p w:rsidR="00EB3387" w:rsidRPr="00F4344D" w:rsidRDefault="00EB3387" w:rsidP="00EB3387">
      <w:pPr>
        <w:pStyle w:val="a5"/>
        <w:numPr>
          <w:ilvl w:val="0"/>
          <w:numId w:val="25"/>
        </w:numPr>
        <w:tabs>
          <w:tab w:val="clear" w:pos="864"/>
        </w:tabs>
        <w:ind w:left="0" w:firstLine="0"/>
        <w:jc w:val="both"/>
        <w:rPr>
          <w:sz w:val="28"/>
          <w:szCs w:val="28"/>
          <w:lang w:val="uk-UA"/>
        </w:rPr>
      </w:pPr>
      <w:r w:rsidRPr="00F4344D">
        <w:rPr>
          <w:sz w:val="28"/>
          <w:szCs w:val="28"/>
          <w:lang w:val="uk-UA"/>
        </w:rPr>
        <w:t xml:space="preserve">- </w:t>
      </w:r>
      <w:r w:rsidR="00F4344D">
        <w:rPr>
          <w:sz w:val="28"/>
          <w:szCs w:val="28"/>
          <w:lang w:val="uk-UA"/>
        </w:rPr>
        <w:t>«</w:t>
      </w:r>
      <w:r w:rsidRPr="00F4344D">
        <w:rPr>
          <w:sz w:val="28"/>
          <w:szCs w:val="28"/>
          <w:lang w:val="uk-UA"/>
        </w:rPr>
        <w:t>Про погодження плану розвитку (Довгострокова інвестиційна програма (Інвестиційний проект) комунального підприємства «Нікопольське виробниче управління водопровідно-каналізаційного господарства» Нікопольської міської ради на 2023-2027 роки та інвестиційної програми (Інвестиційний проект) комунального підприємства «Нікопольське виробниче управління водопровідно-каналізаційного господарства» Нікопольської міської ради на 2023 рік</w:t>
      </w:r>
      <w:r w:rsidR="00F4344D">
        <w:rPr>
          <w:sz w:val="28"/>
          <w:szCs w:val="28"/>
          <w:lang w:val="uk-UA"/>
        </w:rPr>
        <w:t>»;</w:t>
      </w:r>
      <w:r w:rsidRPr="00F4344D">
        <w:rPr>
          <w:sz w:val="28"/>
          <w:szCs w:val="28"/>
          <w:lang w:val="uk-UA"/>
        </w:rPr>
        <w:t xml:space="preserve"> </w:t>
      </w:r>
    </w:p>
    <w:p w:rsidR="00EB3387" w:rsidRPr="00F4344D" w:rsidRDefault="00EB3387" w:rsidP="00EB3387">
      <w:pPr>
        <w:pStyle w:val="a5"/>
        <w:numPr>
          <w:ilvl w:val="0"/>
          <w:numId w:val="25"/>
        </w:numPr>
        <w:tabs>
          <w:tab w:val="clear" w:pos="864"/>
        </w:tabs>
        <w:ind w:left="0" w:firstLine="0"/>
        <w:jc w:val="both"/>
        <w:rPr>
          <w:sz w:val="28"/>
          <w:szCs w:val="28"/>
          <w:lang w:val="uk-UA"/>
        </w:rPr>
      </w:pPr>
      <w:r w:rsidRPr="00F4344D">
        <w:rPr>
          <w:sz w:val="28"/>
          <w:szCs w:val="28"/>
          <w:lang w:val="uk-UA"/>
        </w:rPr>
        <w:t xml:space="preserve">- </w:t>
      </w:r>
      <w:r w:rsidR="00F4344D">
        <w:rPr>
          <w:sz w:val="28"/>
          <w:szCs w:val="28"/>
          <w:lang w:val="uk-UA"/>
        </w:rPr>
        <w:t>«</w:t>
      </w:r>
      <w:r w:rsidRPr="00F4344D">
        <w:rPr>
          <w:sz w:val="28"/>
          <w:szCs w:val="28"/>
          <w:lang w:val="uk-UA"/>
        </w:rPr>
        <w:t>Про затвердження змін та доповнень до додатку 1 до «Програми розвитку благоустрою та інфраструктури м. Нікополя на 2020-2024 роки</w:t>
      </w:r>
      <w:r w:rsidR="00F4344D">
        <w:rPr>
          <w:sz w:val="28"/>
          <w:szCs w:val="28"/>
          <w:lang w:val="uk-UA"/>
        </w:rPr>
        <w:t>»;</w:t>
      </w:r>
    </w:p>
    <w:p w:rsidR="00EB3387" w:rsidRPr="00F4344D" w:rsidRDefault="00EB3387" w:rsidP="00EB3387">
      <w:pPr>
        <w:pStyle w:val="a5"/>
        <w:numPr>
          <w:ilvl w:val="0"/>
          <w:numId w:val="25"/>
        </w:numPr>
        <w:tabs>
          <w:tab w:val="clear" w:pos="864"/>
        </w:tabs>
        <w:ind w:left="0" w:firstLine="0"/>
        <w:jc w:val="both"/>
        <w:rPr>
          <w:sz w:val="28"/>
          <w:szCs w:val="28"/>
          <w:lang w:val="uk-UA"/>
        </w:rPr>
      </w:pPr>
      <w:r w:rsidRPr="00F4344D">
        <w:rPr>
          <w:sz w:val="28"/>
          <w:szCs w:val="28"/>
          <w:lang w:val="uk-UA"/>
        </w:rPr>
        <w:t xml:space="preserve">- </w:t>
      </w:r>
      <w:r w:rsidR="00F4344D">
        <w:rPr>
          <w:sz w:val="28"/>
          <w:szCs w:val="28"/>
          <w:lang w:val="uk-UA"/>
        </w:rPr>
        <w:t>«</w:t>
      </w:r>
      <w:r w:rsidRPr="00F4344D">
        <w:rPr>
          <w:sz w:val="28"/>
          <w:szCs w:val="28"/>
          <w:lang w:val="uk-UA"/>
        </w:rPr>
        <w:t>Про затвердження звіту про витрачання коштів резервного фонду бюджету Нікопольської міської територіальної громади станом на 01 листопада 2023 року</w:t>
      </w:r>
      <w:r w:rsidR="00F4344D">
        <w:rPr>
          <w:sz w:val="28"/>
          <w:szCs w:val="28"/>
          <w:lang w:val="uk-UA"/>
        </w:rPr>
        <w:t>»;</w:t>
      </w:r>
    </w:p>
    <w:p w:rsidR="00EB3387" w:rsidRPr="00F4344D" w:rsidRDefault="00EB3387" w:rsidP="00EB3387">
      <w:pPr>
        <w:pStyle w:val="a5"/>
        <w:numPr>
          <w:ilvl w:val="0"/>
          <w:numId w:val="25"/>
        </w:numPr>
        <w:tabs>
          <w:tab w:val="clear" w:pos="864"/>
        </w:tabs>
        <w:ind w:left="0" w:firstLine="0"/>
        <w:jc w:val="both"/>
        <w:rPr>
          <w:sz w:val="28"/>
          <w:szCs w:val="28"/>
          <w:lang w:val="uk-UA"/>
        </w:rPr>
      </w:pPr>
      <w:r w:rsidRPr="00F4344D">
        <w:rPr>
          <w:sz w:val="28"/>
          <w:szCs w:val="28"/>
          <w:lang w:val="uk-UA"/>
        </w:rPr>
        <w:t xml:space="preserve">- </w:t>
      </w:r>
      <w:r w:rsidR="00F4344D">
        <w:rPr>
          <w:sz w:val="28"/>
          <w:szCs w:val="28"/>
          <w:lang w:val="uk-UA"/>
        </w:rPr>
        <w:t>«</w:t>
      </w:r>
      <w:r w:rsidRPr="00F4344D">
        <w:rPr>
          <w:sz w:val="28"/>
          <w:szCs w:val="28"/>
          <w:lang w:val="uk-UA"/>
        </w:rPr>
        <w:t>Про внесення змін  до рішення міської ради  від 30 листопада  2022 року № 50-27/VІІІ «Про бюджет Нікопольської міської територіальної громади на 2023 рік</w:t>
      </w:r>
      <w:r w:rsidR="00F4344D">
        <w:rPr>
          <w:sz w:val="28"/>
          <w:szCs w:val="28"/>
          <w:lang w:val="uk-UA"/>
        </w:rPr>
        <w:t>»;</w:t>
      </w:r>
    </w:p>
    <w:p w:rsidR="00EB3387" w:rsidRPr="00F4344D" w:rsidRDefault="00EB3387" w:rsidP="00EB3387">
      <w:pPr>
        <w:pStyle w:val="a5"/>
        <w:numPr>
          <w:ilvl w:val="0"/>
          <w:numId w:val="25"/>
        </w:numPr>
        <w:tabs>
          <w:tab w:val="clear" w:pos="864"/>
        </w:tabs>
        <w:ind w:left="0" w:firstLine="0"/>
        <w:jc w:val="both"/>
        <w:rPr>
          <w:sz w:val="28"/>
          <w:szCs w:val="28"/>
          <w:lang w:val="uk-UA"/>
        </w:rPr>
      </w:pPr>
      <w:r w:rsidRPr="00F4344D">
        <w:rPr>
          <w:sz w:val="28"/>
          <w:szCs w:val="28"/>
          <w:lang w:val="uk-UA"/>
        </w:rPr>
        <w:lastRenderedPageBreak/>
        <w:t xml:space="preserve">- </w:t>
      </w:r>
      <w:r w:rsidR="00F4344D">
        <w:rPr>
          <w:sz w:val="28"/>
          <w:szCs w:val="28"/>
          <w:lang w:val="uk-UA"/>
        </w:rPr>
        <w:t>«</w:t>
      </w:r>
      <w:r w:rsidRPr="00F4344D">
        <w:rPr>
          <w:sz w:val="28"/>
          <w:szCs w:val="28"/>
          <w:lang w:val="uk-UA"/>
        </w:rPr>
        <w:t>Про затвердження Програми розвитку земельних відносин і охорони земель у місті Нікополі Нікопольського району Дніпропетровської області на 2024-2028 роки</w:t>
      </w:r>
      <w:r w:rsidR="00F4344D">
        <w:rPr>
          <w:sz w:val="28"/>
          <w:szCs w:val="28"/>
          <w:lang w:val="uk-UA"/>
        </w:rPr>
        <w:t>»;</w:t>
      </w:r>
      <w:r w:rsidRPr="00F4344D">
        <w:rPr>
          <w:sz w:val="28"/>
          <w:szCs w:val="28"/>
          <w:lang w:val="uk-UA"/>
        </w:rPr>
        <w:t xml:space="preserve"> </w:t>
      </w:r>
    </w:p>
    <w:p w:rsidR="00EB3387" w:rsidRPr="00F4344D" w:rsidRDefault="00EB3387" w:rsidP="00EB3387">
      <w:pPr>
        <w:pStyle w:val="af2"/>
        <w:numPr>
          <w:ilvl w:val="0"/>
          <w:numId w:val="25"/>
        </w:numPr>
        <w:tabs>
          <w:tab w:val="clear" w:pos="864"/>
          <w:tab w:val="num" w:pos="0"/>
          <w:tab w:val="left" w:pos="4320"/>
        </w:tabs>
        <w:ind w:left="0" w:firstLine="0"/>
        <w:jc w:val="both"/>
        <w:rPr>
          <w:rFonts w:ascii="Times New Roman" w:hAnsi="Times New Roman" w:cs="Times New Roman"/>
          <w:sz w:val="28"/>
          <w:szCs w:val="28"/>
        </w:rPr>
      </w:pPr>
      <w:r w:rsidRPr="00F4344D">
        <w:rPr>
          <w:rFonts w:ascii="Times New Roman" w:hAnsi="Times New Roman" w:cs="Times New Roman"/>
          <w:sz w:val="28"/>
          <w:szCs w:val="28"/>
        </w:rPr>
        <w:t xml:space="preserve">- </w:t>
      </w:r>
      <w:r w:rsidR="00F4344D" w:rsidRPr="00F4344D">
        <w:rPr>
          <w:rFonts w:ascii="Times New Roman" w:hAnsi="Times New Roman" w:cs="Times New Roman"/>
          <w:sz w:val="28"/>
          <w:szCs w:val="28"/>
        </w:rPr>
        <w:t>«</w:t>
      </w:r>
      <w:r w:rsidRPr="00F4344D">
        <w:rPr>
          <w:rFonts w:ascii="Times New Roman" w:hAnsi="Times New Roman" w:cs="Times New Roman"/>
          <w:sz w:val="28"/>
          <w:szCs w:val="28"/>
        </w:rPr>
        <w:t>Про безоплатну передачу комунального майна до державної власності в особі Міністерства Оборони України, для військової частини А7036 (в інтересах військової частини А7223) в умовах правового режиму воєнного стану</w:t>
      </w:r>
      <w:r w:rsidR="00F4344D" w:rsidRPr="00F4344D">
        <w:rPr>
          <w:rFonts w:ascii="Times New Roman" w:hAnsi="Times New Roman" w:cs="Times New Roman"/>
          <w:sz w:val="28"/>
          <w:szCs w:val="28"/>
        </w:rPr>
        <w:t>»;</w:t>
      </w:r>
    </w:p>
    <w:p w:rsidR="00EB3387" w:rsidRPr="00F4344D" w:rsidRDefault="00EB3387" w:rsidP="00EB3387">
      <w:pPr>
        <w:pStyle w:val="a5"/>
        <w:numPr>
          <w:ilvl w:val="0"/>
          <w:numId w:val="25"/>
        </w:numPr>
        <w:tabs>
          <w:tab w:val="clear" w:pos="864"/>
          <w:tab w:val="num" w:pos="0"/>
        </w:tabs>
        <w:ind w:left="0" w:firstLine="0"/>
        <w:jc w:val="both"/>
        <w:rPr>
          <w:sz w:val="28"/>
          <w:szCs w:val="28"/>
          <w:lang w:val="uk-UA"/>
        </w:rPr>
      </w:pPr>
      <w:r w:rsidRPr="00F4344D">
        <w:rPr>
          <w:sz w:val="28"/>
          <w:szCs w:val="28"/>
          <w:lang w:val="uk-UA"/>
        </w:rPr>
        <w:t xml:space="preserve">- </w:t>
      </w:r>
      <w:r w:rsidR="00F4344D">
        <w:rPr>
          <w:sz w:val="28"/>
          <w:szCs w:val="28"/>
          <w:lang w:val="uk-UA"/>
        </w:rPr>
        <w:t>«</w:t>
      </w:r>
      <w:r w:rsidRPr="00F4344D">
        <w:rPr>
          <w:sz w:val="28"/>
          <w:szCs w:val="28"/>
          <w:lang w:val="uk-UA"/>
        </w:rPr>
        <w:t>Про безоплатну передачу комунального майна до державної власності в особі Міністерства Оборони України, для військової частини А2110 в умовах правового режиму воєнного стану</w:t>
      </w:r>
      <w:r w:rsidR="00F4344D">
        <w:rPr>
          <w:sz w:val="28"/>
          <w:szCs w:val="28"/>
          <w:lang w:val="uk-UA"/>
        </w:rPr>
        <w:t>»;</w:t>
      </w:r>
    </w:p>
    <w:p w:rsidR="005649BD" w:rsidRPr="00F4344D" w:rsidRDefault="00EB3387" w:rsidP="00EB3387">
      <w:pPr>
        <w:pStyle w:val="a5"/>
        <w:numPr>
          <w:ilvl w:val="0"/>
          <w:numId w:val="25"/>
        </w:numPr>
        <w:tabs>
          <w:tab w:val="num" w:pos="0"/>
        </w:tabs>
        <w:ind w:left="0" w:firstLine="0"/>
        <w:jc w:val="both"/>
        <w:rPr>
          <w:sz w:val="28"/>
          <w:szCs w:val="28"/>
          <w:lang w:val="uk-UA"/>
        </w:rPr>
      </w:pPr>
      <w:r w:rsidRPr="00F4344D">
        <w:rPr>
          <w:sz w:val="28"/>
          <w:szCs w:val="28"/>
          <w:lang w:val="uk-UA"/>
        </w:rPr>
        <w:t xml:space="preserve">- </w:t>
      </w:r>
      <w:r w:rsidR="00F4344D">
        <w:rPr>
          <w:sz w:val="28"/>
          <w:szCs w:val="28"/>
          <w:lang w:val="uk-UA"/>
        </w:rPr>
        <w:t>«</w:t>
      </w:r>
      <w:r w:rsidRPr="00F4344D">
        <w:rPr>
          <w:sz w:val="28"/>
          <w:szCs w:val="28"/>
          <w:lang w:val="uk-UA"/>
        </w:rPr>
        <w:t xml:space="preserve">Про безоплатну передачу комунального майна до державної власності в особі Міністерства Оборони України, для військової частини А0593 в умовах </w:t>
      </w:r>
      <w:r w:rsidR="00F4344D">
        <w:rPr>
          <w:sz w:val="28"/>
          <w:szCs w:val="28"/>
          <w:lang w:val="uk-UA"/>
        </w:rPr>
        <w:t>правового режиму воєнного стану».</w:t>
      </w:r>
    </w:p>
    <w:p w:rsidR="005649BD" w:rsidRDefault="005649BD" w:rsidP="005649BD">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EB3387">
        <w:rPr>
          <w:sz w:val="28"/>
          <w:szCs w:val="28"/>
          <w:lang w:val="uk-UA"/>
        </w:rPr>
        <w:t>і</w:t>
      </w:r>
      <w:r w:rsidRPr="00A71C06">
        <w:rPr>
          <w:sz w:val="28"/>
          <w:szCs w:val="28"/>
          <w:lang w:val="uk-UA"/>
        </w:rPr>
        <w:t xml:space="preserve"> проект</w:t>
      </w:r>
      <w:r w:rsidR="00EB3387">
        <w:rPr>
          <w:sz w:val="28"/>
          <w:szCs w:val="28"/>
          <w:lang w:val="uk-UA"/>
        </w:rPr>
        <w:t>и</w:t>
      </w:r>
      <w:r w:rsidRPr="00A71C06">
        <w:rPr>
          <w:sz w:val="28"/>
          <w:szCs w:val="28"/>
          <w:lang w:val="uk-UA"/>
        </w:rPr>
        <w:t xml:space="preserve"> рішен</w:t>
      </w:r>
      <w:r w:rsidR="00EB3387">
        <w:rPr>
          <w:sz w:val="28"/>
          <w:szCs w:val="28"/>
          <w:lang w:val="uk-UA"/>
        </w:rPr>
        <w:t>ь</w:t>
      </w:r>
      <w:r w:rsidRPr="00A71C06">
        <w:rPr>
          <w:sz w:val="28"/>
          <w:szCs w:val="28"/>
          <w:lang w:val="uk-UA"/>
        </w:rPr>
        <w:t>.</w:t>
      </w:r>
    </w:p>
    <w:p w:rsidR="005649BD" w:rsidRDefault="005649BD" w:rsidP="005649BD">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w:t>
      </w:r>
      <w:r w:rsidR="00EB3387">
        <w:rPr>
          <w:sz w:val="28"/>
          <w:szCs w:val="28"/>
          <w:lang w:val="uk-UA"/>
        </w:rPr>
        <w:t>і</w:t>
      </w:r>
      <w:r>
        <w:rPr>
          <w:sz w:val="28"/>
          <w:szCs w:val="28"/>
          <w:lang w:val="uk-UA"/>
        </w:rPr>
        <w:t xml:space="preserve"> проект</w:t>
      </w:r>
      <w:r w:rsidR="00EB3387">
        <w:rPr>
          <w:sz w:val="28"/>
          <w:szCs w:val="28"/>
          <w:lang w:val="uk-UA"/>
        </w:rPr>
        <w:t>и</w:t>
      </w:r>
      <w:r>
        <w:rPr>
          <w:sz w:val="28"/>
          <w:szCs w:val="28"/>
          <w:lang w:val="uk-UA"/>
        </w:rPr>
        <w:t xml:space="preserve"> рішен</w:t>
      </w:r>
      <w:r w:rsidR="00EB3387">
        <w:rPr>
          <w:sz w:val="28"/>
          <w:szCs w:val="28"/>
          <w:lang w:val="uk-UA"/>
        </w:rPr>
        <w:t>ь</w:t>
      </w:r>
      <w:r>
        <w:rPr>
          <w:sz w:val="28"/>
          <w:szCs w:val="28"/>
          <w:lang w:val="uk-UA"/>
        </w:rPr>
        <w:t>.</w:t>
      </w:r>
    </w:p>
    <w:p w:rsidR="005649BD" w:rsidRPr="00CB7304" w:rsidRDefault="005649BD" w:rsidP="005649BD">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5649BD" w:rsidRPr="00CB7304" w:rsidRDefault="005649BD" w:rsidP="005649BD">
      <w:pPr>
        <w:jc w:val="both"/>
        <w:rPr>
          <w:sz w:val="28"/>
          <w:szCs w:val="28"/>
          <w:lang w:val="uk-UA"/>
        </w:rPr>
      </w:pPr>
      <w:r w:rsidRPr="00CB7304">
        <w:rPr>
          <w:sz w:val="28"/>
          <w:szCs w:val="28"/>
          <w:lang w:val="uk-UA"/>
        </w:rPr>
        <w:t>Проголосували:</w:t>
      </w:r>
    </w:p>
    <w:p w:rsidR="005649BD" w:rsidRDefault="005649BD" w:rsidP="0056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За – </w:t>
      </w:r>
      <w:r w:rsidR="004F097E">
        <w:rPr>
          <w:sz w:val="28"/>
          <w:lang w:val="uk-UA"/>
        </w:rPr>
        <w:t>27</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5649BD" w:rsidRPr="00CB7304" w:rsidRDefault="005649BD" w:rsidP="0056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5649BD" w:rsidRPr="00CB7304" w:rsidRDefault="005649BD" w:rsidP="0056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Утримались</w:t>
      </w:r>
      <w:r w:rsidR="00307C45">
        <w:rPr>
          <w:sz w:val="28"/>
          <w:lang w:val="uk-UA"/>
        </w:rPr>
        <w:t xml:space="preserve"> </w:t>
      </w:r>
      <w:r w:rsidR="00307C45" w:rsidRPr="009A7ABA">
        <w:rPr>
          <w:sz w:val="28"/>
          <w:szCs w:val="28"/>
          <w:lang w:val="uk-UA"/>
        </w:rPr>
        <w:t>–</w:t>
      </w:r>
      <w:r w:rsidR="00307C45">
        <w:rPr>
          <w:sz w:val="28"/>
          <w:szCs w:val="28"/>
          <w:lang w:val="uk-UA"/>
        </w:rPr>
        <w:t xml:space="preserve"> </w:t>
      </w:r>
      <w:r>
        <w:rPr>
          <w:sz w:val="28"/>
          <w:lang w:val="uk-UA"/>
        </w:rPr>
        <w:t>немає</w:t>
      </w:r>
    </w:p>
    <w:p w:rsidR="005649BD" w:rsidRDefault="005649BD" w:rsidP="0056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немає </w:t>
      </w:r>
    </w:p>
    <w:p w:rsidR="005649BD" w:rsidRDefault="005649BD" w:rsidP="0056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BB4BD2">
        <w:rPr>
          <w:sz w:val="28"/>
          <w:lang w:val="uk-UA"/>
        </w:rPr>
        <w:t>і</w:t>
      </w:r>
      <w:r w:rsidRPr="00CB7304">
        <w:rPr>
          <w:sz w:val="28"/>
          <w:lang w:val="uk-UA"/>
        </w:rPr>
        <w:t>.</w:t>
      </w:r>
    </w:p>
    <w:p w:rsidR="00EB3387" w:rsidRDefault="00EB3387" w:rsidP="00EB3387">
      <w:pPr>
        <w:jc w:val="both"/>
        <w:rPr>
          <w:sz w:val="28"/>
          <w:szCs w:val="28"/>
          <w:lang w:val="uk-UA"/>
        </w:rPr>
      </w:pPr>
      <w:r w:rsidRPr="00CB7304">
        <w:rPr>
          <w:sz w:val="28"/>
          <w:szCs w:val="28"/>
          <w:lang w:val="uk-UA"/>
        </w:rPr>
        <w:t xml:space="preserve">/Рішення № </w:t>
      </w:r>
      <w:r w:rsidR="00F4344D">
        <w:rPr>
          <w:sz w:val="28"/>
          <w:szCs w:val="28"/>
          <w:lang w:val="uk-UA"/>
        </w:rPr>
        <w:t>19</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F4344D">
        <w:rPr>
          <w:sz w:val="28"/>
          <w:szCs w:val="28"/>
          <w:lang w:val="uk-UA"/>
        </w:rPr>
        <w:t>20</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3387" w:rsidRDefault="00EB3387" w:rsidP="00EB3387">
      <w:pPr>
        <w:jc w:val="both"/>
        <w:rPr>
          <w:sz w:val="28"/>
          <w:szCs w:val="28"/>
          <w:lang w:val="uk-UA"/>
        </w:rPr>
      </w:pPr>
      <w:r w:rsidRPr="00CB7304">
        <w:rPr>
          <w:sz w:val="28"/>
          <w:szCs w:val="28"/>
          <w:lang w:val="uk-UA"/>
        </w:rPr>
        <w:t xml:space="preserve">/Рішення № </w:t>
      </w:r>
      <w:r w:rsidR="00F4344D">
        <w:rPr>
          <w:sz w:val="28"/>
          <w:szCs w:val="28"/>
          <w:lang w:val="uk-UA"/>
        </w:rPr>
        <w:t>21</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F4344D">
        <w:rPr>
          <w:sz w:val="28"/>
          <w:szCs w:val="28"/>
          <w:lang w:val="uk-UA"/>
        </w:rPr>
        <w:t>22</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3387" w:rsidRDefault="00EB3387" w:rsidP="00EB3387">
      <w:pPr>
        <w:jc w:val="both"/>
        <w:rPr>
          <w:sz w:val="28"/>
          <w:szCs w:val="28"/>
          <w:lang w:val="uk-UA"/>
        </w:rPr>
      </w:pPr>
      <w:r w:rsidRPr="00CB7304">
        <w:rPr>
          <w:sz w:val="28"/>
          <w:szCs w:val="28"/>
          <w:lang w:val="uk-UA"/>
        </w:rPr>
        <w:t xml:space="preserve">/Рішення № </w:t>
      </w:r>
      <w:r w:rsidR="00F4344D">
        <w:rPr>
          <w:sz w:val="28"/>
          <w:szCs w:val="28"/>
          <w:lang w:val="uk-UA"/>
        </w:rPr>
        <w:t>23</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F4344D">
        <w:rPr>
          <w:sz w:val="28"/>
          <w:szCs w:val="28"/>
          <w:lang w:val="uk-UA"/>
        </w:rPr>
        <w:t>24</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3387" w:rsidRDefault="00EB3387" w:rsidP="00EB3387">
      <w:pPr>
        <w:jc w:val="both"/>
        <w:rPr>
          <w:sz w:val="28"/>
          <w:szCs w:val="28"/>
          <w:lang w:val="uk-UA"/>
        </w:rPr>
      </w:pPr>
      <w:r w:rsidRPr="00CB7304">
        <w:rPr>
          <w:sz w:val="28"/>
          <w:szCs w:val="28"/>
          <w:lang w:val="uk-UA"/>
        </w:rPr>
        <w:t xml:space="preserve">/Рішення № </w:t>
      </w:r>
      <w:r w:rsidR="00F4344D">
        <w:rPr>
          <w:sz w:val="28"/>
          <w:szCs w:val="28"/>
          <w:lang w:val="uk-UA"/>
        </w:rPr>
        <w:t>25</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F4344D">
        <w:rPr>
          <w:sz w:val="28"/>
          <w:szCs w:val="28"/>
          <w:lang w:val="uk-UA"/>
        </w:rPr>
        <w:t>26</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3387" w:rsidRDefault="00EB3387" w:rsidP="00EB3387">
      <w:pPr>
        <w:jc w:val="both"/>
        <w:rPr>
          <w:sz w:val="28"/>
          <w:szCs w:val="28"/>
          <w:lang w:val="uk-UA"/>
        </w:rPr>
      </w:pPr>
      <w:r w:rsidRPr="00CB7304">
        <w:rPr>
          <w:sz w:val="28"/>
          <w:szCs w:val="28"/>
          <w:lang w:val="uk-UA"/>
        </w:rPr>
        <w:t xml:space="preserve">/Рішення № </w:t>
      </w:r>
      <w:r w:rsidR="00F4344D">
        <w:rPr>
          <w:sz w:val="28"/>
          <w:szCs w:val="28"/>
          <w:lang w:val="uk-UA"/>
        </w:rPr>
        <w:t>27</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F4344D">
        <w:rPr>
          <w:sz w:val="28"/>
          <w:szCs w:val="28"/>
          <w:lang w:val="uk-UA"/>
        </w:rPr>
        <w:t>28</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3387" w:rsidRDefault="00EB3387" w:rsidP="00EB3387">
      <w:pPr>
        <w:jc w:val="both"/>
        <w:rPr>
          <w:sz w:val="28"/>
          <w:szCs w:val="28"/>
          <w:lang w:val="uk-UA"/>
        </w:rPr>
      </w:pPr>
      <w:r w:rsidRPr="00CB7304">
        <w:rPr>
          <w:sz w:val="28"/>
          <w:szCs w:val="28"/>
          <w:lang w:val="uk-UA"/>
        </w:rPr>
        <w:t xml:space="preserve">/Рішення № </w:t>
      </w:r>
      <w:r w:rsidR="00F4344D">
        <w:rPr>
          <w:sz w:val="28"/>
          <w:szCs w:val="28"/>
          <w:lang w:val="uk-UA"/>
        </w:rPr>
        <w:t>29</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F4344D">
        <w:rPr>
          <w:sz w:val="28"/>
          <w:szCs w:val="28"/>
          <w:lang w:val="uk-UA"/>
        </w:rPr>
        <w:t>30</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3387" w:rsidRDefault="00EB3387" w:rsidP="00EB3387">
      <w:pPr>
        <w:jc w:val="both"/>
        <w:rPr>
          <w:sz w:val="28"/>
          <w:szCs w:val="28"/>
          <w:lang w:val="uk-UA"/>
        </w:rPr>
      </w:pPr>
      <w:r w:rsidRPr="00CB7304">
        <w:rPr>
          <w:sz w:val="28"/>
          <w:szCs w:val="28"/>
          <w:lang w:val="uk-UA"/>
        </w:rPr>
        <w:t xml:space="preserve">/Рішення № </w:t>
      </w:r>
      <w:r w:rsidR="00F4344D">
        <w:rPr>
          <w:sz w:val="28"/>
          <w:szCs w:val="28"/>
          <w:lang w:val="uk-UA"/>
        </w:rPr>
        <w:t>31</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F4344D">
        <w:rPr>
          <w:sz w:val="28"/>
          <w:szCs w:val="28"/>
          <w:lang w:val="uk-UA"/>
        </w:rPr>
        <w:t xml:space="preserve">, </w:t>
      </w:r>
      <w:r w:rsidR="00F4344D" w:rsidRPr="00CB7304">
        <w:rPr>
          <w:sz w:val="28"/>
          <w:szCs w:val="28"/>
          <w:lang w:val="uk-UA"/>
        </w:rPr>
        <w:t xml:space="preserve">/Рішення № </w:t>
      </w:r>
      <w:r w:rsidR="00F4344D">
        <w:rPr>
          <w:sz w:val="28"/>
          <w:szCs w:val="28"/>
          <w:lang w:val="uk-UA"/>
        </w:rPr>
        <w:t>32</w:t>
      </w:r>
      <w:r w:rsidR="00F4344D" w:rsidRPr="00CB7304">
        <w:rPr>
          <w:sz w:val="28"/>
          <w:szCs w:val="28"/>
          <w:lang w:val="uk-UA"/>
        </w:rPr>
        <w:t>-</w:t>
      </w:r>
      <w:r w:rsidR="00F4344D">
        <w:rPr>
          <w:sz w:val="28"/>
          <w:szCs w:val="28"/>
          <w:lang w:val="uk-UA"/>
        </w:rPr>
        <w:t>39</w:t>
      </w:r>
      <w:r w:rsidR="00F4344D" w:rsidRPr="00CB7304">
        <w:rPr>
          <w:sz w:val="28"/>
          <w:szCs w:val="28"/>
          <w:lang w:val="uk-UA"/>
        </w:rPr>
        <w:t>/</w:t>
      </w:r>
      <w:r w:rsidR="00F4344D" w:rsidRPr="00CB7304">
        <w:rPr>
          <w:sz w:val="28"/>
          <w:szCs w:val="28"/>
          <w:lang w:val="en-US"/>
        </w:rPr>
        <w:t>V</w:t>
      </w:r>
      <w:r w:rsidR="00F4344D" w:rsidRPr="00CB7304">
        <w:rPr>
          <w:sz w:val="28"/>
          <w:szCs w:val="28"/>
          <w:lang w:val="uk-UA"/>
        </w:rPr>
        <w:t>І</w:t>
      </w:r>
      <w:r w:rsidR="00F4344D" w:rsidRPr="00CB7304">
        <w:rPr>
          <w:sz w:val="28"/>
          <w:szCs w:val="28"/>
          <w:lang w:val="en-NZ"/>
        </w:rPr>
        <w:t>I</w:t>
      </w:r>
      <w:r w:rsidR="00F4344D">
        <w:rPr>
          <w:sz w:val="28"/>
          <w:szCs w:val="28"/>
          <w:lang w:val="uk-UA"/>
        </w:rPr>
        <w:t>І /додається/,</w:t>
      </w:r>
    </w:p>
    <w:p w:rsidR="00F4344D" w:rsidRDefault="00F4344D" w:rsidP="00EB3387">
      <w:pPr>
        <w:jc w:val="both"/>
        <w:rPr>
          <w:sz w:val="28"/>
          <w:szCs w:val="28"/>
          <w:lang w:val="uk-UA"/>
        </w:rPr>
      </w:pPr>
      <w:r w:rsidRPr="00CB7304">
        <w:rPr>
          <w:sz w:val="28"/>
          <w:szCs w:val="28"/>
          <w:lang w:val="uk-UA"/>
        </w:rPr>
        <w:t xml:space="preserve">/Рішення № </w:t>
      </w:r>
      <w:r>
        <w:rPr>
          <w:sz w:val="28"/>
          <w:szCs w:val="28"/>
          <w:lang w:val="uk-UA"/>
        </w:rPr>
        <w:t>33</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34</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5649BD" w:rsidRDefault="005649BD" w:rsidP="005649BD">
      <w:pPr>
        <w:jc w:val="both"/>
        <w:rPr>
          <w:sz w:val="28"/>
          <w:szCs w:val="28"/>
          <w:lang w:val="uk-UA"/>
        </w:rPr>
      </w:pPr>
      <w:r w:rsidRPr="00CB7304">
        <w:rPr>
          <w:sz w:val="28"/>
          <w:szCs w:val="28"/>
          <w:lang w:val="uk-UA"/>
        </w:rPr>
        <w:t>Результати поіменного голосування додаються.</w:t>
      </w:r>
    </w:p>
    <w:p w:rsidR="00307C45" w:rsidRDefault="00307C45" w:rsidP="005649BD">
      <w:pPr>
        <w:jc w:val="both"/>
        <w:rPr>
          <w:sz w:val="28"/>
          <w:szCs w:val="28"/>
          <w:lang w:val="uk-UA"/>
        </w:rPr>
      </w:pPr>
    </w:p>
    <w:p w:rsidR="000E21B6" w:rsidRPr="009A7ABA" w:rsidRDefault="00BB4BD2" w:rsidP="005649BD">
      <w:pPr>
        <w:jc w:val="both"/>
        <w:rPr>
          <w:rStyle w:val="a3"/>
          <w:rFonts w:eastAsia="SimSun"/>
          <w:b w:val="0"/>
          <w:bCs w:val="0"/>
          <w:sz w:val="28"/>
          <w:szCs w:val="28"/>
          <w:lang w:val="uk-UA"/>
        </w:rPr>
      </w:pPr>
      <w:r>
        <w:rPr>
          <w:b/>
          <w:sz w:val="28"/>
          <w:szCs w:val="28"/>
          <w:lang w:val="uk-UA"/>
        </w:rPr>
        <w:t>4</w:t>
      </w:r>
      <w:r w:rsidR="00A5790C" w:rsidRPr="009A7ABA">
        <w:rPr>
          <w:b/>
          <w:sz w:val="28"/>
          <w:szCs w:val="28"/>
          <w:lang w:val="uk-UA"/>
        </w:rPr>
        <w:t xml:space="preserve">. </w:t>
      </w:r>
      <w:r w:rsidR="00A5790C" w:rsidRPr="009A7ABA">
        <w:rPr>
          <w:sz w:val="28"/>
          <w:szCs w:val="28"/>
          <w:lang w:val="uk-UA"/>
        </w:rPr>
        <w:t xml:space="preserve">СЛУХАЛИ: міського голову </w:t>
      </w:r>
      <w:proofErr w:type="spellStart"/>
      <w:r w:rsidR="00A5790C" w:rsidRPr="009A7ABA">
        <w:rPr>
          <w:sz w:val="28"/>
          <w:szCs w:val="28"/>
          <w:lang w:val="uk-UA"/>
        </w:rPr>
        <w:t>Саюка</w:t>
      </w:r>
      <w:proofErr w:type="spellEnd"/>
      <w:r w:rsidR="00A5790C" w:rsidRPr="009A7ABA">
        <w:rPr>
          <w:sz w:val="28"/>
          <w:szCs w:val="28"/>
          <w:lang w:val="uk-UA"/>
        </w:rPr>
        <w:t xml:space="preserve"> О.І.</w:t>
      </w:r>
      <w:r w:rsidR="00914664" w:rsidRPr="009A7ABA">
        <w:rPr>
          <w:rStyle w:val="a3"/>
          <w:rFonts w:eastAsia="SimSun"/>
          <w:spacing w:val="3"/>
          <w:sz w:val="28"/>
          <w:szCs w:val="28"/>
          <w:lang w:val="uk-UA"/>
        </w:rPr>
        <w:t xml:space="preserve"> </w:t>
      </w:r>
      <w:r w:rsidR="00914664" w:rsidRPr="009A7ABA">
        <w:rPr>
          <w:rStyle w:val="a3"/>
          <w:rFonts w:eastAsia="SimSun"/>
          <w:b w:val="0"/>
          <w:spacing w:val="3"/>
          <w:sz w:val="28"/>
          <w:szCs w:val="28"/>
          <w:lang w:val="uk-UA"/>
        </w:rPr>
        <w:t xml:space="preserve">з 1 по </w:t>
      </w:r>
      <w:r w:rsidR="005649BD">
        <w:rPr>
          <w:rStyle w:val="a3"/>
          <w:rFonts w:eastAsia="SimSun"/>
          <w:b w:val="0"/>
          <w:spacing w:val="3"/>
          <w:sz w:val="28"/>
          <w:szCs w:val="28"/>
          <w:lang w:val="uk-UA"/>
        </w:rPr>
        <w:t>1</w:t>
      </w:r>
      <w:r w:rsidR="00F4344D">
        <w:rPr>
          <w:rStyle w:val="a3"/>
          <w:rFonts w:eastAsia="SimSun"/>
          <w:b w:val="0"/>
          <w:spacing w:val="3"/>
          <w:sz w:val="28"/>
          <w:szCs w:val="28"/>
          <w:lang w:val="uk-UA"/>
        </w:rPr>
        <w:t>4</w:t>
      </w:r>
      <w:r w:rsidR="00914664" w:rsidRPr="009A7ABA">
        <w:rPr>
          <w:rStyle w:val="a3"/>
          <w:rFonts w:eastAsia="SimSun"/>
          <w:b w:val="0"/>
          <w:spacing w:val="3"/>
          <w:sz w:val="28"/>
          <w:szCs w:val="28"/>
          <w:lang w:val="uk-UA"/>
        </w:rPr>
        <w:t xml:space="preserve"> питання згідно з </w:t>
      </w:r>
      <w:r w:rsidR="005649BD">
        <w:rPr>
          <w:rStyle w:val="a3"/>
          <w:rFonts w:eastAsia="SimSun"/>
          <w:b w:val="0"/>
          <w:spacing w:val="3"/>
          <w:sz w:val="28"/>
          <w:szCs w:val="28"/>
          <w:lang w:val="uk-UA"/>
        </w:rPr>
        <w:t>переліком земельних питань:</w:t>
      </w:r>
    </w:p>
    <w:p w:rsidR="00BB4BD2" w:rsidRPr="00F4344D" w:rsidRDefault="00BB4BD2" w:rsidP="00BB4BD2">
      <w:pPr>
        <w:jc w:val="both"/>
        <w:rPr>
          <w:sz w:val="28"/>
          <w:szCs w:val="28"/>
          <w:lang w:val="uk-UA"/>
        </w:rPr>
      </w:pPr>
      <w:r w:rsidRPr="00F4344D">
        <w:rPr>
          <w:sz w:val="28"/>
          <w:szCs w:val="28"/>
          <w:lang w:val="uk-UA"/>
        </w:rPr>
        <w:t xml:space="preserve">- </w:t>
      </w:r>
      <w:bookmarkStart w:id="0" w:name="_Hlk42178508"/>
      <w:r w:rsidR="003D4C0E">
        <w:rPr>
          <w:sz w:val="28"/>
          <w:szCs w:val="28"/>
          <w:lang w:val="uk-UA"/>
        </w:rPr>
        <w:t>«</w:t>
      </w:r>
      <w:r w:rsidRPr="00F4344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F4344D">
        <w:rPr>
          <w:sz w:val="28"/>
          <w:szCs w:val="28"/>
          <w:lang w:val="uk-UA"/>
        </w:rPr>
        <w:t>В’юнченку</w:t>
      </w:r>
      <w:proofErr w:type="spellEnd"/>
      <w:r w:rsidRPr="00F4344D">
        <w:rPr>
          <w:sz w:val="28"/>
          <w:szCs w:val="28"/>
          <w:lang w:val="uk-UA"/>
        </w:rPr>
        <w:t xml:space="preserve"> Олександру Анатолійовичу земельної ділянки на вул. Свято-Троїцькій, буд. 27 у м. Нікополі </w:t>
      </w:r>
      <w:bookmarkStart w:id="1" w:name="_Hlk90452246"/>
      <w:r w:rsidRPr="00F4344D">
        <w:rPr>
          <w:sz w:val="28"/>
          <w:szCs w:val="28"/>
          <w:lang w:val="uk-UA"/>
        </w:rPr>
        <w:t xml:space="preserve">Нікопольського району </w:t>
      </w:r>
      <w:bookmarkEnd w:id="1"/>
      <w:r w:rsidRPr="00F4344D">
        <w:rPr>
          <w:sz w:val="28"/>
          <w:szCs w:val="28"/>
          <w:lang w:val="uk-UA"/>
        </w:rPr>
        <w:t>Дніпропетровської області для будівництва і обслуговування житлового будинку, господарських будівель і споруд (присадибна ділянка)</w:t>
      </w:r>
      <w:r w:rsidR="00F4344D">
        <w:rPr>
          <w:sz w:val="28"/>
          <w:szCs w:val="28"/>
          <w:lang w:val="uk-UA"/>
        </w:rPr>
        <w:t>»;</w:t>
      </w:r>
    </w:p>
    <w:bookmarkEnd w:id="0"/>
    <w:p w:rsidR="00BB4BD2" w:rsidRPr="00F4344D" w:rsidRDefault="00BB4BD2" w:rsidP="00BB4BD2">
      <w:pPr>
        <w:jc w:val="both"/>
        <w:rPr>
          <w:sz w:val="28"/>
          <w:szCs w:val="28"/>
          <w:lang w:val="uk-UA"/>
        </w:rPr>
      </w:pPr>
      <w:r w:rsidRPr="00F4344D">
        <w:rPr>
          <w:sz w:val="28"/>
          <w:szCs w:val="28"/>
          <w:lang w:val="uk-UA"/>
        </w:rPr>
        <w:t xml:space="preserve">- </w:t>
      </w:r>
      <w:r w:rsidR="003D4C0E">
        <w:rPr>
          <w:sz w:val="28"/>
          <w:szCs w:val="28"/>
          <w:lang w:val="uk-UA"/>
        </w:rPr>
        <w:t>«</w:t>
      </w:r>
      <w:r w:rsidRPr="00F4344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w:t>
      </w:r>
      <w:bookmarkStart w:id="2" w:name="_Hlk149137287"/>
      <w:r w:rsidRPr="00F4344D">
        <w:rPr>
          <w:sz w:val="28"/>
          <w:szCs w:val="28"/>
          <w:lang w:val="uk-UA"/>
        </w:rPr>
        <w:t xml:space="preserve">громадянці </w:t>
      </w:r>
      <w:bookmarkStart w:id="3" w:name="_Hlk149632854"/>
      <w:proofErr w:type="spellStart"/>
      <w:r w:rsidRPr="00F4344D">
        <w:rPr>
          <w:sz w:val="28"/>
          <w:szCs w:val="28"/>
          <w:lang w:val="uk-UA"/>
        </w:rPr>
        <w:t>Гринченко</w:t>
      </w:r>
      <w:proofErr w:type="spellEnd"/>
      <w:r w:rsidRPr="00F4344D">
        <w:rPr>
          <w:sz w:val="28"/>
          <w:szCs w:val="28"/>
          <w:lang w:val="uk-UA"/>
        </w:rPr>
        <w:t xml:space="preserve"> Олені Данилівні </w:t>
      </w:r>
      <w:bookmarkEnd w:id="2"/>
      <w:bookmarkEnd w:id="3"/>
      <w:r w:rsidRPr="00F4344D">
        <w:rPr>
          <w:sz w:val="28"/>
          <w:szCs w:val="28"/>
          <w:lang w:val="uk-UA"/>
        </w:rPr>
        <w:t>земельної ділянки на вул. Северина Наливайка, буд. 58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F4344D">
        <w:rPr>
          <w:sz w:val="28"/>
          <w:szCs w:val="28"/>
          <w:lang w:val="uk-UA"/>
        </w:rPr>
        <w:t>»;</w:t>
      </w:r>
    </w:p>
    <w:p w:rsidR="00BB4BD2" w:rsidRPr="00F4344D" w:rsidRDefault="00BB4BD2" w:rsidP="00BB4BD2">
      <w:pPr>
        <w:jc w:val="both"/>
        <w:rPr>
          <w:sz w:val="28"/>
          <w:szCs w:val="28"/>
          <w:lang w:val="uk-UA"/>
        </w:rPr>
      </w:pPr>
      <w:r w:rsidRPr="00F4344D">
        <w:rPr>
          <w:sz w:val="28"/>
          <w:szCs w:val="28"/>
          <w:lang w:val="uk-UA"/>
        </w:rPr>
        <w:lastRenderedPageBreak/>
        <w:t xml:space="preserve">- </w:t>
      </w:r>
      <w:r w:rsidR="003D4C0E">
        <w:rPr>
          <w:sz w:val="28"/>
          <w:szCs w:val="28"/>
          <w:lang w:val="uk-UA"/>
        </w:rPr>
        <w:t>«</w:t>
      </w:r>
      <w:r w:rsidRPr="00F4344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F4344D">
        <w:rPr>
          <w:sz w:val="28"/>
          <w:szCs w:val="28"/>
          <w:lang w:val="uk-UA"/>
        </w:rPr>
        <w:t>Демяновській</w:t>
      </w:r>
      <w:proofErr w:type="spellEnd"/>
      <w:r w:rsidRPr="00F4344D">
        <w:rPr>
          <w:sz w:val="28"/>
          <w:szCs w:val="28"/>
          <w:lang w:val="uk-UA"/>
        </w:rPr>
        <w:t xml:space="preserve"> Олені Григорівні земельної ділянки на вул. Віри </w:t>
      </w:r>
      <w:proofErr w:type="spellStart"/>
      <w:r w:rsidRPr="00F4344D">
        <w:rPr>
          <w:sz w:val="28"/>
          <w:szCs w:val="28"/>
          <w:lang w:val="uk-UA"/>
        </w:rPr>
        <w:t>Білай</w:t>
      </w:r>
      <w:proofErr w:type="spellEnd"/>
      <w:r w:rsidRPr="00F4344D">
        <w:rPr>
          <w:sz w:val="28"/>
          <w:szCs w:val="28"/>
          <w:lang w:val="uk-UA"/>
        </w:rPr>
        <w:t>, буд. 52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w:t>
      </w:r>
      <w:r w:rsidR="00F4344D">
        <w:rPr>
          <w:sz w:val="28"/>
          <w:szCs w:val="28"/>
          <w:lang w:val="uk-UA"/>
        </w:rPr>
        <w:t>лянка)»;</w:t>
      </w:r>
    </w:p>
    <w:p w:rsidR="00BB4BD2" w:rsidRPr="00F4344D" w:rsidRDefault="00BB4BD2" w:rsidP="00BB4BD2">
      <w:pPr>
        <w:jc w:val="both"/>
        <w:rPr>
          <w:sz w:val="28"/>
          <w:szCs w:val="28"/>
          <w:lang w:val="uk-UA"/>
        </w:rPr>
      </w:pPr>
      <w:r w:rsidRPr="00F4344D">
        <w:rPr>
          <w:sz w:val="28"/>
          <w:szCs w:val="28"/>
          <w:lang w:val="uk-UA"/>
        </w:rPr>
        <w:t xml:space="preserve">- </w:t>
      </w:r>
      <w:r w:rsidR="003D4C0E">
        <w:rPr>
          <w:sz w:val="28"/>
          <w:szCs w:val="28"/>
          <w:lang w:val="uk-UA"/>
        </w:rPr>
        <w:t>«</w:t>
      </w:r>
      <w:r w:rsidRPr="00F4344D">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Дяченко Тетяні Миколаївні земельної ділянки на вул. Білоруській, буд. 35  у м. Нікополі Нікопольського району Дніпропетровської області для будівництва і обслуговування житлового будинку, господарських будівел</w:t>
      </w:r>
      <w:r w:rsidR="00F4344D">
        <w:rPr>
          <w:sz w:val="28"/>
          <w:szCs w:val="28"/>
          <w:lang w:val="uk-UA"/>
        </w:rPr>
        <w:t>ь і споруд (присадибна ділянка)»;</w:t>
      </w:r>
    </w:p>
    <w:p w:rsidR="00BB4BD2" w:rsidRPr="00F4344D" w:rsidRDefault="00BB4BD2" w:rsidP="00BB4BD2">
      <w:pPr>
        <w:jc w:val="both"/>
        <w:rPr>
          <w:sz w:val="28"/>
          <w:szCs w:val="28"/>
          <w:lang w:val="uk-UA"/>
        </w:rPr>
      </w:pPr>
      <w:r w:rsidRPr="00F4344D">
        <w:rPr>
          <w:sz w:val="28"/>
          <w:szCs w:val="28"/>
          <w:lang w:val="uk-UA"/>
        </w:rPr>
        <w:t xml:space="preserve">- </w:t>
      </w:r>
      <w:r w:rsidR="003D4C0E">
        <w:rPr>
          <w:sz w:val="28"/>
          <w:szCs w:val="28"/>
          <w:lang w:val="uk-UA"/>
        </w:rPr>
        <w:t>«</w:t>
      </w:r>
      <w:r w:rsidRPr="00F4344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F4344D">
        <w:rPr>
          <w:sz w:val="28"/>
          <w:szCs w:val="28"/>
          <w:lang w:val="uk-UA"/>
        </w:rPr>
        <w:t>Зуєвій</w:t>
      </w:r>
      <w:proofErr w:type="spellEnd"/>
      <w:r w:rsidRPr="00F4344D">
        <w:rPr>
          <w:sz w:val="28"/>
          <w:szCs w:val="28"/>
          <w:lang w:val="uk-UA"/>
        </w:rPr>
        <w:t xml:space="preserve"> Ганні Володимирівні земельної ділянки на вул. Каховській, буд. 23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F4344D">
        <w:rPr>
          <w:sz w:val="28"/>
          <w:szCs w:val="28"/>
          <w:lang w:val="uk-UA"/>
        </w:rPr>
        <w:t>»;</w:t>
      </w:r>
    </w:p>
    <w:p w:rsidR="00BB4BD2" w:rsidRPr="00F4344D" w:rsidRDefault="00BB4BD2" w:rsidP="00BB4BD2">
      <w:pPr>
        <w:jc w:val="both"/>
        <w:rPr>
          <w:sz w:val="28"/>
          <w:szCs w:val="28"/>
          <w:lang w:val="uk-UA"/>
        </w:rPr>
      </w:pPr>
      <w:r w:rsidRPr="00F4344D">
        <w:rPr>
          <w:sz w:val="28"/>
          <w:szCs w:val="28"/>
          <w:lang w:val="uk-UA"/>
        </w:rPr>
        <w:t xml:space="preserve">- </w:t>
      </w:r>
      <w:r w:rsidR="003D4C0E">
        <w:rPr>
          <w:sz w:val="28"/>
          <w:szCs w:val="28"/>
          <w:lang w:val="uk-UA"/>
        </w:rPr>
        <w:t>«</w:t>
      </w:r>
      <w:r w:rsidRPr="00F4344D">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Ковальському Івану Миколайовичу земельної ділянки на вул. Каштановій, буд. 70 у м. Нікополі Нікопольського району Дніпропетровської області для будівництва і обслуговування житлового будинку, господарських будівел</w:t>
      </w:r>
      <w:r w:rsidR="00F4344D">
        <w:rPr>
          <w:sz w:val="28"/>
          <w:szCs w:val="28"/>
          <w:lang w:val="uk-UA"/>
        </w:rPr>
        <w:t>ь і споруд (присадибна ділянка)»;</w:t>
      </w:r>
    </w:p>
    <w:p w:rsidR="00BB4BD2" w:rsidRPr="00F4344D" w:rsidRDefault="00BB4BD2" w:rsidP="00BB4BD2">
      <w:pPr>
        <w:jc w:val="both"/>
        <w:rPr>
          <w:sz w:val="28"/>
          <w:szCs w:val="28"/>
          <w:lang w:val="uk-UA"/>
        </w:rPr>
      </w:pPr>
      <w:r w:rsidRPr="00F4344D">
        <w:rPr>
          <w:sz w:val="28"/>
          <w:szCs w:val="28"/>
          <w:lang w:val="uk-UA"/>
        </w:rPr>
        <w:t xml:space="preserve">- </w:t>
      </w:r>
      <w:r w:rsidR="003D4C0E">
        <w:rPr>
          <w:sz w:val="28"/>
          <w:szCs w:val="28"/>
          <w:lang w:val="uk-UA"/>
        </w:rPr>
        <w:t>«</w:t>
      </w:r>
      <w:r w:rsidRPr="00F4344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F4344D">
        <w:rPr>
          <w:sz w:val="28"/>
          <w:szCs w:val="28"/>
          <w:lang w:val="uk-UA"/>
        </w:rPr>
        <w:t>Мінімурзіну</w:t>
      </w:r>
      <w:proofErr w:type="spellEnd"/>
      <w:r w:rsidRPr="00F4344D">
        <w:rPr>
          <w:sz w:val="28"/>
          <w:szCs w:val="28"/>
          <w:lang w:val="uk-UA"/>
        </w:rPr>
        <w:t xml:space="preserve"> Сергію </w:t>
      </w:r>
      <w:proofErr w:type="spellStart"/>
      <w:r w:rsidRPr="00F4344D">
        <w:rPr>
          <w:sz w:val="28"/>
          <w:szCs w:val="28"/>
          <w:lang w:val="uk-UA"/>
        </w:rPr>
        <w:t>Юсуповичу</w:t>
      </w:r>
      <w:proofErr w:type="spellEnd"/>
      <w:r w:rsidRPr="00F4344D">
        <w:rPr>
          <w:sz w:val="28"/>
          <w:szCs w:val="28"/>
          <w:lang w:val="uk-UA"/>
        </w:rPr>
        <w:t xml:space="preserve"> (1/2 ч.), громадянці </w:t>
      </w:r>
      <w:proofErr w:type="spellStart"/>
      <w:r w:rsidR="00D75912">
        <w:rPr>
          <w:sz w:val="28"/>
          <w:szCs w:val="28"/>
          <w:lang w:val="uk-UA"/>
        </w:rPr>
        <w:t>Мінімурзіній</w:t>
      </w:r>
      <w:proofErr w:type="spellEnd"/>
      <w:r w:rsidR="00D75912">
        <w:rPr>
          <w:sz w:val="28"/>
          <w:szCs w:val="28"/>
          <w:lang w:val="uk-UA"/>
        </w:rPr>
        <w:t xml:space="preserve"> Вікторії Григорівні</w:t>
      </w:r>
      <w:r w:rsidRPr="00F4344D">
        <w:rPr>
          <w:sz w:val="28"/>
          <w:szCs w:val="28"/>
          <w:lang w:val="uk-UA"/>
        </w:rPr>
        <w:t xml:space="preserve"> (1/2 ч.) земельної ділянки на вул. Слов’янській, буд. 132 у  м. Нікополі  Нікопольського району   Дніпропетровської   області   для  будівництва і обслуговування житлового будинку, господарських будівел</w:t>
      </w:r>
      <w:r w:rsidR="00F4344D">
        <w:rPr>
          <w:sz w:val="28"/>
          <w:szCs w:val="28"/>
          <w:lang w:val="uk-UA"/>
        </w:rPr>
        <w:t>ь і споруд (присадибна ділянка)»;</w:t>
      </w:r>
    </w:p>
    <w:p w:rsidR="00BB4BD2" w:rsidRPr="00F4344D" w:rsidRDefault="00BB4BD2" w:rsidP="00BB4BD2">
      <w:pPr>
        <w:jc w:val="both"/>
        <w:rPr>
          <w:sz w:val="28"/>
          <w:szCs w:val="28"/>
          <w:lang w:val="uk-UA"/>
        </w:rPr>
      </w:pPr>
      <w:r w:rsidRPr="00F4344D">
        <w:rPr>
          <w:sz w:val="28"/>
          <w:szCs w:val="28"/>
          <w:lang w:val="uk-UA"/>
        </w:rPr>
        <w:t xml:space="preserve">- </w:t>
      </w:r>
      <w:r w:rsidR="003D4C0E">
        <w:rPr>
          <w:sz w:val="28"/>
          <w:szCs w:val="28"/>
          <w:lang w:val="uk-UA"/>
        </w:rPr>
        <w:t>«</w:t>
      </w:r>
      <w:r w:rsidRPr="00F4344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F4344D">
        <w:rPr>
          <w:sz w:val="28"/>
          <w:szCs w:val="28"/>
          <w:lang w:val="uk-UA"/>
        </w:rPr>
        <w:t>Просвірніній</w:t>
      </w:r>
      <w:proofErr w:type="spellEnd"/>
      <w:r w:rsidRPr="00F4344D">
        <w:rPr>
          <w:sz w:val="28"/>
          <w:szCs w:val="28"/>
          <w:lang w:val="uk-UA"/>
        </w:rPr>
        <w:t xml:space="preserve"> Зінаїді Дмитрівні земельної ділянки на вул. Мистецькій, буд. 34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w:t>
      </w:r>
      <w:r w:rsidR="00F4344D">
        <w:rPr>
          <w:sz w:val="28"/>
          <w:szCs w:val="28"/>
          <w:lang w:val="uk-UA"/>
        </w:rPr>
        <w:t>»;</w:t>
      </w:r>
    </w:p>
    <w:p w:rsidR="00BB4BD2" w:rsidRPr="00F4344D" w:rsidRDefault="00BB4BD2" w:rsidP="00BB4BD2">
      <w:pPr>
        <w:jc w:val="both"/>
        <w:rPr>
          <w:sz w:val="28"/>
          <w:szCs w:val="28"/>
          <w:lang w:val="uk-UA"/>
        </w:rPr>
      </w:pPr>
      <w:r w:rsidRPr="00F4344D">
        <w:rPr>
          <w:sz w:val="28"/>
          <w:szCs w:val="28"/>
          <w:lang w:val="uk-UA"/>
        </w:rPr>
        <w:t xml:space="preserve">- </w:t>
      </w:r>
      <w:r w:rsidR="003D4C0E">
        <w:rPr>
          <w:sz w:val="28"/>
          <w:szCs w:val="28"/>
          <w:lang w:val="uk-UA"/>
        </w:rPr>
        <w:t>«</w:t>
      </w:r>
      <w:r w:rsidRPr="00F4344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F4344D">
        <w:rPr>
          <w:sz w:val="28"/>
          <w:szCs w:val="28"/>
          <w:lang w:val="uk-UA"/>
        </w:rPr>
        <w:t>Шевцову</w:t>
      </w:r>
      <w:proofErr w:type="spellEnd"/>
      <w:r w:rsidRPr="00F4344D">
        <w:rPr>
          <w:sz w:val="28"/>
          <w:szCs w:val="28"/>
          <w:lang w:val="uk-UA"/>
        </w:rPr>
        <w:t xml:space="preserve"> Георгію Григоровичу   земельної ділянки на вул. Слов’янській, буд. 255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w:t>
      </w:r>
      <w:r w:rsidR="00F4344D">
        <w:rPr>
          <w:sz w:val="28"/>
          <w:szCs w:val="28"/>
          <w:lang w:val="uk-UA"/>
        </w:rPr>
        <w:t>дибна ділянка)»;</w:t>
      </w:r>
    </w:p>
    <w:p w:rsidR="00BB4BD2" w:rsidRPr="00F4344D" w:rsidRDefault="00BB4BD2" w:rsidP="00BB4BD2">
      <w:pPr>
        <w:jc w:val="both"/>
        <w:rPr>
          <w:sz w:val="28"/>
          <w:szCs w:val="28"/>
          <w:lang w:val="uk-UA"/>
        </w:rPr>
      </w:pPr>
      <w:r w:rsidRPr="00F4344D">
        <w:rPr>
          <w:sz w:val="28"/>
          <w:szCs w:val="28"/>
          <w:lang w:val="uk-UA"/>
        </w:rPr>
        <w:t xml:space="preserve">- </w:t>
      </w:r>
      <w:r w:rsidR="003D4C0E">
        <w:rPr>
          <w:sz w:val="28"/>
          <w:szCs w:val="28"/>
          <w:lang w:val="uk-UA"/>
        </w:rPr>
        <w:t>«</w:t>
      </w:r>
      <w:r w:rsidRPr="00F4344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w:t>
      </w:r>
      <w:r w:rsidRPr="00F4344D">
        <w:rPr>
          <w:sz w:val="28"/>
          <w:szCs w:val="28"/>
          <w:lang w:val="uk-UA"/>
        </w:rPr>
        <w:lastRenderedPageBreak/>
        <w:t xml:space="preserve">власність громадянці </w:t>
      </w:r>
      <w:proofErr w:type="spellStart"/>
      <w:r w:rsidRPr="00F4344D">
        <w:rPr>
          <w:sz w:val="28"/>
          <w:szCs w:val="28"/>
          <w:lang w:val="uk-UA"/>
        </w:rPr>
        <w:t>Зеленській</w:t>
      </w:r>
      <w:proofErr w:type="spellEnd"/>
      <w:r w:rsidRPr="00F4344D">
        <w:rPr>
          <w:sz w:val="28"/>
          <w:szCs w:val="28"/>
          <w:lang w:val="uk-UA"/>
        </w:rPr>
        <w:t xml:space="preserve"> Олені Володимирівні земельної ділянки на вул. Полярній,  буд. 85 у м. Нікополі Нікопольського району Дніпропетровської області для будівництва і обслуговування житлового будинку, господарських будівел</w:t>
      </w:r>
      <w:r w:rsidR="00F4344D">
        <w:rPr>
          <w:sz w:val="28"/>
          <w:szCs w:val="28"/>
          <w:lang w:val="uk-UA"/>
        </w:rPr>
        <w:t>ь і споруд (присадибна ділянка)»;</w:t>
      </w:r>
    </w:p>
    <w:p w:rsidR="00BB4BD2" w:rsidRPr="00F4344D" w:rsidRDefault="00BB4BD2" w:rsidP="00BB4BD2">
      <w:pPr>
        <w:jc w:val="both"/>
        <w:rPr>
          <w:sz w:val="28"/>
          <w:szCs w:val="28"/>
          <w:lang w:val="uk-UA"/>
        </w:rPr>
      </w:pPr>
      <w:r w:rsidRPr="00F4344D">
        <w:rPr>
          <w:sz w:val="28"/>
          <w:szCs w:val="28"/>
          <w:lang w:val="uk-UA"/>
        </w:rPr>
        <w:t xml:space="preserve">- </w:t>
      </w:r>
      <w:r w:rsidR="003D4C0E">
        <w:rPr>
          <w:sz w:val="28"/>
          <w:szCs w:val="28"/>
          <w:lang w:val="uk-UA"/>
        </w:rPr>
        <w:t>«</w:t>
      </w:r>
      <w:r w:rsidRPr="00F4344D">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Новікову Володимиру Геннадійовичу (1/2 ч.), громадянці </w:t>
      </w:r>
      <w:proofErr w:type="spellStart"/>
      <w:r w:rsidRPr="00F4344D">
        <w:rPr>
          <w:sz w:val="28"/>
          <w:szCs w:val="28"/>
          <w:lang w:val="uk-UA"/>
        </w:rPr>
        <w:t>Новіковій</w:t>
      </w:r>
      <w:proofErr w:type="spellEnd"/>
      <w:r w:rsidRPr="00F4344D">
        <w:rPr>
          <w:sz w:val="28"/>
          <w:szCs w:val="28"/>
          <w:lang w:val="uk-UA"/>
        </w:rPr>
        <w:t xml:space="preserve"> Анні Сергіївні (1/2 ч.) земельної ділянки на вул. </w:t>
      </w:r>
      <w:proofErr w:type="spellStart"/>
      <w:r w:rsidRPr="00F4344D">
        <w:rPr>
          <w:sz w:val="28"/>
          <w:szCs w:val="28"/>
          <w:lang w:val="uk-UA"/>
        </w:rPr>
        <w:t>Хлястикова</w:t>
      </w:r>
      <w:proofErr w:type="spellEnd"/>
      <w:r w:rsidRPr="00F4344D">
        <w:rPr>
          <w:sz w:val="28"/>
          <w:szCs w:val="28"/>
          <w:lang w:val="uk-UA"/>
        </w:rPr>
        <w:t>, буд. 63 у м. Нікополі Нікопольського району Дніпропетровської області для будівництва і обслуговування житлового будинку, господарських будівел</w:t>
      </w:r>
      <w:r w:rsidR="00F4344D">
        <w:rPr>
          <w:sz w:val="28"/>
          <w:szCs w:val="28"/>
          <w:lang w:val="uk-UA"/>
        </w:rPr>
        <w:t>ь і споруд (присадибна ділянка)»;</w:t>
      </w:r>
    </w:p>
    <w:p w:rsidR="00BB4BD2" w:rsidRPr="00F4344D" w:rsidRDefault="00BB4BD2" w:rsidP="00BB4BD2">
      <w:pPr>
        <w:jc w:val="both"/>
        <w:rPr>
          <w:sz w:val="28"/>
          <w:szCs w:val="28"/>
          <w:lang w:val="uk-UA"/>
        </w:rPr>
      </w:pPr>
      <w:r w:rsidRPr="00F4344D">
        <w:rPr>
          <w:sz w:val="28"/>
          <w:szCs w:val="28"/>
          <w:lang w:val="uk-UA"/>
        </w:rPr>
        <w:t xml:space="preserve">- </w:t>
      </w:r>
      <w:r w:rsidR="003D4C0E">
        <w:rPr>
          <w:sz w:val="28"/>
          <w:szCs w:val="28"/>
          <w:lang w:val="uk-UA"/>
        </w:rPr>
        <w:t>«</w:t>
      </w:r>
      <w:r w:rsidRPr="00F4344D">
        <w:rPr>
          <w:sz w:val="28"/>
          <w:szCs w:val="28"/>
          <w:lang w:val="uk-UA"/>
        </w:rPr>
        <w:t>Про передачу у власність громадянину Ковальову Сергію Анатолійовичу   земельної ділянки на вул. Волинській, буд. 21 у м. Нікополі Нікопольського району Дніпропетровської області для будівництва і обслуговування житлового будинку, господарських будівель і споруд (присадибна ділянка) (кадастрови</w:t>
      </w:r>
      <w:r w:rsidR="00F4344D">
        <w:rPr>
          <w:sz w:val="28"/>
          <w:szCs w:val="28"/>
          <w:lang w:val="uk-UA"/>
        </w:rPr>
        <w:t>й номер 1211600000:03:007:0031)»;</w:t>
      </w:r>
    </w:p>
    <w:p w:rsidR="00BB4BD2" w:rsidRPr="00F4344D" w:rsidRDefault="00BB4BD2" w:rsidP="00BB4BD2">
      <w:pPr>
        <w:jc w:val="both"/>
        <w:rPr>
          <w:sz w:val="28"/>
          <w:szCs w:val="28"/>
          <w:lang w:val="uk-UA"/>
        </w:rPr>
      </w:pPr>
      <w:r w:rsidRPr="00F4344D">
        <w:rPr>
          <w:noProof/>
          <w:sz w:val="28"/>
          <w:szCs w:val="28"/>
          <w:lang w:val="uk-UA" w:eastAsia="uk-UA"/>
        </w:rPr>
        <mc:AlternateContent>
          <mc:Choice Requires="wpg">
            <w:drawing>
              <wp:anchor distT="0" distB="0" distL="114300" distR="114300" simplePos="0" relativeHeight="251662336" behindDoc="0" locked="0" layoutInCell="1" allowOverlap="1">
                <wp:simplePos x="0" y="0"/>
                <wp:positionH relativeFrom="column">
                  <wp:posOffset>-2515235</wp:posOffset>
                </wp:positionH>
                <wp:positionV relativeFrom="paragraph">
                  <wp:posOffset>120015</wp:posOffset>
                </wp:positionV>
                <wp:extent cx="1066800" cy="525145"/>
                <wp:effectExtent l="8890" t="24765" r="635" b="21590"/>
                <wp:wrapNone/>
                <wp:docPr id="353" name="Групувати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525145"/>
                          <a:chOff x="2317" y="-1"/>
                          <a:chExt cx="2508" cy="1197"/>
                        </a:xfrm>
                      </wpg:grpSpPr>
                      <wps:wsp>
                        <wps:cNvPr id="354" name="Text Box 4"/>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307C45" w:rsidRDefault="00307C45" w:rsidP="00BB4BD2"/>
                          </w:txbxContent>
                        </wps:txbx>
                        <wps:bodyPr rot="0" vert="horz" wrap="square" lIns="91440" tIns="45720" rIns="91440" bIns="45720" anchor="t" anchorCtr="0" upright="1">
                          <a:noAutofit/>
                        </wps:bodyPr>
                      </wps:wsp>
                      <wps:wsp>
                        <wps:cNvPr id="355" name="Line 5"/>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353" o:spid="_x0000_s1026" style="position:absolute;left:0;text-align:left;margin-left:-198.05pt;margin-top:9.45pt;width:84pt;height:41.35pt;z-index:251662336"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">
                <v:shapetype id="_x0000_t202" coordsize="21600,21600" o:spt="202" path="m,l,21600r21600,l21600,xe">
                  <v:stroke joinstyle="miter"/>
                  <v:path gradientshapeok="t" o:connecttype="rect"/>
                </v:shapetype>
                <v:shape id="Text Box 4" o:spid="_x0000_s1027"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" stroked="f" strokecolor="blue">
                  <v:textbox>
                    <w:txbxContent>
                      <w:p w:rsidR="00307C45" w:rsidRDefault="00307C45" w:rsidP="00BB4BD2"/>
                    </w:txbxContent>
                  </v:textbox>
                </v:shape>
                <v:line id="Line 5" o:spid="_x0000_s1028"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" strokecolor="blue" strokeweight="1pt">
                  <v:stroke startarrow="block" endarrow="block"/>
                </v:line>
              </v:group>
            </w:pict>
          </mc:Fallback>
        </mc:AlternateContent>
      </w:r>
      <w:r w:rsidRPr="00F4344D">
        <w:rPr>
          <w:noProof/>
          <w:sz w:val="28"/>
          <w:szCs w:val="28"/>
          <w:lang w:val="uk-UA" w:eastAsia="uk-UA"/>
        </w:rPr>
        <mc:AlternateContent>
          <mc:Choice Requires="wps">
            <w:drawing>
              <wp:anchor distT="0" distB="0" distL="114299" distR="114299" simplePos="0" relativeHeight="251664384" behindDoc="0" locked="0" layoutInCell="1" allowOverlap="1">
                <wp:simplePos x="0" y="0"/>
                <wp:positionH relativeFrom="column">
                  <wp:posOffset>-1600201</wp:posOffset>
                </wp:positionH>
                <wp:positionV relativeFrom="paragraph">
                  <wp:posOffset>114300</wp:posOffset>
                </wp:positionV>
                <wp:extent cx="0" cy="444500"/>
                <wp:effectExtent l="0" t="0" r="19050" b="31750"/>
                <wp:wrapNone/>
                <wp:docPr id="352" name="Пряма сполучна лінія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96327" id="Пряма сполучна лінія 352"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" strokecolor="blue" strokeweight="1pt"/>
            </w:pict>
          </mc:Fallback>
        </mc:AlternateContent>
      </w:r>
      <w:r w:rsidRPr="00F4344D">
        <w:rPr>
          <w:noProof/>
          <w:sz w:val="28"/>
          <w:szCs w:val="28"/>
          <w:lang w:val="uk-UA" w:eastAsia="uk-UA"/>
        </w:rPr>
        <mc:AlternateContent>
          <mc:Choice Requires="wps">
            <w:drawing>
              <wp:anchor distT="0" distB="0" distL="114299" distR="114299" simplePos="0" relativeHeight="251665408" behindDoc="0" locked="0" layoutInCell="1" allowOverlap="1">
                <wp:simplePos x="0" y="0"/>
                <wp:positionH relativeFrom="column">
                  <wp:posOffset>7086599</wp:posOffset>
                </wp:positionH>
                <wp:positionV relativeFrom="paragraph">
                  <wp:posOffset>342900</wp:posOffset>
                </wp:positionV>
                <wp:extent cx="0" cy="444500"/>
                <wp:effectExtent l="0" t="0" r="19050" b="31750"/>
                <wp:wrapNone/>
                <wp:docPr id="351" name="Пряма сполучна ліні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DF3623" id="Пряма сполучна лінія 35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" strokecolor="blue" strokeweight="1pt"/>
            </w:pict>
          </mc:Fallback>
        </mc:AlternateContent>
      </w:r>
      <w:r w:rsidRPr="00F4344D">
        <w:rPr>
          <w:noProof/>
          <w:sz w:val="28"/>
          <w:szCs w:val="28"/>
          <w:lang w:val="uk-UA" w:eastAsia="uk-UA"/>
        </w:rPr>
        <mc:AlternateContent>
          <mc:Choice Requires="wps">
            <w:drawing>
              <wp:anchor distT="0" distB="0" distL="114300" distR="114300" simplePos="0" relativeHeight="251661312" behindDoc="0"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350" name="Прямокутник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E7176" id="Прямокутник 350" o:spid="_x0000_s1026" style="position:absolute;margin-left:585pt;margin-top:-.15pt;width:283.95pt;height:72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" strokecolor="blue" strokeweight="1.5pt">
                <v:stroke dashstyle="dash"/>
              </v:rect>
            </w:pict>
          </mc:Fallback>
        </mc:AlternateContent>
      </w:r>
      <w:r w:rsidRPr="00F4344D">
        <w:rPr>
          <w:noProof/>
          <w:sz w:val="28"/>
          <w:szCs w:val="28"/>
          <w:lang w:val="uk-UA" w:eastAsia="uk-UA"/>
        </w:rPr>
        <mc:AlternateContent>
          <mc:Choice Requires="wps">
            <w:drawing>
              <wp:anchor distT="4294967295" distB="4294967295" distL="114300" distR="114300" simplePos="0" relativeHeight="251663360" behindDoc="0" locked="0" layoutInCell="1" allowOverlap="1">
                <wp:simplePos x="0" y="0"/>
                <wp:positionH relativeFrom="column">
                  <wp:posOffset>7200900</wp:posOffset>
                </wp:positionH>
                <wp:positionV relativeFrom="paragraph">
                  <wp:posOffset>-1906</wp:posOffset>
                </wp:positionV>
                <wp:extent cx="408940" cy="0"/>
                <wp:effectExtent l="0" t="0" r="29210" b="19050"/>
                <wp:wrapNone/>
                <wp:docPr id="349" name="Пряма сполучна лінія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1A2C0" id="Пряма сполучна лінія 34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" strokecolor="blue" strokeweight="1pt"/>
            </w:pict>
          </mc:Fallback>
        </mc:AlternateContent>
      </w:r>
      <w:r w:rsidRPr="00F4344D">
        <w:rPr>
          <w:sz w:val="28"/>
          <w:szCs w:val="28"/>
          <w:lang w:val="uk-UA"/>
        </w:rPr>
        <w:t>-</w:t>
      </w:r>
      <w:r w:rsidRPr="00F4344D">
        <w:rPr>
          <w:noProof/>
          <w:sz w:val="28"/>
          <w:szCs w:val="28"/>
          <w:lang w:val="uk-UA" w:eastAsia="uk-UA"/>
        </w:rPr>
        <mc:AlternateContent>
          <mc:Choice Requires="wpg">
            <w:drawing>
              <wp:anchor distT="0" distB="0" distL="114300" distR="114300" simplePos="0" relativeHeight="251667456" behindDoc="0" locked="0" layoutInCell="1" allowOverlap="1">
                <wp:simplePos x="0" y="0"/>
                <wp:positionH relativeFrom="column">
                  <wp:posOffset>-2515235</wp:posOffset>
                </wp:positionH>
                <wp:positionV relativeFrom="paragraph">
                  <wp:posOffset>120015</wp:posOffset>
                </wp:positionV>
                <wp:extent cx="1066800" cy="525145"/>
                <wp:effectExtent l="19050" t="38100" r="0" b="65405"/>
                <wp:wrapNone/>
                <wp:docPr id="346" name="Групувати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525145"/>
                          <a:chOff x="2317" y="-1"/>
                          <a:chExt cx="2508" cy="1197"/>
                        </a:xfrm>
                      </wpg:grpSpPr>
                      <wps:wsp>
                        <wps:cNvPr id="347" name="Text Box 4"/>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307C45" w:rsidRDefault="00307C45" w:rsidP="00BB4BD2"/>
                          </w:txbxContent>
                        </wps:txbx>
                        <wps:bodyPr rot="0" vert="horz" wrap="square" lIns="91440" tIns="45720" rIns="91440" bIns="45720" anchor="t" anchorCtr="0" upright="1">
                          <a:noAutofit/>
                        </wps:bodyPr>
                      </wps:wsp>
                      <wps:wsp>
                        <wps:cNvPr id="348" name="Line 5"/>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346" o:spid="_x0000_s1029" style="position:absolute;left:0;text-align:left;margin-left:-198.05pt;margin-top:9.45pt;width:84pt;height:41.35pt;z-index:251667456"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">
                <v:shape id="Text Box 4" o:spid="_x0000_s1030"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" stroked="f" strokecolor="blue">
                  <v:textbox>
                    <w:txbxContent>
                      <w:p w:rsidR="00307C45" w:rsidRDefault="00307C45" w:rsidP="00BB4BD2"/>
                    </w:txbxContent>
                  </v:textbox>
                </v:shape>
                <v:line id="Line 5" o:spid="_x0000_s1031"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" strokecolor="blue" strokeweight="1pt">
                  <v:stroke startarrow="block" endarrow="block"/>
                </v:line>
              </v:group>
            </w:pict>
          </mc:Fallback>
        </mc:AlternateContent>
      </w:r>
      <w:r w:rsidRPr="00F4344D">
        <w:rPr>
          <w:noProof/>
          <w:sz w:val="28"/>
          <w:szCs w:val="28"/>
          <w:lang w:val="uk-UA" w:eastAsia="uk-UA"/>
        </w:rPr>
        <mc:AlternateContent>
          <mc:Choice Requires="wps">
            <w:drawing>
              <wp:anchor distT="0" distB="0" distL="114299" distR="114299" simplePos="0" relativeHeight="251669504" behindDoc="0" locked="0" layoutInCell="1" allowOverlap="1">
                <wp:simplePos x="0" y="0"/>
                <wp:positionH relativeFrom="column">
                  <wp:posOffset>-1600201</wp:posOffset>
                </wp:positionH>
                <wp:positionV relativeFrom="paragraph">
                  <wp:posOffset>114300</wp:posOffset>
                </wp:positionV>
                <wp:extent cx="0" cy="444500"/>
                <wp:effectExtent l="0" t="0" r="19050" b="31750"/>
                <wp:wrapNone/>
                <wp:docPr id="345" name="Пряма сполучна ліні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9293F" id="Пряма сполучна лінія 345"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" strokecolor="blue" strokeweight="1pt"/>
            </w:pict>
          </mc:Fallback>
        </mc:AlternateContent>
      </w:r>
      <w:r w:rsidRPr="00F4344D">
        <w:rPr>
          <w:noProof/>
          <w:sz w:val="28"/>
          <w:szCs w:val="28"/>
          <w:lang w:val="uk-UA" w:eastAsia="uk-UA"/>
        </w:rPr>
        <mc:AlternateContent>
          <mc:Choice Requires="wps">
            <w:drawing>
              <wp:anchor distT="0" distB="0" distL="114299" distR="114299" simplePos="0" relativeHeight="251670528" behindDoc="0" locked="0" layoutInCell="1" allowOverlap="1">
                <wp:simplePos x="0" y="0"/>
                <wp:positionH relativeFrom="column">
                  <wp:posOffset>7086599</wp:posOffset>
                </wp:positionH>
                <wp:positionV relativeFrom="paragraph">
                  <wp:posOffset>342900</wp:posOffset>
                </wp:positionV>
                <wp:extent cx="0" cy="444500"/>
                <wp:effectExtent l="0" t="0" r="19050" b="31750"/>
                <wp:wrapNone/>
                <wp:docPr id="344" name="Пряма сполучна лінія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B4B57" id="Пряма сполучна лінія 344"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" strokecolor="blue" strokeweight="1pt"/>
            </w:pict>
          </mc:Fallback>
        </mc:AlternateContent>
      </w:r>
      <w:r w:rsidRPr="00F4344D">
        <w:rPr>
          <w:noProof/>
          <w:sz w:val="28"/>
          <w:szCs w:val="28"/>
          <w:lang w:val="uk-UA" w:eastAsia="uk-UA"/>
        </w:rPr>
        <mc:AlternateContent>
          <mc:Choice Requires="wps">
            <w:drawing>
              <wp:anchor distT="0" distB="0" distL="114300" distR="114300" simplePos="0" relativeHeight="251666432" behindDoc="0"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343" name="Прямокутник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29036" id="Прямокутник 343" o:spid="_x0000_s1026" style="position:absolute;margin-left:585pt;margin-top:-.15pt;width:283.95pt;height:72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" strokecolor="blue" strokeweight="1.5pt">
                <v:stroke dashstyle="dash"/>
              </v:rect>
            </w:pict>
          </mc:Fallback>
        </mc:AlternateContent>
      </w:r>
      <w:r w:rsidRPr="00F4344D">
        <w:rPr>
          <w:noProof/>
          <w:sz w:val="28"/>
          <w:szCs w:val="28"/>
          <w:lang w:val="uk-UA" w:eastAsia="uk-UA"/>
        </w:rPr>
        <mc:AlternateContent>
          <mc:Choice Requires="wps">
            <w:drawing>
              <wp:anchor distT="4294967295" distB="4294967295" distL="114300" distR="114300" simplePos="0" relativeHeight="251668480" behindDoc="0" locked="0" layoutInCell="1" allowOverlap="1">
                <wp:simplePos x="0" y="0"/>
                <wp:positionH relativeFrom="column">
                  <wp:posOffset>7200900</wp:posOffset>
                </wp:positionH>
                <wp:positionV relativeFrom="paragraph">
                  <wp:posOffset>-1906</wp:posOffset>
                </wp:positionV>
                <wp:extent cx="408940" cy="0"/>
                <wp:effectExtent l="0" t="0" r="29210" b="19050"/>
                <wp:wrapNone/>
                <wp:docPr id="342" name="Пряма сполучна лінія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85388" id="Пряма сполучна лінія 34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" strokecolor="blue" strokeweight="1pt"/>
            </w:pict>
          </mc:Fallback>
        </mc:AlternateContent>
      </w:r>
      <w:r w:rsidRPr="00F4344D">
        <w:rPr>
          <w:noProof/>
          <w:sz w:val="28"/>
          <w:szCs w:val="28"/>
          <w:lang w:val="uk-UA" w:eastAsia="uk-UA"/>
        </w:rPr>
        <mc:AlternateContent>
          <mc:Choice Requires="wpg">
            <w:drawing>
              <wp:anchor distT="0" distB="0" distL="114300" distR="114300" simplePos="0" relativeHeight="251672576" behindDoc="0" locked="0" layoutInCell="1" allowOverlap="1">
                <wp:simplePos x="0" y="0"/>
                <wp:positionH relativeFrom="column">
                  <wp:posOffset>-2515235</wp:posOffset>
                </wp:positionH>
                <wp:positionV relativeFrom="paragraph">
                  <wp:posOffset>120015</wp:posOffset>
                </wp:positionV>
                <wp:extent cx="1066800" cy="525145"/>
                <wp:effectExtent l="19050" t="38100" r="0" b="65405"/>
                <wp:wrapNone/>
                <wp:docPr id="339" name="Групувати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525145"/>
                          <a:chOff x="2317" y="-1"/>
                          <a:chExt cx="2508" cy="1197"/>
                        </a:xfrm>
                      </wpg:grpSpPr>
                      <wps:wsp>
                        <wps:cNvPr id="340" name="Text Box 4"/>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307C45" w:rsidRDefault="00307C45" w:rsidP="00BB4BD2"/>
                          </w:txbxContent>
                        </wps:txbx>
                        <wps:bodyPr rot="0" vert="horz" wrap="square" lIns="91440" tIns="45720" rIns="91440" bIns="45720" anchor="t" anchorCtr="0" upright="1">
                          <a:noAutofit/>
                        </wps:bodyPr>
                      </wps:wsp>
                      <wps:wsp>
                        <wps:cNvPr id="341" name="Line 5"/>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339" o:spid="_x0000_s1032" style="position:absolute;left:0;text-align:left;margin-left:-198.05pt;margin-top:9.45pt;width:84pt;height:41.35pt;z-index:251672576"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">
                <v:shape id="Text Box 4" o:spid="_x0000_s1033"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" stroked="f" strokecolor="blue">
                  <v:textbox>
                    <w:txbxContent>
                      <w:p w:rsidR="00307C45" w:rsidRDefault="00307C45" w:rsidP="00BB4BD2"/>
                    </w:txbxContent>
                  </v:textbox>
                </v:shape>
                <v:line id="Line 5" o:spid="_x0000_s1034"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" strokecolor="blue" strokeweight="1pt">
                  <v:stroke startarrow="block" endarrow="block"/>
                </v:line>
              </v:group>
            </w:pict>
          </mc:Fallback>
        </mc:AlternateContent>
      </w:r>
      <w:r w:rsidRPr="00F4344D">
        <w:rPr>
          <w:noProof/>
          <w:sz w:val="28"/>
          <w:szCs w:val="28"/>
          <w:lang w:val="uk-UA" w:eastAsia="uk-UA"/>
        </w:rPr>
        <mc:AlternateContent>
          <mc:Choice Requires="wps">
            <w:drawing>
              <wp:anchor distT="0" distB="0" distL="114299" distR="114299" simplePos="0" relativeHeight="251674624" behindDoc="0" locked="0" layoutInCell="1" allowOverlap="1">
                <wp:simplePos x="0" y="0"/>
                <wp:positionH relativeFrom="column">
                  <wp:posOffset>-1600201</wp:posOffset>
                </wp:positionH>
                <wp:positionV relativeFrom="paragraph">
                  <wp:posOffset>114300</wp:posOffset>
                </wp:positionV>
                <wp:extent cx="0" cy="444500"/>
                <wp:effectExtent l="0" t="0" r="19050" b="31750"/>
                <wp:wrapNone/>
                <wp:docPr id="338" name="Пряма сполучна ліні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FABA3" id="Пряма сполучна лінія 338"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" strokecolor="blue" strokeweight="1pt"/>
            </w:pict>
          </mc:Fallback>
        </mc:AlternateContent>
      </w:r>
      <w:r w:rsidRPr="00F4344D">
        <w:rPr>
          <w:noProof/>
          <w:sz w:val="28"/>
          <w:szCs w:val="28"/>
          <w:lang w:val="uk-UA" w:eastAsia="uk-UA"/>
        </w:rPr>
        <mc:AlternateContent>
          <mc:Choice Requires="wps">
            <w:drawing>
              <wp:anchor distT="0" distB="0" distL="114299" distR="114299" simplePos="0" relativeHeight="251675648" behindDoc="0" locked="0" layoutInCell="1" allowOverlap="1">
                <wp:simplePos x="0" y="0"/>
                <wp:positionH relativeFrom="column">
                  <wp:posOffset>7086599</wp:posOffset>
                </wp:positionH>
                <wp:positionV relativeFrom="paragraph">
                  <wp:posOffset>342900</wp:posOffset>
                </wp:positionV>
                <wp:extent cx="0" cy="444500"/>
                <wp:effectExtent l="0" t="0" r="19050" b="31750"/>
                <wp:wrapNone/>
                <wp:docPr id="337" name="Пряма сполучна ліні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2EB1A" id="Пряма сполучна лінія 337"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" strokecolor="blue" strokeweight="1pt"/>
            </w:pict>
          </mc:Fallback>
        </mc:AlternateContent>
      </w:r>
      <w:r w:rsidRPr="00F4344D">
        <w:rPr>
          <w:noProof/>
          <w:sz w:val="28"/>
          <w:szCs w:val="28"/>
          <w:lang w:val="uk-UA" w:eastAsia="uk-UA"/>
        </w:rPr>
        <mc:AlternateContent>
          <mc:Choice Requires="wps">
            <w:drawing>
              <wp:anchor distT="0" distB="0" distL="114300" distR="114300" simplePos="0" relativeHeight="251671552" behindDoc="0"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336" name="Прямокут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F64D9" id="Прямокутник 336" o:spid="_x0000_s1026" style="position:absolute;margin-left:585pt;margin-top:-.15pt;width:283.95pt;height:72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" strokecolor="blue" strokeweight="1.5pt">
                <v:stroke dashstyle="dash"/>
              </v:rect>
            </w:pict>
          </mc:Fallback>
        </mc:AlternateContent>
      </w:r>
      <w:r w:rsidRPr="00F4344D">
        <w:rPr>
          <w:noProof/>
          <w:sz w:val="28"/>
          <w:szCs w:val="28"/>
          <w:lang w:val="uk-UA" w:eastAsia="uk-UA"/>
        </w:rPr>
        <mc:AlternateContent>
          <mc:Choice Requires="wps">
            <w:drawing>
              <wp:anchor distT="4294967295" distB="4294967295" distL="114300" distR="114300" simplePos="0" relativeHeight="251673600" behindDoc="0" locked="0" layoutInCell="1" allowOverlap="1">
                <wp:simplePos x="0" y="0"/>
                <wp:positionH relativeFrom="column">
                  <wp:posOffset>7200900</wp:posOffset>
                </wp:positionH>
                <wp:positionV relativeFrom="paragraph">
                  <wp:posOffset>-1906</wp:posOffset>
                </wp:positionV>
                <wp:extent cx="408940" cy="0"/>
                <wp:effectExtent l="0" t="0" r="29210" b="19050"/>
                <wp:wrapNone/>
                <wp:docPr id="335" name="Пряма сполучна лінія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3208C" id="Пряма сполучна лінія 33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" strokecolor="blue" strokeweight="1pt"/>
            </w:pict>
          </mc:Fallback>
        </mc:AlternateContent>
      </w:r>
      <w:bookmarkStart w:id="4" w:name="_Hlk117687450"/>
      <w:r w:rsidRPr="00F4344D">
        <w:rPr>
          <w:noProof/>
          <w:sz w:val="28"/>
          <w:szCs w:val="28"/>
          <w:lang w:val="uk-UA" w:eastAsia="uk-UA"/>
        </w:rPr>
        <mc:AlternateContent>
          <mc:Choice Requires="wpg">
            <w:drawing>
              <wp:anchor distT="0" distB="0" distL="114300" distR="114300" simplePos="0" relativeHeight="251677696" behindDoc="0" locked="0" layoutInCell="1" allowOverlap="1">
                <wp:simplePos x="0" y="0"/>
                <wp:positionH relativeFrom="column">
                  <wp:posOffset>-2515235</wp:posOffset>
                </wp:positionH>
                <wp:positionV relativeFrom="paragraph">
                  <wp:posOffset>120015</wp:posOffset>
                </wp:positionV>
                <wp:extent cx="1066800" cy="525145"/>
                <wp:effectExtent l="19050" t="38100" r="0" b="65405"/>
                <wp:wrapNone/>
                <wp:docPr id="332" name="Групувати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525145"/>
                          <a:chOff x="2317" y="-1"/>
                          <a:chExt cx="2508" cy="1197"/>
                        </a:xfrm>
                      </wpg:grpSpPr>
                      <wps:wsp>
                        <wps:cNvPr id="333" name="Text Box 4"/>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307C45" w:rsidRDefault="00307C45" w:rsidP="00BB4BD2"/>
                          </w:txbxContent>
                        </wps:txbx>
                        <wps:bodyPr rot="0" vert="horz" wrap="square" lIns="91440" tIns="45720" rIns="91440" bIns="45720" anchor="t" anchorCtr="0" upright="1">
                          <a:noAutofit/>
                        </wps:bodyPr>
                      </wps:wsp>
                      <wps:wsp>
                        <wps:cNvPr id="334" name="Line 5"/>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332" o:spid="_x0000_s1035" style="position:absolute;left:0;text-align:left;margin-left:-198.05pt;margin-top:9.45pt;width:84pt;height:41.35pt;z-index:251677696"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">
                <v:shape id="Text Box 4" o:spid="_x0000_s1036"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" stroked="f" strokecolor="blue">
                  <v:textbox>
                    <w:txbxContent>
                      <w:p w:rsidR="00307C45" w:rsidRDefault="00307C45" w:rsidP="00BB4BD2"/>
                    </w:txbxContent>
                  </v:textbox>
                </v:shape>
                <v:line id="Line 5" o:spid="_x0000_s1037"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" strokecolor="blue" strokeweight="1pt">
                  <v:stroke startarrow="block" endarrow="block"/>
                </v:line>
              </v:group>
            </w:pict>
          </mc:Fallback>
        </mc:AlternateContent>
      </w:r>
      <w:r w:rsidRPr="00F4344D">
        <w:rPr>
          <w:noProof/>
          <w:sz w:val="28"/>
          <w:szCs w:val="28"/>
          <w:lang w:val="uk-UA" w:eastAsia="uk-UA"/>
        </w:rPr>
        <mc:AlternateContent>
          <mc:Choice Requires="wps">
            <w:drawing>
              <wp:anchor distT="0" distB="0" distL="114299" distR="114299" simplePos="0" relativeHeight="251679744" behindDoc="0" locked="0" layoutInCell="1" allowOverlap="1">
                <wp:simplePos x="0" y="0"/>
                <wp:positionH relativeFrom="column">
                  <wp:posOffset>-1600201</wp:posOffset>
                </wp:positionH>
                <wp:positionV relativeFrom="paragraph">
                  <wp:posOffset>114300</wp:posOffset>
                </wp:positionV>
                <wp:extent cx="0" cy="444500"/>
                <wp:effectExtent l="0" t="0" r="19050" b="31750"/>
                <wp:wrapNone/>
                <wp:docPr id="331" name="Пряма сполучна лінія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664DD" id="Пряма сполучна лінія 331"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" strokecolor="blue" strokeweight="1pt"/>
            </w:pict>
          </mc:Fallback>
        </mc:AlternateContent>
      </w:r>
      <w:r w:rsidRPr="00F4344D">
        <w:rPr>
          <w:noProof/>
          <w:sz w:val="28"/>
          <w:szCs w:val="28"/>
          <w:lang w:val="uk-UA" w:eastAsia="uk-UA"/>
        </w:rPr>
        <mc:AlternateContent>
          <mc:Choice Requires="wps">
            <w:drawing>
              <wp:anchor distT="0" distB="0" distL="114299" distR="114299" simplePos="0" relativeHeight="251680768" behindDoc="0" locked="0" layoutInCell="1" allowOverlap="1">
                <wp:simplePos x="0" y="0"/>
                <wp:positionH relativeFrom="column">
                  <wp:posOffset>7086599</wp:posOffset>
                </wp:positionH>
                <wp:positionV relativeFrom="paragraph">
                  <wp:posOffset>342900</wp:posOffset>
                </wp:positionV>
                <wp:extent cx="0" cy="444500"/>
                <wp:effectExtent l="0" t="0" r="19050" b="31750"/>
                <wp:wrapNone/>
                <wp:docPr id="330" name="Пряма сполучна лінія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9CAEE" id="Пряма сполучна лінія 330"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" strokecolor="blue" strokeweight="1pt"/>
            </w:pict>
          </mc:Fallback>
        </mc:AlternateContent>
      </w:r>
      <w:r w:rsidRPr="00F4344D">
        <w:rPr>
          <w:noProof/>
          <w:sz w:val="28"/>
          <w:szCs w:val="28"/>
          <w:lang w:val="uk-UA" w:eastAsia="uk-UA"/>
        </w:rPr>
        <mc:AlternateContent>
          <mc:Choice Requires="wps">
            <w:drawing>
              <wp:anchor distT="0" distB="0" distL="114300" distR="114300" simplePos="0" relativeHeight="251676672" behindDoc="0"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329" name="Прямокутник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ECF00" id="Прямокутник 329" o:spid="_x0000_s1026" style="position:absolute;margin-left:585pt;margin-top:-.15pt;width:283.95pt;height:72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" strokecolor="blue" strokeweight="1.5pt">
                <v:stroke dashstyle="dash"/>
              </v:rect>
            </w:pict>
          </mc:Fallback>
        </mc:AlternateContent>
      </w:r>
      <w:r w:rsidRPr="00F4344D">
        <w:rPr>
          <w:noProof/>
          <w:sz w:val="28"/>
          <w:szCs w:val="28"/>
          <w:lang w:val="uk-UA" w:eastAsia="uk-UA"/>
        </w:rPr>
        <mc:AlternateContent>
          <mc:Choice Requires="wps">
            <w:drawing>
              <wp:anchor distT="4294967295" distB="4294967295" distL="114300" distR="114300" simplePos="0" relativeHeight="251678720" behindDoc="0" locked="0" layoutInCell="1" allowOverlap="1">
                <wp:simplePos x="0" y="0"/>
                <wp:positionH relativeFrom="column">
                  <wp:posOffset>7200900</wp:posOffset>
                </wp:positionH>
                <wp:positionV relativeFrom="paragraph">
                  <wp:posOffset>-1906</wp:posOffset>
                </wp:positionV>
                <wp:extent cx="408940" cy="0"/>
                <wp:effectExtent l="0" t="0" r="29210" b="19050"/>
                <wp:wrapNone/>
                <wp:docPr id="328" name="Пряма сполучна ліні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4CE66" id="Пряма сполучна лінія 328"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" strokecolor="blue" strokeweight="1pt"/>
            </w:pict>
          </mc:Fallback>
        </mc:AlternateContent>
      </w:r>
      <w:r w:rsidRPr="00F4344D">
        <w:rPr>
          <w:noProof/>
          <w:sz w:val="28"/>
          <w:szCs w:val="28"/>
          <w:lang w:val="uk-UA" w:eastAsia="uk-UA"/>
        </w:rPr>
        <mc:AlternateContent>
          <mc:Choice Requires="wpg">
            <w:drawing>
              <wp:anchor distT="0" distB="0" distL="114300" distR="114300" simplePos="0" relativeHeight="251682816" behindDoc="0" locked="0" layoutInCell="1" allowOverlap="1">
                <wp:simplePos x="0" y="0"/>
                <wp:positionH relativeFrom="column">
                  <wp:posOffset>-2515235</wp:posOffset>
                </wp:positionH>
                <wp:positionV relativeFrom="paragraph">
                  <wp:posOffset>120015</wp:posOffset>
                </wp:positionV>
                <wp:extent cx="1066800" cy="525145"/>
                <wp:effectExtent l="19050" t="38100" r="0" b="65405"/>
                <wp:wrapNone/>
                <wp:docPr id="325" name="Групувати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525145"/>
                          <a:chOff x="2317" y="-1"/>
                          <a:chExt cx="2508" cy="1197"/>
                        </a:xfrm>
                      </wpg:grpSpPr>
                      <wps:wsp>
                        <wps:cNvPr id="326" name="Text Box 4"/>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307C45" w:rsidRDefault="00307C45" w:rsidP="00BB4BD2"/>
                          </w:txbxContent>
                        </wps:txbx>
                        <wps:bodyPr rot="0" vert="horz" wrap="square" lIns="91440" tIns="45720" rIns="91440" bIns="45720" anchor="t" anchorCtr="0" upright="1">
                          <a:noAutofit/>
                        </wps:bodyPr>
                      </wps:wsp>
                      <wps:wsp>
                        <wps:cNvPr id="327" name="Line 5"/>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325" o:spid="_x0000_s1038" style="position:absolute;left:0;text-align:left;margin-left:-198.05pt;margin-top:9.45pt;width:84pt;height:41.35pt;z-index:251682816"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">
                <v:shape id="Text Box 4" o:spid="_x0000_s1039"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" stroked="f" strokecolor="blue">
                  <v:textbox>
                    <w:txbxContent>
                      <w:p w:rsidR="00307C45" w:rsidRDefault="00307C45" w:rsidP="00BB4BD2"/>
                    </w:txbxContent>
                  </v:textbox>
                </v:shape>
                <v:line id="Line 5" o:spid="_x0000_s1040"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" strokecolor="blue" strokeweight="1pt">
                  <v:stroke startarrow="block" endarrow="block"/>
                </v:line>
              </v:group>
            </w:pict>
          </mc:Fallback>
        </mc:AlternateContent>
      </w:r>
      <w:r w:rsidRPr="00F4344D">
        <w:rPr>
          <w:noProof/>
          <w:sz w:val="28"/>
          <w:szCs w:val="28"/>
          <w:lang w:val="uk-UA" w:eastAsia="uk-UA"/>
        </w:rPr>
        <mc:AlternateContent>
          <mc:Choice Requires="wps">
            <w:drawing>
              <wp:anchor distT="0" distB="0" distL="114299" distR="114299" simplePos="0" relativeHeight="251684864" behindDoc="0" locked="0" layoutInCell="1" allowOverlap="1">
                <wp:simplePos x="0" y="0"/>
                <wp:positionH relativeFrom="column">
                  <wp:posOffset>-1600201</wp:posOffset>
                </wp:positionH>
                <wp:positionV relativeFrom="paragraph">
                  <wp:posOffset>114300</wp:posOffset>
                </wp:positionV>
                <wp:extent cx="0" cy="444500"/>
                <wp:effectExtent l="0" t="0" r="19050" b="31750"/>
                <wp:wrapNone/>
                <wp:docPr id="324" name="Пряма сполучна лінія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102A4" id="Пряма сполучна лінія 324"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" strokecolor="blue" strokeweight="1pt"/>
            </w:pict>
          </mc:Fallback>
        </mc:AlternateContent>
      </w:r>
      <w:r w:rsidRPr="00F4344D">
        <w:rPr>
          <w:noProof/>
          <w:sz w:val="28"/>
          <w:szCs w:val="28"/>
          <w:lang w:val="uk-UA" w:eastAsia="uk-UA"/>
        </w:rPr>
        <mc:AlternateContent>
          <mc:Choice Requires="wps">
            <w:drawing>
              <wp:anchor distT="0" distB="0" distL="114299" distR="114299" simplePos="0" relativeHeight="251685888" behindDoc="0" locked="0" layoutInCell="1" allowOverlap="1">
                <wp:simplePos x="0" y="0"/>
                <wp:positionH relativeFrom="column">
                  <wp:posOffset>7086599</wp:posOffset>
                </wp:positionH>
                <wp:positionV relativeFrom="paragraph">
                  <wp:posOffset>342900</wp:posOffset>
                </wp:positionV>
                <wp:extent cx="0" cy="444500"/>
                <wp:effectExtent l="0" t="0" r="19050" b="31750"/>
                <wp:wrapNone/>
                <wp:docPr id="323" name="Пряма сполучна лінія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BFB38" id="Пряма сполучна лінія 323"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" strokecolor="blue" strokeweight="1pt"/>
            </w:pict>
          </mc:Fallback>
        </mc:AlternateContent>
      </w:r>
      <w:r w:rsidRPr="00F4344D">
        <w:rPr>
          <w:noProof/>
          <w:sz w:val="28"/>
          <w:szCs w:val="28"/>
          <w:lang w:val="uk-UA" w:eastAsia="uk-UA"/>
        </w:rPr>
        <mc:AlternateContent>
          <mc:Choice Requires="wps">
            <w:drawing>
              <wp:anchor distT="0" distB="0" distL="114300" distR="114300" simplePos="0" relativeHeight="251681792" behindDoc="0"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322" name="Прямокутник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754AA7" id="Прямокутник 322" o:spid="_x0000_s1026" style="position:absolute;margin-left:585pt;margin-top:-.15pt;width:283.95pt;height:72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" strokecolor="blue" strokeweight="1.5pt">
                <v:stroke dashstyle="dash"/>
              </v:rect>
            </w:pict>
          </mc:Fallback>
        </mc:AlternateContent>
      </w:r>
      <w:r w:rsidRPr="00F4344D">
        <w:rPr>
          <w:noProof/>
          <w:sz w:val="28"/>
          <w:szCs w:val="28"/>
          <w:lang w:val="uk-UA" w:eastAsia="uk-UA"/>
        </w:rPr>
        <mc:AlternateContent>
          <mc:Choice Requires="wps">
            <w:drawing>
              <wp:anchor distT="4294967295" distB="4294967295" distL="114300" distR="114300" simplePos="0" relativeHeight="251683840" behindDoc="0" locked="0" layoutInCell="1" allowOverlap="1">
                <wp:simplePos x="0" y="0"/>
                <wp:positionH relativeFrom="column">
                  <wp:posOffset>7200900</wp:posOffset>
                </wp:positionH>
                <wp:positionV relativeFrom="paragraph">
                  <wp:posOffset>-1906</wp:posOffset>
                </wp:positionV>
                <wp:extent cx="408940" cy="0"/>
                <wp:effectExtent l="0" t="0" r="29210" b="19050"/>
                <wp:wrapNone/>
                <wp:docPr id="321" name="Пряма сполучна лінія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9F5BB" id="Пряма сполучна лінія 32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" strokecolor="blue" strokeweight="1pt"/>
            </w:pict>
          </mc:Fallback>
        </mc:AlternateContent>
      </w:r>
      <w:bookmarkEnd w:id="4"/>
      <w:r w:rsidRPr="00F4344D">
        <w:rPr>
          <w:sz w:val="28"/>
          <w:szCs w:val="28"/>
          <w:lang w:val="uk-UA"/>
        </w:rPr>
        <w:t xml:space="preserve"> </w:t>
      </w:r>
      <w:r w:rsidR="003D4C0E">
        <w:rPr>
          <w:sz w:val="28"/>
          <w:szCs w:val="28"/>
          <w:lang w:val="uk-UA"/>
        </w:rPr>
        <w:t>«</w:t>
      </w:r>
      <w:r w:rsidRPr="00F4344D">
        <w:rPr>
          <w:sz w:val="28"/>
          <w:szCs w:val="28"/>
          <w:lang w:val="uk-UA"/>
        </w:rPr>
        <w:t>Про надання ПРИВАТНОМУ ПІДПРИЄМСТВУ «БУДТЕХСЕРВІС ПРИДНІПРОВ’Я» в оренду земельної ділянки за фактичним розміщенням будівлі контори складу обладнання (</w:t>
      </w:r>
      <w:proofErr w:type="spellStart"/>
      <w:r w:rsidRPr="00F4344D">
        <w:rPr>
          <w:sz w:val="28"/>
          <w:szCs w:val="28"/>
          <w:lang w:val="uk-UA"/>
        </w:rPr>
        <w:t>інв</w:t>
      </w:r>
      <w:proofErr w:type="spellEnd"/>
      <w:r w:rsidRPr="00F4344D">
        <w:rPr>
          <w:sz w:val="28"/>
          <w:szCs w:val="28"/>
          <w:lang w:val="uk-UA"/>
        </w:rPr>
        <w:t xml:space="preserve">. № 000751) на </w:t>
      </w:r>
      <w:proofErr w:type="spellStart"/>
      <w:r w:rsidRPr="00F4344D">
        <w:rPr>
          <w:sz w:val="28"/>
          <w:szCs w:val="28"/>
          <w:lang w:val="uk-UA"/>
        </w:rPr>
        <w:t>просп</w:t>
      </w:r>
      <w:proofErr w:type="spellEnd"/>
      <w:r w:rsidRPr="00F4344D">
        <w:rPr>
          <w:sz w:val="28"/>
          <w:szCs w:val="28"/>
          <w:lang w:val="uk-UA"/>
        </w:rPr>
        <w:t>. Трубників, 56 у м. Нікополі Нікопольського району Дніпропетровської області (кадастровий номер 1211600000:03:047:0206)</w:t>
      </w:r>
      <w:r w:rsidR="003D4C0E">
        <w:rPr>
          <w:sz w:val="28"/>
          <w:szCs w:val="28"/>
          <w:lang w:val="uk-UA"/>
        </w:rPr>
        <w:t>»;</w:t>
      </w:r>
    </w:p>
    <w:p w:rsidR="00BB4BD2" w:rsidRDefault="00BB4BD2" w:rsidP="003D4C0E">
      <w:pPr>
        <w:jc w:val="both"/>
        <w:rPr>
          <w:sz w:val="28"/>
          <w:szCs w:val="28"/>
          <w:lang w:val="uk-UA"/>
        </w:rPr>
      </w:pPr>
      <w:r w:rsidRPr="00F4344D">
        <w:rPr>
          <w:sz w:val="28"/>
          <w:szCs w:val="28"/>
          <w:lang w:val="uk-UA"/>
        </w:rPr>
        <w:t xml:space="preserve">- </w:t>
      </w:r>
      <w:r w:rsidR="003D4C0E">
        <w:rPr>
          <w:sz w:val="28"/>
          <w:szCs w:val="28"/>
          <w:lang w:val="uk-UA"/>
        </w:rPr>
        <w:t>«</w:t>
      </w:r>
      <w:r w:rsidRPr="00F4344D">
        <w:rPr>
          <w:sz w:val="28"/>
          <w:szCs w:val="28"/>
          <w:lang w:val="uk-UA"/>
        </w:rPr>
        <w:t xml:space="preserve">Про надання дозволу громадянці </w:t>
      </w:r>
      <w:proofErr w:type="spellStart"/>
      <w:r w:rsidRPr="00F4344D">
        <w:rPr>
          <w:sz w:val="28"/>
          <w:szCs w:val="28"/>
          <w:lang w:val="uk-UA"/>
        </w:rPr>
        <w:t>Рябоконь</w:t>
      </w:r>
      <w:proofErr w:type="spellEnd"/>
      <w:r w:rsidRPr="00F4344D">
        <w:rPr>
          <w:sz w:val="28"/>
          <w:szCs w:val="28"/>
          <w:lang w:val="uk-UA"/>
        </w:rPr>
        <w:t xml:space="preserve"> Юлії Святославівні на розробку проекту землеустрою щодо відведення земельної ділянки зі зміною цільового призначення (кадастровий номер 1211600000:03:031:0025) на вул. Героїв Чорнобиля, буд. 102 у м. Нікополі Нікопольського району Дніпропетровської області</w:t>
      </w:r>
      <w:r w:rsidR="003D4C0E">
        <w:rPr>
          <w:sz w:val="28"/>
          <w:szCs w:val="28"/>
          <w:lang w:val="uk-UA"/>
        </w:rPr>
        <w:t>».</w:t>
      </w:r>
    </w:p>
    <w:p w:rsidR="00A5790C" w:rsidRPr="009A7ABA" w:rsidRDefault="00A5790C" w:rsidP="00BB4BD2">
      <w:pPr>
        <w:ind w:firstLine="708"/>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запропонував обговорити дан</w:t>
      </w:r>
      <w:r w:rsidR="00C77969">
        <w:rPr>
          <w:sz w:val="28"/>
          <w:szCs w:val="28"/>
          <w:lang w:val="uk-UA"/>
        </w:rPr>
        <w:t>і</w:t>
      </w:r>
      <w:r w:rsidRPr="009A7ABA">
        <w:rPr>
          <w:sz w:val="28"/>
          <w:szCs w:val="28"/>
          <w:lang w:val="uk-UA"/>
        </w:rPr>
        <w:t xml:space="preserve"> проект</w:t>
      </w:r>
      <w:r w:rsidR="00C77969">
        <w:rPr>
          <w:sz w:val="28"/>
          <w:szCs w:val="28"/>
          <w:lang w:val="uk-UA"/>
        </w:rPr>
        <w:t>и</w:t>
      </w:r>
      <w:r w:rsidRPr="009A7ABA">
        <w:rPr>
          <w:sz w:val="28"/>
          <w:szCs w:val="28"/>
          <w:lang w:val="uk-UA"/>
        </w:rPr>
        <w:t xml:space="preserve"> рішен</w:t>
      </w:r>
      <w:r w:rsidR="00B77120">
        <w:rPr>
          <w:sz w:val="28"/>
          <w:szCs w:val="28"/>
          <w:lang w:val="uk-UA"/>
        </w:rPr>
        <w:t>ь</w:t>
      </w:r>
      <w:r w:rsidRPr="009A7ABA">
        <w:rPr>
          <w:sz w:val="28"/>
          <w:szCs w:val="28"/>
          <w:lang w:val="uk-UA"/>
        </w:rPr>
        <w:t>.</w:t>
      </w:r>
    </w:p>
    <w:p w:rsidR="00A5790C" w:rsidRPr="009A7ABA" w:rsidRDefault="00A5790C" w:rsidP="00A5790C">
      <w:pPr>
        <w:jc w:val="both"/>
        <w:rPr>
          <w:sz w:val="28"/>
          <w:szCs w:val="28"/>
          <w:lang w:val="uk-UA"/>
        </w:rPr>
      </w:pPr>
      <w:r w:rsidRPr="009A7ABA">
        <w:rPr>
          <w:sz w:val="28"/>
          <w:szCs w:val="28"/>
          <w:lang w:val="uk-UA"/>
        </w:rPr>
        <w:t xml:space="preserve">          Міський голова </w:t>
      </w:r>
      <w:proofErr w:type="spellStart"/>
      <w:r w:rsidRPr="009A7ABA">
        <w:rPr>
          <w:sz w:val="28"/>
          <w:szCs w:val="28"/>
          <w:lang w:val="uk-UA"/>
        </w:rPr>
        <w:t>Саюк</w:t>
      </w:r>
      <w:proofErr w:type="spellEnd"/>
      <w:r w:rsidRPr="009A7ABA">
        <w:rPr>
          <w:sz w:val="28"/>
          <w:szCs w:val="28"/>
          <w:lang w:val="uk-UA"/>
        </w:rPr>
        <w:t xml:space="preserve"> О.І. поставив на голосування дан</w:t>
      </w:r>
      <w:r w:rsidR="00C77969">
        <w:rPr>
          <w:sz w:val="28"/>
          <w:szCs w:val="28"/>
          <w:lang w:val="uk-UA"/>
        </w:rPr>
        <w:t>і</w:t>
      </w:r>
      <w:r w:rsidRPr="009A7ABA">
        <w:rPr>
          <w:sz w:val="28"/>
          <w:szCs w:val="28"/>
          <w:lang w:val="uk-UA"/>
        </w:rPr>
        <w:t xml:space="preserve"> проект</w:t>
      </w:r>
      <w:r w:rsidR="00C77969">
        <w:rPr>
          <w:sz w:val="28"/>
          <w:szCs w:val="28"/>
          <w:lang w:val="uk-UA"/>
        </w:rPr>
        <w:t>и</w:t>
      </w:r>
      <w:r w:rsidRPr="009A7ABA">
        <w:rPr>
          <w:sz w:val="28"/>
          <w:szCs w:val="28"/>
          <w:lang w:val="uk-UA"/>
        </w:rPr>
        <w:t xml:space="preserve"> рішен</w:t>
      </w:r>
      <w:r w:rsidR="00B77120">
        <w:rPr>
          <w:sz w:val="28"/>
          <w:szCs w:val="28"/>
          <w:lang w:val="uk-UA"/>
        </w:rPr>
        <w:t>ь</w:t>
      </w:r>
      <w:r w:rsidRPr="009A7ABA">
        <w:rPr>
          <w:sz w:val="28"/>
          <w:szCs w:val="28"/>
          <w:lang w:val="uk-UA"/>
        </w:rPr>
        <w:t>.</w:t>
      </w:r>
    </w:p>
    <w:p w:rsidR="00A5790C" w:rsidRPr="009A7ABA" w:rsidRDefault="00A5790C" w:rsidP="00A5790C">
      <w:pPr>
        <w:ind w:firstLine="708"/>
        <w:jc w:val="both"/>
        <w:rPr>
          <w:sz w:val="28"/>
          <w:szCs w:val="28"/>
          <w:lang w:val="uk-UA"/>
        </w:rPr>
      </w:pPr>
      <w:r w:rsidRPr="009A7ABA">
        <w:rPr>
          <w:sz w:val="28"/>
          <w:szCs w:val="28"/>
          <w:lang w:val="uk-UA"/>
        </w:rPr>
        <w:t xml:space="preserve">Міський голова </w:t>
      </w:r>
      <w:proofErr w:type="spellStart"/>
      <w:r w:rsidRPr="009A7ABA">
        <w:rPr>
          <w:sz w:val="28"/>
          <w:szCs w:val="28"/>
          <w:lang w:val="uk-UA"/>
        </w:rPr>
        <w:t>Саюк</w:t>
      </w:r>
      <w:proofErr w:type="spellEnd"/>
      <w:r w:rsidRPr="009A7ABA">
        <w:rPr>
          <w:sz w:val="28"/>
          <w:szCs w:val="28"/>
          <w:lang w:val="uk-UA"/>
        </w:rPr>
        <w:t xml:space="preserve"> О.І. оголосив проведення поіменного голосування.</w:t>
      </w:r>
    </w:p>
    <w:p w:rsidR="00A5790C" w:rsidRPr="009A7ABA" w:rsidRDefault="00A5790C" w:rsidP="00A5790C">
      <w:pPr>
        <w:jc w:val="both"/>
        <w:rPr>
          <w:sz w:val="28"/>
          <w:szCs w:val="28"/>
          <w:lang w:val="uk-UA"/>
        </w:rPr>
      </w:pPr>
      <w:r w:rsidRPr="009A7ABA">
        <w:rPr>
          <w:sz w:val="28"/>
          <w:szCs w:val="28"/>
          <w:lang w:val="uk-UA"/>
        </w:rPr>
        <w:t>Проголосували:</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 xml:space="preserve">За – </w:t>
      </w:r>
      <w:r w:rsidR="00FA2E8D">
        <w:rPr>
          <w:sz w:val="28"/>
          <w:szCs w:val="28"/>
          <w:lang w:val="uk-UA"/>
        </w:rPr>
        <w:t>27</w:t>
      </w:r>
      <w:r w:rsidRPr="009A7ABA">
        <w:rPr>
          <w:sz w:val="28"/>
          <w:szCs w:val="28"/>
          <w:lang w:val="uk-UA"/>
        </w:rPr>
        <w:t xml:space="preserve"> </w:t>
      </w:r>
      <w:r w:rsidRPr="009A7ABA">
        <w:rPr>
          <w:sz w:val="28"/>
          <w:szCs w:val="28"/>
        </w:rPr>
        <w:t>(</w:t>
      </w:r>
      <w:r w:rsidRPr="009A7ABA">
        <w:rPr>
          <w:sz w:val="28"/>
          <w:szCs w:val="28"/>
          <w:lang w:val="uk-UA"/>
        </w:rPr>
        <w:t xml:space="preserve">з урахуванням голосу міського голови </w:t>
      </w:r>
      <w:proofErr w:type="spellStart"/>
      <w:r w:rsidRPr="009A7ABA">
        <w:rPr>
          <w:sz w:val="28"/>
          <w:szCs w:val="28"/>
          <w:lang w:val="uk-UA"/>
        </w:rPr>
        <w:t>Саюка</w:t>
      </w:r>
      <w:proofErr w:type="spellEnd"/>
      <w:r w:rsidRPr="009A7ABA">
        <w:rPr>
          <w:sz w:val="28"/>
          <w:szCs w:val="28"/>
          <w:lang w:val="uk-UA"/>
        </w:rPr>
        <w:t xml:space="preserve"> О.І.</w:t>
      </w:r>
      <w:r w:rsidRPr="009A7ABA">
        <w:rPr>
          <w:sz w:val="28"/>
          <w:szCs w:val="28"/>
        </w:rPr>
        <w:t>)</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Проти – немає</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Утримались</w:t>
      </w:r>
      <w:r w:rsidR="00307C45">
        <w:rPr>
          <w:sz w:val="28"/>
          <w:szCs w:val="28"/>
          <w:lang w:val="uk-UA"/>
        </w:rPr>
        <w:t xml:space="preserve"> </w:t>
      </w:r>
      <w:r w:rsidR="00307C45" w:rsidRPr="009A7ABA">
        <w:rPr>
          <w:sz w:val="28"/>
          <w:szCs w:val="28"/>
          <w:lang w:val="uk-UA"/>
        </w:rPr>
        <w:t>–</w:t>
      </w:r>
      <w:r w:rsidR="00307C45">
        <w:rPr>
          <w:sz w:val="28"/>
          <w:szCs w:val="28"/>
          <w:lang w:val="uk-UA"/>
        </w:rPr>
        <w:t xml:space="preserve"> </w:t>
      </w:r>
      <w:r w:rsidR="008A3231" w:rsidRPr="009A7ABA">
        <w:rPr>
          <w:sz w:val="28"/>
          <w:szCs w:val="28"/>
          <w:lang w:val="uk-UA"/>
        </w:rPr>
        <w:t>немає</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 xml:space="preserve">Не голосували – немає </w:t>
      </w:r>
    </w:p>
    <w:p w:rsidR="00A5790C" w:rsidRPr="009A7ABA" w:rsidRDefault="00A5790C" w:rsidP="00A579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9A7ABA">
        <w:rPr>
          <w:sz w:val="28"/>
          <w:szCs w:val="28"/>
          <w:lang w:val="uk-UA"/>
        </w:rPr>
        <w:t>Рішення прийнят</w:t>
      </w:r>
      <w:r w:rsidR="00A91D9B">
        <w:rPr>
          <w:sz w:val="28"/>
          <w:szCs w:val="28"/>
          <w:lang w:val="uk-UA"/>
        </w:rPr>
        <w:t>і</w:t>
      </w:r>
      <w:r w:rsidRPr="009A7ABA">
        <w:rPr>
          <w:sz w:val="28"/>
          <w:szCs w:val="28"/>
          <w:lang w:val="uk-UA"/>
        </w:rPr>
        <w:t>.</w:t>
      </w:r>
    </w:p>
    <w:p w:rsidR="00BB4BD2" w:rsidRDefault="00BB4BD2" w:rsidP="00BB4BD2">
      <w:pPr>
        <w:jc w:val="both"/>
        <w:rPr>
          <w:sz w:val="28"/>
          <w:szCs w:val="28"/>
          <w:lang w:val="uk-UA"/>
        </w:rPr>
      </w:pPr>
      <w:r w:rsidRPr="00CB7304">
        <w:rPr>
          <w:sz w:val="28"/>
          <w:szCs w:val="28"/>
          <w:lang w:val="uk-UA"/>
        </w:rPr>
        <w:t xml:space="preserve">/Рішення № </w:t>
      </w:r>
      <w:r w:rsidR="003D4C0E">
        <w:rPr>
          <w:sz w:val="28"/>
          <w:szCs w:val="28"/>
          <w:lang w:val="uk-UA"/>
        </w:rPr>
        <w:t>35</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3D4C0E">
        <w:rPr>
          <w:sz w:val="28"/>
          <w:szCs w:val="28"/>
          <w:lang w:val="uk-UA"/>
        </w:rPr>
        <w:t>36</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BB4BD2" w:rsidRDefault="00BB4BD2" w:rsidP="00BB4BD2">
      <w:pPr>
        <w:jc w:val="both"/>
        <w:rPr>
          <w:sz w:val="28"/>
          <w:szCs w:val="28"/>
          <w:lang w:val="uk-UA"/>
        </w:rPr>
      </w:pPr>
      <w:r w:rsidRPr="00CB7304">
        <w:rPr>
          <w:sz w:val="28"/>
          <w:szCs w:val="28"/>
          <w:lang w:val="uk-UA"/>
        </w:rPr>
        <w:t xml:space="preserve">/Рішення № </w:t>
      </w:r>
      <w:r w:rsidR="003D4C0E">
        <w:rPr>
          <w:sz w:val="28"/>
          <w:szCs w:val="28"/>
          <w:lang w:val="uk-UA"/>
        </w:rPr>
        <w:t>37</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3D4C0E">
        <w:rPr>
          <w:sz w:val="28"/>
          <w:szCs w:val="28"/>
          <w:lang w:val="uk-UA"/>
        </w:rPr>
        <w:t>38</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BB4BD2" w:rsidRDefault="00BB4BD2" w:rsidP="00BB4BD2">
      <w:pPr>
        <w:jc w:val="both"/>
        <w:rPr>
          <w:sz w:val="28"/>
          <w:szCs w:val="28"/>
          <w:lang w:val="uk-UA"/>
        </w:rPr>
      </w:pPr>
      <w:r w:rsidRPr="00CB7304">
        <w:rPr>
          <w:sz w:val="28"/>
          <w:szCs w:val="28"/>
          <w:lang w:val="uk-UA"/>
        </w:rPr>
        <w:t xml:space="preserve">/Рішення № </w:t>
      </w:r>
      <w:r w:rsidR="003D4C0E">
        <w:rPr>
          <w:sz w:val="28"/>
          <w:szCs w:val="28"/>
          <w:lang w:val="uk-UA"/>
        </w:rPr>
        <w:t>39</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3D4C0E">
        <w:rPr>
          <w:sz w:val="28"/>
          <w:szCs w:val="28"/>
          <w:lang w:val="uk-UA"/>
        </w:rPr>
        <w:t>40</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BB4BD2" w:rsidRDefault="00BB4BD2" w:rsidP="00BB4BD2">
      <w:pPr>
        <w:jc w:val="both"/>
        <w:rPr>
          <w:sz w:val="28"/>
          <w:szCs w:val="28"/>
          <w:lang w:val="uk-UA"/>
        </w:rPr>
      </w:pPr>
      <w:r w:rsidRPr="00CB7304">
        <w:rPr>
          <w:sz w:val="28"/>
          <w:szCs w:val="28"/>
          <w:lang w:val="uk-UA"/>
        </w:rPr>
        <w:t xml:space="preserve">/Рішення № </w:t>
      </w:r>
      <w:r w:rsidR="003D4C0E">
        <w:rPr>
          <w:sz w:val="28"/>
          <w:szCs w:val="28"/>
          <w:lang w:val="uk-UA"/>
        </w:rPr>
        <w:t>41</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3D4C0E">
        <w:rPr>
          <w:sz w:val="28"/>
          <w:szCs w:val="28"/>
          <w:lang w:val="uk-UA"/>
        </w:rPr>
        <w:t>42</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BB4BD2" w:rsidRDefault="00BB4BD2" w:rsidP="00BB4BD2">
      <w:pPr>
        <w:jc w:val="both"/>
        <w:rPr>
          <w:sz w:val="28"/>
          <w:szCs w:val="28"/>
          <w:lang w:val="uk-UA"/>
        </w:rPr>
      </w:pPr>
      <w:r w:rsidRPr="00CB7304">
        <w:rPr>
          <w:sz w:val="28"/>
          <w:szCs w:val="28"/>
          <w:lang w:val="uk-UA"/>
        </w:rPr>
        <w:t xml:space="preserve">/Рішення № </w:t>
      </w:r>
      <w:r w:rsidR="003D4C0E">
        <w:rPr>
          <w:sz w:val="28"/>
          <w:szCs w:val="28"/>
          <w:lang w:val="uk-UA"/>
        </w:rPr>
        <w:t>43</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3D4C0E">
        <w:rPr>
          <w:sz w:val="28"/>
          <w:szCs w:val="28"/>
          <w:lang w:val="uk-UA"/>
        </w:rPr>
        <w:t>44</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BB4BD2" w:rsidRDefault="00BB4BD2" w:rsidP="00BB4BD2">
      <w:pPr>
        <w:jc w:val="both"/>
        <w:rPr>
          <w:sz w:val="28"/>
          <w:szCs w:val="28"/>
          <w:lang w:val="uk-UA"/>
        </w:rPr>
      </w:pPr>
      <w:r w:rsidRPr="00CB7304">
        <w:rPr>
          <w:sz w:val="28"/>
          <w:szCs w:val="28"/>
          <w:lang w:val="uk-UA"/>
        </w:rPr>
        <w:t xml:space="preserve">/Рішення № </w:t>
      </w:r>
      <w:r w:rsidR="003D4C0E">
        <w:rPr>
          <w:sz w:val="28"/>
          <w:szCs w:val="28"/>
          <w:lang w:val="uk-UA"/>
        </w:rPr>
        <w:t>45</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3D4C0E">
        <w:rPr>
          <w:sz w:val="28"/>
          <w:szCs w:val="28"/>
          <w:lang w:val="uk-UA"/>
        </w:rPr>
        <w:t>46</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BB4BD2" w:rsidRDefault="00BB4BD2" w:rsidP="00BB4BD2">
      <w:pPr>
        <w:jc w:val="both"/>
        <w:rPr>
          <w:sz w:val="28"/>
          <w:szCs w:val="28"/>
          <w:lang w:val="uk-UA"/>
        </w:rPr>
      </w:pPr>
      <w:r w:rsidRPr="00CB7304">
        <w:rPr>
          <w:sz w:val="28"/>
          <w:szCs w:val="28"/>
          <w:lang w:val="uk-UA"/>
        </w:rPr>
        <w:t xml:space="preserve">/Рішення № </w:t>
      </w:r>
      <w:r w:rsidR="003D4C0E">
        <w:rPr>
          <w:sz w:val="28"/>
          <w:szCs w:val="28"/>
          <w:lang w:val="uk-UA"/>
        </w:rPr>
        <w:t>47</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3D4C0E">
        <w:rPr>
          <w:sz w:val="28"/>
          <w:szCs w:val="28"/>
          <w:lang w:val="uk-UA"/>
        </w:rPr>
        <w:t>48</w:t>
      </w:r>
      <w:r w:rsidRPr="00CB7304">
        <w:rPr>
          <w:sz w:val="28"/>
          <w:szCs w:val="28"/>
          <w:lang w:val="uk-UA"/>
        </w:rPr>
        <w:t>-</w:t>
      </w:r>
      <w:r>
        <w:rPr>
          <w:sz w:val="28"/>
          <w:szCs w:val="28"/>
          <w:lang w:val="uk-UA"/>
        </w:rPr>
        <w:t>39</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0E21B6" w:rsidRDefault="00A5790C" w:rsidP="00A5790C">
      <w:pPr>
        <w:jc w:val="both"/>
        <w:rPr>
          <w:sz w:val="28"/>
          <w:szCs w:val="28"/>
          <w:lang w:val="uk-UA"/>
        </w:rPr>
      </w:pPr>
      <w:r w:rsidRPr="009A7ABA">
        <w:rPr>
          <w:sz w:val="28"/>
          <w:szCs w:val="28"/>
          <w:lang w:val="uk-UA"/>
        </w:rPr>
        <w:t>Результати поіменного голосування додаються.</w:t>
      </w:r>
    </w:p>
    <w:p w:rsidR="00A95A21" w:rsidRDefault="00E96441"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A7ABA">
        <w:rPr>
          <w:sz w:val="28"/>
          <w:szCs w:val="28"/>
          <w:lang w:val="uk-UA"/>
        </w:rPr>
        <w:tab/>
      </w:r>
    </w:p>
    <w:p w:rsidR="00307C45" w:rsidRDefault="00A95A21"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tab/>
      </w:r>
      <w:bookmarkStart w:id="5" w:name="_GoBack"/>
      <w:bookmarkEnd w:id="5"/>
    </w:p>
    <w:p w:rsidR="00186E38" w:rsidRPr="009A7ABA" w:rsidRDefault="009F1355"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Pr>
          <w:sz w:val="28"/>
          <w:szCs w:val="28"/>
          <w:lang w:val="uk-UA"/>
        </w:rPr>
        <w:lastRenderedPageBreak/>
        <w:tab/>
      </w:r>
      <w:r w:rsidR="00186E38" w:rsidRPr="009A7ABA">
        <w:rPr>
          <w:sz w:val="28"/>
          <w:szCs w:val="28"/>
          <w:lang w:val="uk-UA"/>
        </w:rPr>
        <w:t>Усі питання порядку денного розглянуті.</w:t>
      </w:r>
    </w:p>
    <w:p w:rsidR="00186E38" w:rsidRPr="009A7ABA"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A7ABA"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A7ABA"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r w:rsidRPr="009A7ABA">
        <w:rPr>
          <w:sz w:val="28"/>
          <w:szCs w:val="28"/>
          <w:lang w:val="uk-UA"/>
        </w:rPr>
        <w:tab/>
      </w:r>
      <w:r w:rsidR="003057F9" w:rsidRPr="009A7ABA">
        <w:rPr>
          <w:sz w:val="28"/>
          <w:szCs w:val="28"/>
          <w:lang w:val="uk-UA"/>
        </w:rPr>
        <w:t>3</w:t>
      </w:r>
      <w:r w:rsidR="00BB4BD2">
        <w:rPr>
          <w:sz w:val="28"/>
          <w:szCs w:val="28"/>
          <w:lang w:val="uk-UA"/>
        </w:rPr>
        <w:t>9</w:t>
      </w:r>
      <w:r w:rsidRPr="009A7ABA">
        <w:rPr>
          <w:sz w:val="28"/>
          <w:szCs w:val="28"/>
          <w:lang w:val="uk-UA"/>
        </w:rPr>
        <w:t>-</w:t>
      </w:r>
      <w:r w:rsidR="008725C0" w:rsidRPr="009A7ABA">
        <w:rPr>
          <w:sz w:val="28"/>
          <w:szCs w:val="28"/>
          <w:lang w:val="uk-UA"/>
        </w:rPr>
        <w:t>а</w:t>
      </w:r>
      <w:r w:rsidR="003057F9" w:rsidRPr="009A7ABA">
        <w:rPr>
          <w:sz w:val="28"/>
          <w:szCs w:val="28"/>
          <w:lang w:val="uk-UA"/>
        </w:rPr>
        <w:t xml:space="preserve"> (позачергова)</w:t>
      </w:r>
      <w:r w:rsidRPr="009A7ABA">
        <w:rPr>
          <w:sz w:val="28"/>
          <w:szCs w:val="28"/>
          <w:lang w:val="uk-UA"/>
        </w:rPr>
        <w:t xml:space="preserve"> сесія Нікопольської міської ради оголошена закритою.</w:t>
      </w:r>
    </w:p>
    <w:p w:rsidR="00186E38" w:rsidRPr="009A7ABA"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A7ABA"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A7ABA"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A7ABA" w:rsidRDefault="00186E38" w:rsidP="00186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186E38" w:rsidRPr="009A7ABA" w:rsidRDefault="00186E38" w:rsidP="00186E38">
      <w:pPr>
        <w:ind w:right="50"/>
        <w:jc w:val="both"/>
        <w:rPr>
          <w:sz w:val="28"/>
          <w:szCs w:val="28"/>
          <w:lang w:val="uk-UA"/>
        </w:rPr>
      </w:pPr>
      <w:r w:rsidRPr="009A7ABA">
        <w:rPr>
          <w:sz w:val="28"/>
          <w:szCs w:val="28"/>
          <w:lang w:val="uk-UA"/>
        </w:rPr>
        <w:t>Міський голова</w:t>
      </w:r>
      <w:r w:rsidRPr="009A7ABA">
        <w:rPr>
          <w:sz w:val="28"/>
          <w:szCs w:val="28"/>
          <w:lang w:val="uk-UA"/>
        </w:rPr>
        <w:tab/>
      </w:r>
      <w:r w:rsidRPr="009A7ABA">
        <w:rPr>
          <w:sz w:val="28"/>
          <w:szCs w:val="28"/>
          <w:lang w:val="uk-UA"/>
        </w:rPr>
        <w:tab/>
      </w:r>
      <w:r w:rsidRPr="009A7ABA">
        <w:rPr>
          <w:sz w:val="28"/>
          <w:szCs w:val="28"/>
          <w:lang w:val="uk-UA"/>
        </w:rPr>
        <w:tab/>
      </w:r>
      <w:r w:rsidRPr="009A7ABA">
        <w:rPr>
          <w:sz w:val="28"/>
          <w:szCs w:val="28"/>
          <w:lang w:val="uk-UA"/>
        </w:rPr>
        <w:tab/>
      </w:r>
      <w:r w:rsidRPr="009A7ABA">
        <w:rPr>
          <w:sz w:val="28"/>
          <w:szCs w:val="28"/>
          <w:lang w:val="uk-UA"/>
        </w:rPr>
        <w:tab/>
      </w:r>
      <w:r w:rsidRPr="009A7ABA">
        <w:rPr>
          <w:sz w:val="28"/>
          <w:szCs w:val="28"/>
          <w:lang w:val="uk-UA"/>
        </w:rPr>
        <w:tab/>
        <w:t xml:space="preserve">           </w:t>
      </w:r>
      <w:r w:rsidRPr="009A7ABA">
        <w:rPr>
          <w:sz w:val="28"/>
          <w:szCs w:val="28"/>
          <w:lang w:val="uk-UA"/>
        </w:rPr>
        <w:tab/>
        <w:t xml:space="preserve">О.І. </w:t>
      </w:r>
      <w:proofErr w:type="spellStart"/>
      <w:r w:rsidRPr="009A7ABA">
        <w:rPr>
          <w:sz w:val="28"/>
          <w:szCs w:val="28"/>
          <w:lang w:val="uk-UA"/>
        </w:rPr>
        <w:t>Саюк</w:t>
      </w:r>
      <w:proofErr w:type="spellEnd"/>
    </w:p>
    <w:p w:rsidR="00186E38" w:rsidRPr="009A7ABA" w:rsidRDefault="00186E38" w:rsidP="00186E38">
      <w:pPr>
        <w:ind w:right="50"/>
        <w:jc w:val="both"/>
        <w:rPr>
          <w:sz w:val="28"/>
          <w:szCs w:val="28"/>
          <w:lang w:val="uk-UA"/>
        </w:rPr>
      </w:pPr>
    </w:p>
    <w:p w:rsidR="00186E38" w:rsidRPr="009A7ABA" w:rsidRDefault="00186E38" w:rsidP="00186E38">
      <w:pPr>
        <w:ind w:right="50"/>
        <w:jc w:val="both"/>
        <w:rPr>
          <w:color w:val="000000"/>
          <w:sz w:val="28"/>
          <w:szCs w:val="28"/>
          <w:lang w:val="uk-UA"/>
        </w:rPr>
      </w:pPr>
    </w:p>
    <w:p w:rsidR="00186E38" w:rsidRPr="009A7ABA" w:rsidRDefault="00186E38" w:rsidP="00186E38">
      <w:pPr>
        <w:ind w:right="50"/>
        <w:jc w:val="both"/>
        <w:rPr>
          <w:color w:val="000000"/>
          <w:sz w:val="28"/>
          <w:szCs w:val="28"/>
          <w:lang w:val="uk-UA"/>
        </w:rPr>
      </w:pPr>
    </w:p>
    <w:p w:rsidR="00186E38" w:rsidRPr="009A7ABA" w:rsidRDefault="00186E38" w:rsidP="00186E38">
      <w:pPr>
        <w:ind w:right="50"/>
        <w:jc w:val="both"/>
        <w:rPr>
          <w:color w:val="000000"/>
          <w:sz w:val="28"/>
          <w:szCs w:val="28"/>
          <w:lang w:val="uk-UA"/>
        </w:rPr>
      </w:pPr>
    </w:p>
    <w:p w:rsidR="00186E38" w:rsidRPr="009A7ABA" w:rsidRDefault="00186E38" w:rsidP="00186E38">
      <w:pPr>
        <w:ind w:right="50"/>
        <w:jc w:val="both"/>
        <w:rPr>
          <w:color w:val="000000"/>
          <w:sz w:val="28"/>
          <w:szCs w:val="28"/>
          <w:lang w:val="uk-UA"/>
        </w:rPr>
      </w:pPr>
      <w:r w:rsidRPr="009A7ABA">
        <w:rPr>
          <w:color w:val="000000"/>
          <w:sz w:val="28"/>
          <w:szCs w:val="28"/>
          <w:lang w:val="uk-UA"/>
        </w:rPr>
        <w:t>Секретар</w:t>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006E2BEC">
        <w:rPr>
          <w:color w:val="000000"/>
          <w:sz w:val="28"/>
          <w:szCs w:val="28"/>
          <w:lang w:val="uk-UA"/>
        </w:rPr>
        <w:t>Р.О. Скакун</w:t>
      </w:r>
    </w:p>
    <w:p w:rsidR="00186E38" w:rsidRPr="009A7ABA" w:rsidRDefault="00186E38" w:rsidP="00186E38">
      <w:pPr>
        <w:ind w:right="50"/>
        <w:jc w:val="both"/>
        <w:rPr>
          <w:color w:val="000000"/>
          <w:sz w:val="28"/>
          <w:szCs w:val="28"/>
          <w:lang w:val="uk-UA"/>
        </w:rPr>
      </w:pPr>
    </w:p>
    <w:p w:rsidR="00186E38" w:rsidRPr="009A7ABA" w:rsidRDefault="00186E38" w:rsidP="00186E38">
      <w:pPr>
        <w:ind w:right="50"/>
        <w:jc w:val="both"/>
        <w:rPr>
          <w:color w:val="000000"/>
          <w:sz w:val="28"/>
          <w:szCs w:val="28"/>
          <w:lang w:val="uk-UA"/>
        </w:rPr>
      </w:pPr>
    </w:p>
    <w:p w:rsidR="00CA2AD4" w:rsidRPr="009A7ABA" w:rsidRDefault="00186E38" w:rsidP="00CA2AD4">
      <w:pPr>
        <w:ind w:right="50"/>
        <w:jc w:val="both"/>
        <w:rPr>
          <w:color w:val="000000"/>
          <w:sz w:val="28"/>
          <w:szCs w:val="28"/>
          <w:lang w:val="uk-UA"/>
        </w:rPr>
      </w:pPr>
      <w:r w:rsidRPr="009A7ABA">
        <w:rPr>
          <w:color w:val="000000"/>
          <w:sz w:val="28"/>
          <w:szCs w:val="28"/>
          <w:lang w:val="uk-UA"/>
        </w:rPr>
        <w:t>Секретар</w:t>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006E2BEC">
        <w:rPr>
          <w:color w:val="000000"/>
          <w:sz w:val="28"/>
          <w:szCs w:val="28"/>
          <w:lang w:val="uk-UA"/>
        </w:rPr>
        <w:t>К.В. Соколенко</w:t>
      </w:r>
    </w:p>
    <w:p w:rsidR="00E96441" w:rsidRPr="009A7ABA" w:rsidRDefault="00E96441" w:rsidP="00CA2AD4">
      <w:pPr>
        <w:ind w:right="50"/>
        <w:jc w:val="both"/>
        <w:rPr>
          <w:color w:val="000000"/>
          <w:sz w:val="28"/>
          <w:szCs w:val="28"/>
          <w:lang w:val="uk-UA"/>
        </w:rPr>
      </w:pPr>
    </w:p>
    <w:p w:rsidR="00E96441" w:rsidRPr="009A7ABA" w:rsidRDefault="00E96441" w:rsidP="00CA2AD4">
      <w:pPr>
        <w:ind w:right="50"/>
        <w:jc w:val="both"/>
        <w:rPr>
          <w:color w:val="000000"/>
          <w:sz w:val="28"/>
          <w:szCs w:val="28"/>
          <w:lang w:val="uk-UA"/>
        </w:rPr>
      </w:pPr>
    </w:p>
    <w:p w:rsidR="00E96441" w:rsidRPr="009A7ABA" w:rsidRDefault="00E96441" w:rsidP="00E96441">
      <w:pPr>
        <w:ind w:right="50"/>
        <w:jc w:val="both"/>
        <w:rPr>
          <w:color w:val="000000"/>
          <w:sz w:val="28"/>
          <w:szCs w:val="28"/>
          <w:lang w:val="uk-UA"/>
        </w:rPr>
      </w:pPr>
      <w:r w:rsidRPr="009A7ABA">
        <w:rPr>
          <w:color w:val="000000"/>
          <w:sz w:val="28"/>
          <w:szCs w:val="28"/>
          <w:lang w:val="uk-UA"/>
        </w:rPr>
        <w:t>Секретар</w:t>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Pr="009A7ABA">
        <w:rPr>
          <w:color w:val="000000"/>
          <w:sz w:val="28"/>
          <w:szCs w:val="28"/>
          <w:lang w:val="uk-UA"/>
        </w:rPr>
        <w:tab/>
      </w:r>
      <w:r w:rsidR="0068736B">
        <w:rPr>
          <w:color w:val="000000"/>
          <w:sz w:val="28"/>
          <w:szCs w:val="28"/>
          <w:lang w:val="uk-UA"/>
        </w:rPr>
        <w:t xml:space="preserve">А.В. </w:t>
      </w:r>
      <w:proofErr w:type="spellStart"/>
      <w:r w:rsidR="0068736B">
        <w:rPr>
          <w:color w:val="000000"/>
          <w:sz w:val="28"/>
          <w:szCs w:val="28"/>
          <w:lang w:val="uk-UA"/>
        </w:rPr>
        <w:t>Целуйко</w:t>
      </w:r>
      <w:proofErr w:type="spellEnd"/>
      <w:r w:rsidRPr="009A7ABA">
        <w:rPr>
          <w:color w:val="000000"/>
          <w:sz w:val="28"/>
          <w:szCs w:val="28"/>
          <w:lang w:val="uk-UA"/>
        </w:rPr>
        <w:t xml:space="preserve"> </w:t>
      </w:r>
    </w:p>
    <w:p w:rsidR="00E96441" w:rsidRPr="009A7ABA" w:rsidRDefault="00E96441" w:rsidP="00CA2AD4">
      <w:pPr>
        <w:ind w:right="50"/>
        <w:jc w:val="both"/>
        <w:rPr>
          <w:color w:val="000000"/>
          <w:sz w:val="28"/>
          <w:szCs w:val="28"/>
          <w:lang w:val="uk-UA"/>
        </w:rPr>
      </w:pPr>
    </w:p>
    <w:p w:rsidR="00E65357" w:rsidRPr="009A7ABA" w:rsidRDefault="00E65357" w:rsidP="003057F9">
      <w:pPr>
        <w:jc w:val="both"/>
        <w:rPr>
          <w:sz w:val="28"/>
          <w:szCs w:val="28"/>
          <w:lang w:val="uk-UA"/>
        </w:rPr>
      </w:pPr>
    </w:p>
    <w:p w:rsidR="00E65357" w:rsidRPr="009A7AB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9A7ABA" w:rsidRDefault="00E65357" w:rsidP="00C30919">
      <w:pPr>
        <w:ind w:firstLine="708"/>
        <w:jc w:val="both"/>
        <w:rPr>
          <w:sz w:val="28"/>
          <w:szCs w:val="28"/>
          <w:lang w:val="uk-UA"/>
        </w:rPr>
      </w:pPr>
    </w:p>
    <w:sectPr w:rsidR="00E65357" w:rsidRPr="009A7ABA"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190" w:rsidRDefault="00CA3190" w:rsidP="0015428F">
      <w:r>
        <w:separator/>
      </w:r>
    </w:p>
  </w:endnote>
  <w:endnote w:type="continuationSeparator" w:id="0">
    <w:p w:rsidR="00CA3190" w:rsidRDefault="00CA3190"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190" w:rsidRDefault="00CA3190" w:rsidP="0015428F">
      <w:r>
        <w:separator/>
      </w:r>
    </w:p>
  </w:footnote>
  <w:footnote w:type="continuationSeparator" w:id="0">
    <w:p w:rsidR="00CA3190" w:rsidRDefault="00CA3190" w:rsidP="0015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45" w:rsidRDefault="00307C45">
    <w:pPr>
      <w:pStyle w:val="a8"/>
      <w:jc w:val="center"/>
    </w:pPr>
    <w:r>
      <w:fldChar w:fldCharType="begin"/>
    </w:r>
    <w:r>
      <w:instrText xml:space="preserve"> PAGE   \* MERGEFORMAT </w:instrText>
    </w:r>
    <w:r>
      <w:fldChar w:fldCharType="separate"/>
    </w:r>
    <w:r w:rsidR="003D0250">
      <w:rPr>
        <w:noProof/>
      </w:rPr>
      <w:t>14</w:t>
    </w:r>
    <w:r>
      <w:rPr>
        <w:noProof/>
      </w:rPr>
      <w:fldChar w:fldCharType="end"/>
    </w:r>
  </w:p>
  <w:p w:rsidR="00307C45" w:rsidRPr="00F22A8F" w:rsidRDefault="00307C45">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15:restartNumberingAfterBreak="0">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694D6A"/>
    <w:multiLevelType w:val="hybridMultilevel"/>
    <w:tmpl w:val="BAF8397A"/>
    <w:lvl w:ilvl="0" w:tplc="B1849C10">
      <w:start w:val="2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CA46DC"/>
    <w:multiLevelType w:val="hybridMultilevel"/>
    <w:tmpl w:val="96E40F76"/>
    <w:lvl w:ilvl="0" w:tplc="716A5F40">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9"/>
  </w:num>
  <w:num w:numId="2">
    <w:abstractNumId w:val="17"/>
  </w:num>
  <w:num w:numId="3">
    <w:abstractNumId w:val="33"/>
  </w:num>
  <w:num w:numId="4">
    <w:abstractNumId w:val="8"/>
  </w:num>
  <w:num w:numId="5">
    <w:abstractNumId w:val="29"/>
  </w:num>
  <w:num w:numId="6">
    <w:abstractNumId w:val="3"/>
  </w:num>
  <w:num w:numId="7">
    <w:abstractNumId w:val="31"/>
  </w:num>
  <w:num w:numId="8">
    <w:abstractNumId w:val="20"/>
  </w:num>
  <w:num w:numId="9">
    <w:abstractNumId w:val="7"/>
  </w:num>
  <w:num w:numId="10">
    <w:abstractNumId w:val="13"/>
  </w:num>
  <w:num w:numId="11">
    <w:abstractNumId w:val="21"/>
  </w:num>
  <w:num w:numId="12">
    <w:abstractNumId w:val="6"/>
  </w:num>
  <w:num w:numId="13">
    <w:abstractNumId w:val="32"/>
  </w:num>
  <w:num w:numId="14">
    <w:abstractNumId w:val="18"/>
  </w:num>
  <w:num w:numId="15">
    <w:abstractNumId w:val="28"/>
  </w:num>
  <w:num w:numId="16">
    <w:abstractNumId w:val="4"/>
  </w:num>
  <w:num w:numId="17">
    <w:abstractNumId w:val="2"/>
  </w:num>
  <w:num w:numId="18">
    <w:abstractNumId w:val="12"/>
  </w:num>
  <w:num w:numId="19">
    <w:abstractNumId w:val="34"/>
  </w:num>
  <w:num w:numId="20">
    <w:abstractNumId w:val="25"/>
  </w:num>
  <w:num w:numId="21">
    <w:abstractNumId w:val="27"/>
  </w:num>
  <w:num w:numId="22">
    <w:abstractNumId w:val="30"/>
  </w:num>
  <w:num w:numId="23">
    <w:abstractNumId w:val="22"/>
  </w:num>
  <w:num w:numId="24">
    <w:abstractNumId w:val="1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6"/>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5"/>
  </w:num>
  <w:num w:numId="31">
    <w:abstractNumId w:val="23"/>
  </w:num>
  <w:num w:numId="32">
    <w:abstractNumId w:val="15"/>
  </w:num>
  <w:num w:numId="33">
    <w:abstractNumId w:val="1"/>
  </w:num>
  <w:num w:numId="34">
    <w:abstractNumId w:val="1"/>
  </w:num>
  <w:num w:numId="35">
    <w:abstractNumId w:val="5"/>
  </w:num>
  <w:num w:numId="36">
    <w:abstractNumId w:val="10"/>
  </w:num>
  <w:num w:numId="37">
    <w:abstractNumId w:val="9"/>
  </w:num>
  <w:num w:numId="38">
    <w:abstractNumId w:val="16"/>
  </w:num>
  <w:num w:numId="39">
    <w:abstractNumId w:val="2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380"/>
    <w:rsid w:val="00002A7D"/>
    <w:rsid w:val="00003041"/>
    <w:rsid w:val="00004EF6"/>
    <w:rsid w:val="00005859"/>
    <w:rsid w:val="00006A4A"/>
    <w:rsid w:val="000112BC"/>
    <w:rsid w:val="000119E6"/>
    <w:rsid w:val="00011C04"/>
    <w:rsid w:val="00011CA9"/>
    <w:rsid w:val="00011CD6"/>
    <w:rsid w:val="0001328D"/>
    <w:rsid w:val="00013A4D"/>
    <w:rsid w:val="00013D21"/>
    <w:rsid w:val="00013E17"/>
    <w:rsid w:val="0001544A"/>
    <w:rsid w:val="00017DA9"/>
    <w:rsid w:val="000205D1"/>
    <w:rsid w:val="00022290"/>
    <w:rsid w:val="00022C16"/>
    <w:rsid w:val="00022EBB"/>
    <w:rsid w:val="00023D07"/>
    <w:rsid w:val="00024967"/>
    <w:rsid w:val="00027281"/>
    <w:rsid w:val="00027DEF"/>
    <w:rsid w:val="00030077"/>
    <w:rsid w:val="00030D3B"/>
    <w:rsid w:val="00031149"/>
    <w:rsid w:val="0003134D"/>
    <w:rsid w:val="0003347B"/>
    <w:rsid w:val="0003440E"/>
    <w:rsid w:val="00035312"/>
    <w:rsid w:val="00036DE6"/>
    <w:rsid w:val="00036EC7"/>
    <w:rsid w:val="00037163"/>
    <w:rsid w:val="000375D1"/>
    <w:rsid w:val="00037621"/>
    <w:rsid w:val="000378C8"/>
    <w:rsid w:val="000379F3"/>
    <w:rsid w:val="00040166"/>
    <w:rsid w:val="00040A4B"/>
    <w:rsid w:val="000414A0"/>
    <w:rsid w:val="00041AC9"/>
    <w:rsid w:val="00041D69"/>
    <w:rsid w:val="00042CA5"/>
    <w:rsid w:val="0004337B"/>
    <w:rsid w:val="00043964"/>
    <w:rsid w:val="000454D8"/>
    <w:rsid w:val="0004747C"/>
    <w:rsid w:val="00050A4B"/>
    <w:rsid w:val="00052A0B"/>
    <w:rsid w:val="00052F04"/>
    <w:rsid w:val="00054570"/>
    <w:rsid w:val="000548CA"/>
    <w:rsid w:val="00054C6F"/>
    <w:rsid w:val="00054D9A"/>
    <w:rsid w:val="00057C04"/>
    <w:rsid w:val="00057F52"/>
    <w:rsid w:val="00060401"/>
    <w:rsid w:val="00061118"/>
    <w:rsid w:val="00062F45"/>
    <w:rsid w:val="00063C14"/>
    <w:rsid w:val="0006407E"/>
    <w:rsid w:val="00065085"/>
    <w:rsid w:val="00065486"/>
    <w:rsid w:val="00065694"/>
    <w:rsid w:val="0006587B"/>
    <w:rsid w:val="00070086"/>
    <w:rsid w:val="00071029"/>
    <w:rsid w:val="00072CEA"/>
    <w:rsid w:val="000733DB"/>
    <w:rsid w:val="00073914"/>
    <w:rsid w:val="00073E69"/>
    <w:rsid w:val="000744EF"/>
    <w:rsid w:val="00074DB3"/>
    <w:rsid w:val="0007530F"/>
    <w:rsid w:val="00075EC5"/>
    <w:rsid w:val="00076D35"/>
    <w:rsid w:val="0007705C"/>
    <w:rsid w:val="00077441"/>
    <w:rsid w:val="00077864"/>
    <w:rsid w:val="00077FB0"/>
    <w:rsid w:val="00077FE3"/>
    <w:rsid w:val="00082A42"/>
    <w:rsid w:val="00083064"/>
    <w:rsid w:val="00083872"/>
    <w:rsid w:val="00084011"/>
    <w:rsid w:val="000840A9"/>
    <w:rsid w:val="00084DA5"/>
    <w:rsid w:val="000855A1"/>
    <w:rsid w:val="00085AC4"/>
    <w:rsid w:val="00086305"/>
    <w:rsid w:val="00087D1D"/>
    <w:rsid w:val="00090137"/>
    <w:rsid w:val="000939CA"/>
    <w:rsid w:val="00093CAC"/>
    <w:rsid w:val="000950D1"/>
    <w:rsid w:val="00095838"/>
    <w:rsid w:val="00095EE4"/>
    <w:rsid w:val="000961A5"/>
    <w:rsid w:val="00096299"/>
    <w:rsid w:val="0009656A"/>
    <w:rsid w:val="00097157"/>
    <w:rsid w:val="000974A9"/>
    <w:rsid w:val="00097D86"/>
    <w:rsid w:val="00097DB0"/>
    <w:rsid w:val="000A004B"/>
    <w:rsid w:val="000A0994"/>
    <w:rsid w:val="000A11DC"/>
    <w:rsid w:val="000A208B"/>
    <w:rsid w:val="000A2791"/>
    <w:rsid w:val="000A35CD"/>
    <w:rsid w:val="000A4A11"/>
    <w:rsid w:val="000A4C14"/>
    <w:rsid w:val="000A5001"/>
    <w:rsid w:val="000A51FB"/>
    <w:rsid w:val="000A76FC"/>
    <w:rsid w:val="000A77F3"/>
    <w:rsid w:val="000B01FD"/>
    <w:rsid w:val="000B2EF7"/>
    <w:rsid w:val="000B3032"/>
    <w:rsid w:val="000B3963"/>
    <w:rsid w:val="000B3CE9"/>
    <w:rsid w:val="000B7199"/>
    <w:rsid w:val="000B7457"/>
    <w:rsid w:val="000B7AB9"/>
    <w:rsid w:val="000C020E"/>
    <w:rsid w:val="000C0694"/>
    <w:rsid w:val="000C083E"/>
    <w:rsid w:val="000C1E03"/>
    <w:rsid w:val="000C28E0"/>
    <w:rsid w:val="000C3674"/>
    <w:rsid w:val="000C38F0"/>
    <w:rsid w:val="000C3A72"/>
    <w:rsid w:val="000C3FA7"/>
    <w:rsid w:val="000C4191"/>
    <w:rsid w:val="000C4D3B"/>
    <w:rsid w:val="000C60EF"/>
    <w:rsid w:val="000C7700"/>
    <w:rsid w:val="000C7E25"/>
    <w:rsid w:val="000D0359"/>
    <w:rsid w:val="000D086E"/>
    <w:rsid w:val="000D2E52"/>
    <w:rsid w:val="000D3799"/>
    <w:rsid w:val="000D3833"/>
    <w:rsid w:val="000D3C03"/>
    <w:rsid w:val="000D4804"/>
    <w:rsid w:val="000D484D"/>
    <w:rsid w:val="000D49E5"/>
    <w:rsid w:val="000D4BE9"/>
    <w:rsid w:val="000D4D2B"/>
    <w:rsid w:val="000D68A7"/>
    <w:rsid w:val="000D69B6"/>
    <w:rsid w:val="000D6DFC"/>
    <w:rsid w:val="000D6E2B"/>
    <w:rsid w:val="000D7741"/>
    <w:rsid w:val="000D7AC9"/>
    <w:rsid w:val="000E125A"/>
    <w:rsid w:val="000E14B7"/>
    <w:rsid w:val="000E18E0"/>
    <w:rsid w:val="000E21B6"/>
    <w:rsid w:val="000E25E4"/>
    <w:rsid w:val="000E2F4B"/>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25F8"/>
    <w:rsid w:val="00102D90"/>
    <w:rsid w:val="00103995"/>
    <w:rsid w:val="00103EDF"/>
    <w:rsid w:val="00103FA3"/>
    <w:rsid w:val="00105067"/>
    <w:rsid w:val="001078E9"/>
    <w:rsid w:val="00107FE6"/>
    <w:rsid w:val="00110283"/>
    <w:rsid w:val="00110506"/>
    <w:rsid w:val="00110549"/>
    <w:rsid w:val="00110D87"/>
    <w:rsid w:val="00110E9A"/>
    <w:rsid w:val="00111243"/>
    <w:rsid w:val="0011200E"/>
    <w:rsid w:val="00112FD7"/>
    <w:rsid w:val="00114031"/>
    <w:rsid w:val="00114277"/>
    <w:rsid w:val="00114FEF"/>
    <w:rsid w:val="00115384"/>
    <w:rsid w:val="00115C48"/>
    <w:rsid w:val="001160D4"/>
    <w:rsid w:val="001167FF"/>
    <w:rsid w:val="001202DC"/>
    <w:rsid w:val="0012117F"/>
    <w:rsid w:val="00121336"/>
    <w:rsid w:val="00121D80"/>
    <w:rsid w:val="00122019"/>
    <w:rsid w:val="001226CE"/>
    <w:rsid w:val="001235E6"/>
    <w:rsid w:val="0012492B"/>
    <w:rsid w:val="0012575B"/>
    <w:rsid w:val="00127260"/>
    <w:rsid w:val="001300C8"/>
    <w:rsid w:val="00130BE0"/>
    <w:rsid w:val="00131C5E"/>
    <w:rsid w:val="00131D08"/>
    <w:rsid w:val="00132323"/>
    <w:rsid w:val="001332CA"/>
    <w:rsid w:val="0013561A"/>
    <w:rsid w:val="001375A1"/>
    <w:rsid w:val="00137D3C"/>
    <w:rsid w:val="001404E0"/>
    <w:rsid w:val="00140A90"/>
    <w:rsid w:val="00140B30"/>
    <w:rsid w:val="0014162D"/>
    <w:rsid w:val="00141FA3"/>
    <w:rsid w:val="0014254A"/>
    <w:rsid w:val="001436AF"/>
    <w:rsid w:val="001439CF"/>
    <w:rsid w:val="0014447F"/>
    <w:rsid w:val="001444F2"/>
    <w:rsid w:val="00144971"/>
    <w:rsid w:val="00144EFB"/>
    <w:rsid w:val="001475C8"/>
    <w:rsid w:val="0014763E"/>
    <w:rsid w:val="00147EE0"/>
    <w:rsid w:val="00150F29"/>
    <w:rsid w:val="001520E6"/>
    <w:rsid w:val="00153569"/>
    <w:rsid w:val="00153A38"/>
    <w:rsid w:val="00153CA3"/>
    <w:rsid w:val="0015428F"/>
    <w:rsid w:val="001548D5"/>
    <w:rsid w:val="00154C06"/>
    <w:rsid w:val="001550E5"/>
    <w:rsid w:val="001601DC"/>
    <w:rsid w:val="001618D3"/>
    <w:rsid w:val="00161CA3"/>
    <w:rsid w:val="0016458F"/>
    <w:rsid w:val="00164AED"/>
    <w:rsid w:val="00164C2B"/>
    <w:rsid w:val="00164E03"/>
    <w:rsid w:val="0016687B"/>
    <w:rsid w:val="001679AC"/>
    <w:rsid w:val="00167CA5"/>
    <w:rsid w:val="00170101"/>
    <w:rsid w:val="0017024B"/>
    <w:rsid w:val="00171475"/>
    <w:rsid w:val="00171950"/>
    <w:rsid w:val="00171FBE"/>
    <w:rsid w:val="001722E9"/>
    <w:rsid w:val="001723CD"/>
    <w:rsid w:val="00172987"/>
    <w:rsid w:val="00173094"/>
    <w:rsid w:val="0017315F"/>
    <w:rsid w:val="00174134"/>
    <w:rsid w:val="001748E5"/>
    <w:rsid w:val="00174DC3"/>
    <w:rsid w:val="00175E07"/>
    <w:rsid w:val="001767D4"/>
    <w:rsid w:val="001778F6"/>
    <w:rsid w:val="00177DC0"/>
    <w:rsid w:val="001806ED"/>
    <w:rsid w:val="0018187D"/>
    <w:rsid w:val="001838AD"/>
    <w:rsid w:val="001843D6"/>
    <w:rsid w:val="00185305"/>
    <w:rsid w:val="00185738"/>
    <w:rsid w:val="00185F11"/>
    <w:rsid w:val="0018614C"/>
    <w:rsid w:val="00186C57"/>
    <w:rsid w:val="00186E38"/>
    <w:rsid w:val="00187118"/>
    <w:rsid w:val="00187C04"/>
    <w:rsid w:val="00190B06"/>
    <w:rsid w:val="00190F32"/>
    <w:rsid w:val="00191236"/>
    <w:rsid w:val="00192EFB"/>
    <w:rsid w:val="001939AA"/>
    <w:rsid w:val="00193D5E"/>
    <w:rsid w:val="00194B24"/>
    <w:rsid w:val="00196E3B"/>
    <w:rsid w:val="00197714"/>
    <w:rsid w:val="00197EAA"/>
    <w:rsid w:val="001A00DF"/>
    <w:rsid w:val="001A0429"/>
    <w:rsid w:val="001A13E7"/>
    <w:rsid w:val="001A2649"/>
    <w:rsid w:val="001A2BE5"/>
    <w:rsid w:val="001A32D0"/>
    <w:rsid w:val="001A3CB2"/>
    <w:rsid w:val="001A3D84"/>
    <w:rsid w:val="001A43EC"/>
    <w:rsid w:val="001A7BC0"/>
    <w:rsid w:val="001A7F4D"/>
    <w:rsid w:val="001B1795"/>
    <w:rsid w:val="001B209E"/>
    <w:rsid w:val="001B327B"/>
    <w:rsid w:val="001B3817"/>
    <w:rsid w:val="001B698B"/>
    <w:rsid w:val="001B77F3"/>
    <w:rsid w:val="001B7C0F"/>
    <w:rsid w:val="001C006C"/>
    <w:rsid w:val="001C17F0"/>
    <w:rsid w:val="001C3FAD"/>
    <w:rsid w:val="001C66E3"/>
    <w:rsid w:val="001C79C9"/>
    <w:rsid w:val="001D08DF"/>
    <w:rsid w:val="001D118E"/>
    <w:rsid w:val="001D1A9D"/>
    <w:rsid w:val="001D278B"/>
    <w:rsid w:val="001D5550"/>
    <w:rsid w:val="001D61F3"/>
    <w:rsid w:val="001D62CE"/>
    <w:rsid w:val="001D70C0"/>
    <w:rsid w:val="001D7678"/>
    <w:rsid w:val="001E006F"/>
    <w:rsid w:val="001E4D07"/>
    <w:rsid w:val="001E6132"/>
    <w:rsid w:val="001E62E2"/>
    <w:rsid w:val="001E6DDE"/>
    <w:rsid w:val="001E7158"/>
    <w:rsid w:val="001E7EDF"/>
    <w:rsid w:val="001F0765"/>
    <w:rsid w:val="001F0F09"/>
    <w:rsid w:val="001F0F82"/>
    <w:rsid w:val="001F11D5"/>
    <w:rsid w:val="001F1892"/>
    <w:rsid w:val="001F2DBD"/>
    <w:rsid w:val="001F34FB"/>
    <w:rsid w:val="001F3774"/>
    <w:rsid w:val="001F4321"/>
    <w:rsid w:val="001F73FA"/>
    <w:rsid w:val="0020056F"/>
    <w:rsid w:val="002016E2"/>
    <w:rsid w:val="00201DC8"/>
    <w:rsid w:val="00201E67"/>
    <w:rsid w:val="002025BC"/>
    <w:rsid w:val="002028D4"/>
    <w:rsid w:val="00204911"/>
    <w:rsid w:val="00204B29"/>
    <w:rsid w:val="00206F2C"/>
    <w:rsid w:val="00207267"/>
    <w:rsid w:val="0020764B"/>
    <w:rsid w:val="002102EE"/>
    <w:rsid w:val="00211C79"/>
    <w:rsid w:val="0021269D"/>
    <w:rsid w:val="00213974"/>
    <w:rsid w:val="00213ACB"/>
    <w:rsid w:val="002162C9"/>
    <w:rsid w:val="00216F7C"/>
    <w:rsid w:val="002173A3"/>
    <w:rsid w:val="0021746C"/>
    <w:rsid w:val="002175EE"/>
    <w:rsid w:val="0021787D"/>
    <w:rsid w:val="00217C26"/>
    <w:rsid w:val="00217FB5"/>
    <w:rsid w:val="00220F1B"/>
    <w:rsid w:val="00221035"/>
    <w:rsid w:val="00222A09"/>
    <w:rsid w:val="00222D18"/>
    <w:rsid w:val="002246CF"/>
    <w:rsid w:val="0022758D"/>
    <w:rsid w:val="002279B3"/>
    <w:rsid w:val="0023039E"/>
    <w:rsid w:val="0023041A"/>
    <w:rsid w:val="00230BF7"/>
    <w:rsid w:val="00231480"/>
    <w:rsid w:val="00231B7B"/>
    <w:rsid w:val="00231C3E"/>
    <w:rsid w:val="00232961"/>
    <w:rsid w:val="00233A4C"/>
    <w:rsid w:val="002346D2"/>
    <w:rsid w:val="00236953"/>
    <w:rsid w:val="002376ED"/>
    <w:rsid w:val="00240CF0"/>
    <w:rsid w:val="00240D28"/>
    <w:rsid w:val="00241413"/>
    <w:rsid w:val="00241747"/>
    <w:rsid w:val="002419B8"/>
    <w:rsid w:val="00242835"/>
    <w:rsid w:val="00242D4F"/>
    <w:rsid w:val="0024384F"/>
    <w:rsid w:val="00243882"/>
    <w:rsid w:val="00243D18"/>
    <w:rsid w:val="00243E82"/>
    <w:rsid w:val="00246190"/>
    <w:rsid w:val="00247C68"/>
    <w:rsid w:val="00250CB3"/>
    <w:rsid w:val="002528A9"/>
    <w:rsid w:val="00253D51"/>
    <w:rsid w:val="0025447D"/>
    <w:rsid w:val="00256050"/>
    <w:rsid w:val="00256111"/>
    <w:rsid w:val="00256247"/>
    <w:rsid w:val="002569EC"/>
    <w:rsid w:val="00256ACD"/>
    <w:rsid w:val="002572FF"/>
    <w:rsid w:val="00257313"/>
    <w:rsid w:val="00257674"/>
    <w:rsid w:val="00257FB8"/>
    <w:rsid w:val="00260BD2"/>
    <w:rsid w:val="00260C2B"/>
    <w:rsid w:val="002612BC"/>
    <w:rsid w:val="00262327"/>
    <w:rsid w:val="00263454"/>
    <w:rsid w:val="00264F96"/>
    <w:rsid w:val="0026505B"/>
    <w:rsid w:val="00265464"/>
    <w:rsid w:val="002656B3"/>
    <w:rsid w:val="0026641C"/>
    <w:rsid w:val="0026728D"/>
    <w:rsid w:val="002673CD"/>
    <w:rsid w:val="00267607"/>
    <w:rsid w:val="0026775E"/>
    <w:rsid w:val="00267E5E"/>
    <w:rsid w:val="00272436"/>
    <w:rsid w:val="00274CAB"/>
    <w:rsid w:val="00275A82"/>
    <w:rsid w:val="002763A9"/>
    <w:rsid w:val="00276497"/>
    <w:rsid w:val="002765F7"/>
    <w:rsid w:val="00276BC5"/>
    <w:rsid w:val="00276C48"/>
    <w:rsid w:val="00276D52"/>
    <w:rsid w:val="00277D6F"/>
    <w:rsid w:val="00281D36"/>
    <w:rsid w:val="0028244B"/>
    <w:rsid w:val="00285391"/>
    <w:rsid w:val="002870B2"/>
    <w:rsid w:val="00290E5A"/>
    <w:rsid w:val="002931DB"/>
    <w:rsid w:val="00293669"/>
    <w:rsid w:val="00293FB3"/>
    <w:rsid w:val="00294033"/>
    <w:rsid w:val="0029482E"/>
    <w:rsid w:val="0029577D"/>
    <w:rsid w:val="00297748"/>
    <w:rsid w:val="002A1C2B"/>
    <w:rsid w:val="002A1E14"/>
    <w:rsid w:val="002A2CAE"/>
    <w:rsid w:val="002A35FD"/>
    <w:rsid w:val="002A4435"/>
    <w:rsid w:val="002A47D7"/>
    <w:rsid w:val="002A546A"/>
    <w:rsid w:val="002A5DF8"/>
    <w:rsid w:val="002A64A5"/>
    <w:rsid w:val="002A6797"/>
    <w:rsid w:val="002A6B61"/>
    <w:rsid w:val="002A7260"/>
    <w:rsid w:val="002A755C"/>
    <w:rsid w:val="002B06E2"/>
    <w:rsid w:val="002B118F"/>
    <w:rsid w:val="002B132B"/>
    <w:rsid w:val="002B2C84"/>
    <w:rsid w:val="002B33F1"/>
    <w:rsid w:val="002B3DDF"/>
    <w:rsid w:val="002B4475"/>
    <w:rsid w:val="002B4CD3"/>
    <w:rsid w:val="002B4DDF"/>
    <w:rsid w:val="002B5029"/>
    <w:rsid w:val="002B515D"/>
    <w:rsid w:val="002B5329"/>
    <w:rsid w:val="002B5C93"/>
    <w:rsid w:val="002B66E5"/>
    <w:rsid w:val="002B78D3"/>
    <w:rsid w:val="002B7ED2"/>
    <w:rsid w:val="002C0292"/>
    <w:rsid w:val="002C2302"/>
    <w:rsid w:val="002C271B"/>
    <w:rsid w:val="002C2D0A"/>
    <w:rsid w:val="002C2ED6"/>
    <w:rsid w:val="002C57E9"/>
    <w:rsid w:val="002C6CEE"/>
    <w:rsid w:val="002D00D6"/>
    <w:rsid w:val="002D3C3E"/>
    <w:rsid w:val="002D531B"/>
    <w:rsid w:val="002D75FC"/>
    <w:rsid w:val="002D789B"/>
    <w:rsid w:val="002E1064"/>
    <w:rsid w:val="002E13F9"/>
    <w:rsid w:val="002E1F91"/>
    <w:rsid w:val="002E2331"/>
    <w:rsid w:val="002E3AD0"/>
    <w:rsid w:val="002E61F1"/>
    <w:rsid w:val="002F0473"/>
    <w:rsid w:val="002F24C0"/>
    <w:rsid w:val="002F3A11"/>
    <w:rsid w:val="002F3D9D"/>
    <w:rsid w:val="002F4CF1"/>
    <w:rsid w:val="002F57B0"/>
    <w:rsid w:val="002F5A2F"/>
    <w:rsid w:val="002F6075"/>
    <w:rsid w:val="002F6175"/>
    <w:rsid w:val="002F6F0C"/>
    <w:rsid w:val="002F7B62"/>
    <w:rsid w:val="002F7FEA"/>
    <w:rsid w:val="003010C1"/>
    <w:rsid w:val="003022A5"/>
    <w:rsid w:val="003053B7"/>
    <w:rsid w:val="003057F9"/>
    <w:rsid w:val="00307C45"/>
    <w:rsid w:val="00310845"/>
    <w:rsid w:val="00310CF1"/>
    <w:rsid w:val="00311883"/>
    <w:rsid w:val="00312391"/>
    <w:rsid w:val="003145C2"/>
    <w:rsid w:val="00316939"/>
    <w:rsid w:val="0032064C"/>
    <w:rsid w:val="0032099C"/>
    <w:rsid w:val="00321D6E"/>
    <w:rsid w:val="00322917"/>
    <w:rsid w:val="00322C9B"/>
    <w:rsid w:val="00323DD5"/>
    <w:rsid w:val="00324AE2"/>
    <w:rsid w:val="00324B93"/>
    <w:rsid w:val="00324E2E"/>
    <w:rsid w:val="003252F0"/>
    <w:rsid w:val="003257BC"/>
    <w:rsid w:val="00327047"/>
    <w:rsid w:val="003272C2"/>
    <w:rsid w:val="0033062F"/>
    <w:rsid w:val="00330695"/>
    <w:rsid w:val="00330A78"/>
    <w:rsid w:val="003329E8"/>
    <w:rsid w:val="003336EF"/>
    <w:rsid w:val="0033414A"/>
    <w:rsid w:val="003344DE"/>
    <w:rsid w:val="00334752"/>
    <w:rsid w:val="00334D39"/>
    <w:rsid w:val="00335F81"/>
    <w:rsid w:val="003360DA"/>
    <w:rsid w:val="00336F80"/>
    <w:rsid w:val="0034226E"/>
    <w:rsid w:val="00345B23"/>
    <w:rsid w:val="00345B74"/>
    <w:rsid w:val="00346702"/>
    <w:rsid w:val="00346915"/>
    <w:rsid w:val="0035133F"/>
    <w:rsid w:val="00351D54"/>
    <w:rsid w:val="003520FE"/>
    <w:rsid w:val="00352778"/>
    <w:rsid w:val="003531EC"/>
    <w:rsid w:val="00353369"/>
    <w:rsid w:val="00353C4C"/>
    <w:rsid w:val="003546BC"/>
    <w:rsid w:val="00354EB6"/>
    <w:rsid w:val="00355C8D"/>
    <w:rsid w:val="00355E55"/>
    <w:rsid w:val="00356840"/>
    <w:rsid w:val="00357ADA"/>
    <w:rsid w:val="00361AA7"/>
    <w:rsid w:val="003624D9"/>
    <w:rsid w:val="0036355C"/>
    <w:rsid w:val="00364220"/>
    <w:rsid w:val="00364CEA"/>
    <w:rsid w:val="00364E76"/>
    <w:rsid w:val="00365310"/>
    <w:rsid w:val="00365652"/>
    <w:rsid w:val="00365A9A"/>
    <w:rsid w:val="00365B06"/>
    <w:rsid w:val="00366857"/>
    <w:rsid w:val="003675BC"/>
    <w:rsid w:val="003715B3"/>
    <w:rsid w:val="00376337"/>
    <w:rsid w:val="0037667E"/>
    <w:rsid w:val="003766D6"/>
    <w:rsid w:val="00377214"/>
    <w:rsid w:val="00377504"/>
    <w:rsid w:val="00377BC6"/>
    <w:rsid w:val="00380BE9"/>
    <w:rsid w:val="00381243"/>
    <w:rsid w:val="003836AE"/>
    <w:rsid w:val="00383AAD"/>
    <w:rsid w:val="00384166"/>
    <w:rsid w:val="0038463D"/>
    <w:rsid w:val="00384D6E"/>
    <w:rsid w:val="003860BC"/>
    <w:rsid w:val="00386CDD"/>
    <w:rsid w:val="00387443"/>
    <w:rsid w:val="0039004F"/>
    <w:rsid w:val="003902D3"/>
    <w:rsid w:val="00390B3E"/>
    <w:rsid w:val="00392C50"/>
    <w:rsid w:val="00392F30"/>
    <w:rsid w:val="00393246"/>
    <w:rsid w:val="00393259"/>
    <w:rsid w:val="00396A01"/>
    <w:rsid w:val="003A0373"/>
    <w:rsid w:val="003A0918"/>
    <w:rsid w:val="003A1CB9"/>
    <w:rsid w:val="003A20D0"/>
    <w:rsid w:val="003A21CA"/>
    <w:rsid w:val="003A291A"/>
    <w:rsid w:val="003A58A7"/>
    <w:rsid w:val="003A7B13"/>
    <w:rsid w:val="003B0A3D"/>
    <w:rsid w:val="003B1448"/>
    <w:rsid w:val="003B1879"/>
    <w:rsid w:val="003B21A5"/>
    <w:rsid w:val="003B3A96"/>
    <w:rsid w:val="003B40CF"/>
    <w:rsid w:val="003B575F"/>
    <w:rsid w:val="003B6F02"/>
    <w:rsid w:val="003B705E"/>
    <w:rsid w:val="003B7BCA"/>
    <w:rsid w:val="003C0B1A"/>
    <w:rsid w:val="003C1A8A"/>
    <w:rsid w:val="003C2003"/>
    <w:rsid w:val="003C3599"/>
    <w:rsid w:val="003C3A99"/>
    <w:rsid w:val="003C3B3F"/>
    <w:rsid w:val="003C46BE"/>
    <w:rsid w:val="003C56D7"/>
    <w:rsid w:val="003C5971"/>
    <w:rsid w:val="003C7A85"/>
    <w:rsid w:val="003C7C65"/>
    <w:rsid w:val="003D0250"/>
    <w:rsid w:val="003D163C"/>
    <w:rsid w:val="003D20C2"/>
    <w:rsid w:val="003D2A2C"/>
    <w:rsid w:val="003D31F0"/>
    <w:rsid w:val="003D3E66"/>
    <w:rsid w:val="003D4038"/>
    <w:rsid w:val="003D4295"/>
    <w:rsid w:val="003D4C0E"/>
    <w:rsid w:val="003D4FBA"/>
    <w:rsid w:val="003D52A8"/>
    <w:rsid w:val="003D59C0"/>
    <w:rsid w:val="003E0A91"/>
    <w:rsid w:val="003E1BAF"/>
    <w:rsid w:val="003E1C00"/>
    <w:rsid w:val="003E2704"/>
    <w:rsid w:val="003E2B11"/>
    <w:rsid w:val="003E3951"/>
    <w:rsid w:val="003E4AAB"/>
    <w:rsid w:val="003E4FCB"/>
    <w:rsid w:val="003E59AB"/>
    <w:rsid w:val="003E6124"/>
    <w:rsid w:val="003E647B"/>
    <w:rsid w:val="003F0C59"/>
    <w:rsid w:val="003F25E1"/>
    <w:rsid w:val="003F2BA6"/>
    <w:rsid w:val="003F4201"/>
    <w:rsid w:val="00400F67"/>
    <w:rsid w:val="004022D0"/>
    <w:rsid w:val="004023A1"/>
    <w:rsid w:val="004034D9"/>
    <w:rsid w:val="004040D8"/>
    <w:rsid w:val="0040424E"/>
    <w:rsid w:val="004042BC"/>
    <w:rsid w:val="00404B5B"/>
    <w:rsid w:val="004063FD"/>
    <w:rsid w:val="004112A2"/>
    <w:rsid w:val="00411407"/>
    <w:rsid w:val="00411552"/>
    <w:rsid w:val="004125CB"/>
    <w:rsid w:val="004144F2"/>
    <w:rsid w:val="004149BD"/>
    <w:rsid w:val="00414DF5"/>
    <w:rsid w:val="004166F9"/>
    <w:rsid w:val="00416A10"/>
    <w:rsid w:val="00416F6B"/>
    <w:rsid w:val="00417165"/>
    <w:rsid w:val="0041751B"/>
    <w:rsid w:val="00417865"/>
    <w:rsid w:val="00421FD0"/>
    <w:rsid w:val="00422BC2"/>
    <w:rsid w:val="00422E4C"/>
    <w:rsid w:val="00424306"/>
    <w:rsid w:val="00424D99"/>
    <w:rsid w:val="00427681"/>
    <w:rsid w:val="004322EA"/>
    <w:rsid w:val="004331DC"/>
    <w:rsid w:val="00433327"/>
    <w:rsid w:val="004337FF"/>
    <w:rsid w:val="004340B9"/>
    <w:rsid w:val="00434734"/>
    <w:rsid w:val="00436DAD"/>
    <w:rsid w:val="00437424"/>
    <w:rsid w:val="004400FF"/>
    <w:rsid w:val="004401A9"/>
    <w:rsid w:val="004408B6"/>
    <w:rsid w:val="004427C6"/>
    <w:rsid w:val="00442A9B"/>
    <w:rsid w:val="0044438C"/>
    <w:rsid w:val="0044467A"/>
    <w:rsid w:val="00445265"/>
    <w:rsid w:val="00445905"/>
    <w:rsid w:val="0044734F"/>
    <w:rsid w:val="004474FA"/>
    <w:rsid w:val="0044789A"/>
    <w:rsid w:val="004515B5"/>
    <w:rsid w:val="004516AA"/>
    <w:rsid w:val="00451AD7"/>
    <w:rsid w:val="00452E65"/>
    <w:rsid w:val="004548F9"/>
    <w:rsid w:val="00454F3B"/>
    <w:rsid w:val="00455FF2"/>
    <w:rsid w:val="00456F5C"/>
    <w:rsid w:val="004606E1"/>
    <w:rsid w:val="00461667"/>
    <w:rsid w:val="00461D94"/>
    <w:rsid w:val="00461E26"/>
    <w:rsid w:val="00461F5A"/>
    <w:rsid w:val="00461F5C"/>
    <w:rsid w:val="00463143"/>
    <w:rsid w:val="00464C84"/>
    <w:rsid w:val="00464D68"/>
    <w:rsid w:val="004658D3"/>
    <w:rsid w:val="00465D80"/>
    <w:rsid w:val="004660AD"/>
    <w:rsid w:val="00467B36"/>
    <w:rsid w:val="00470147"/>
    <w:rsid w:val="004724AD"/>
    <w:rsid w:val="00472686"/>
    <w:rsid w:val="00472F03"/>
    <w:rsid w:val="004730B8"/>
    <w:rsid w:val="004738F5"/>
    <w:rsid w:val="0047402F"/>
    <w:rsid w:val="00474415"/>
    <w:rsid w:val="00475281"/>
    <w:rsid w:val="00476BEC"/>
    <w:rsid w:val="004778C6"/>
    <w:rsid w:val="00480AF0"/>
    <w:rsid w:val="004824C6"/>
    <w:rsid w:val="004833C4"/>
    <w:rsid w:val="00484AB9"/>
    <w:rsid w:val="00485454"/>
    <w:rsid w:val="004861B5"/>
    <w:rsid w:val="0048658E"/>
    <w:rsid w:val="0048698B"/>
    <w:rsid w:val="00486AC5"/>
    <w:rsid w:val="0048768B"/>
    <w:rsid w:val="00487DFB"/>
    <w:rsid w:val="00487F99"/>
    <w:rsid w:val="004925C6"/>
    <w:rsid w:val="00492856"/>
    <w:rsid w:val="00492EFE"/>
    <w:rsid w:val="004946D0"/>
    <w:rsid w:val="004970D4"/>
    <w:rsid w:val="004A01C5"/>
    <w:rsid w:val="004A1DB7"/>
    <w:rsid w:val="004A2449"/>
    <w:rsid w:val="004A3191"/>
    <w:rsid w:val="004A36E1"/>
    <w:rsid w:val="004A37CC"/>
    <w:rsid w:val="004A46F0"/>
    <w:rsid w:val="004A4B0D"/>
    <w:rsid w:val="004A5A7E"/>
    <w:rsid w:val="004A60CD"/>
    <w:rsid w:val="004A6E1F"/>
    <w:rsid w:val="004A723A"/>
    <w:rsid w:val="004B1CB5"/>
    <w:rsid w:val="004B1E39"/>
    <w:rsid w:val="004B28D4"/>
    <w:rsid w:val="004B2FFF"/>
    <w:rsid w:val="004B32D9"/>
    <w:rsid w:val="004B373A"/>
    <w:rsid w:val="004B4558"/>
    <w:rsid w:val="004B487F"/>
    <w:rsid w:val="004B49E3"/>
    <w:rsid w:val="004B4B22"/>
    <w:rsid w:val="004B4EEF"/>
    <w:rsid w:val="004B5675"/>
    <w:rsid w:val="004B6267"/>
    <w:rsid w:val="004B727A"/>
    <w:rsid w:val="004C12D6"/>
    <w:rsid w:val="004C1E50"/>
    <w:rsid w:val="004C233B"/>
    <w:rsid w:val="004C3EB2"/>
    <w:rsid w:val="004C60D9"/>
    <w:rsid w:val="004C62C2"/>
    <w:rsid w:val="004C6718"/>
    <w:rsid w:val="004C674D"/>
    <w:rsid w:val="004C7579"/>
    <w:rsid w:val="004D1FB7"/>
    <w:rsid w:val="004D25F5"/>
    <w:rsid w:val="004D2D22"/>
    <w:rsid w:val="004D54B4"/>
    <w:rsid w:val="004D5852"/>
    <w:rsid w:val="004D61D5"/>
    <w:rsid w:val="004D7E76"/>
    <w:rsid w:val="004E02C1"/>
    <w:rsid w:val="004E03DF"/>
    <w:rsid w:val="004E072B"/>
    <w:rsid w:val="004E0F51"/>
    <w:rsid w:val="004E1C64"/>
    <w:rsid w:val="004E3186"/>
    <w:rsid w:val="004E41BC"/>
    <w:rsid w:val="004E617E"/>
    <w:rsid w:val="004E6AA3"/>
    <w:rsid w:val="004F0168"/>
    <w:rsid w:val="004F041D"/>
    <w:rsid w:val="004F095D"/>
    <w:rsid w:val="004F097E"/>
    <w:rsid w:val="004F13DC"/>
    <w:rsid w:val="004F1FD8"/>
    <w:rsid w:val="004F230F"/>
    <w:rsid w:val="004F3AF2"/>
    <w:rsid w:val="004F4029"/>
    <w:rsid w:val="004F635C"/>
    <w:rsid w:val="004F6A12"/>
    <w:rsid w:val="004F765A"/>
    <w:rsid w:val="0050072E"/>
    <w:rsid w:val="00500879"/>
    <w:rsid w:val="00500F3F"/>
    <w:rsid w:val="00500FBB"/>
    <w:rsid w:val="005010EA"/>
    <w:rsid w:val="005010FA"/>
    <w:rsid w:val="005022AF"/>
    <w:rsid w:val="00504CAD"/>
    <w:rsid w:val="0050521F"/>
    <w:rsid w:val="005110D8"/>
    <w:rsid w:val="00511839"/>
    <w:rsid w:val="00512EAF"/>
    <w:rsid w:val="0051700C"/>
    <w:rsid w:val="00517813"/>
    <w:rsid w:val="00517F9B"/>
    <w:rsid w:val="0052032E"/>
    <w:rsid w:val="00521492"/>
    <w:rsid w:val="00521C83"/>
    <w:rsid w:val="0052212D"/>
    <w:rsid w:val="00522748"/>
    <w:rsid w:val="00522E48"/>
    <w:rsid w:val="00523898"/>
    <w:rsid w:val="0052590F"/>
    <w:rsid w:val="00527741"/>
    <w:rsid w:val="00527998"/>
    <w:rsid w:val="00531BE4"/>
    <w:rsid w:val="00532271"/>
    <w:rsid w:val="005339A8"/>
    <w:rsid w:val="005363A2"/>
    <w:rsid w:val="00536AFF"/>
    <w:rsid w:val="0054113E"/>
    <w:rsid w:val="00543FBA"/>
    <w:rsid w:val="00544603"/>
    <w:rsid w:val="00545C24"/>
    <w:rsid w:val="00547331"/>
    <w:rsid w:val="00547D68"/>
    <w:rsid w:val="005525E5"/>
    <w:rsid w:val="0055495E"/>
    <w:rsid w:val="00554DBD"/>
    <w:rsid w:val="0055566C"/>
    <w:rsid w:val="00555739"/>
    <w:rsid w:val="0055772A"/>
    <w:rsid w:val="00561568"/>
    <w:rsid w:val="00561E0F"/>
    <w:rsid w:val="00562F6D"/>
    <w:rsid w:val="00563195"/>
    <w:rsid w:val="005649BD"/>
    <w:rsid w:val="00564CC8"/>
    <w:rsid w:val="00566268"/>
    <w:rsid w:val="00566D5A"/>
    <w:rsid w:val="0056719B"/>
    <w:rsid w:val="005672EC"/>
    <w:rsid w:val="0056739D"/>
    <w:rsid w:val="00567817"/>
    <w:rsid w:val="00570CCB"/>
    <w:rsid w:val="00571652"/>
    <w:rsid w:val="005735E4"/>
    <w:rsid w:val="005738EF"/>
    <w:rsid w:val="00573F70"/>
    <w:rsid w:val="00574984"/>
    <w:rsid w:val="00575023"/>
    <w:rsid w:val="00576F6C"/>
    <w:rsid w:val="00576F86"/>
    <w:rsid w:val="00577D58"/>
    <w:rsid w:val="00581B5A"/>
    <w:rsid w:val="005825A6"/>
    <w:rsid w:val="00583B75"/>
    <w:rsid w:val="00584119"/>
    <w:rsid w:val="00585445"/>
    <w:rsid w:val="00585AAB"/>
    <w:rsid w:val="00586A27"/>
    <w:rsid w:val="00586F2E"/>
    <w:rsid w:val="005903F0"/>
    <w:rsid w:val="00590D4B"/>
    <w:rsid w:val="00590E33"/>
    <w:rsid w:val="00592CF2"/>
    <w:rsid w:val="00593036"/>
    <w:rsid w:val="00593530"/>
    <w:rsid w:val="00593BCD"/>
    <w:rsid w:val="00593FC3"/>
    <w:rsid w:val="005952FF"/>
    <w:rsid w:val="00595EA9"/>
    <w:rsid w:val="00596745"/>
    <w:rsid w:val="005A02C2"/>
    <w:rsid w:val="005A081F"/>
    <w:rsid w:val="005A0ADC"/>
    <w:rsid w:val="005A0BB2"/>
    <w:rsid w:val="005A1028"/>
    <w:rsid w:val="005A16A6"/>
    <w:rsid w:val="005A2C72"/>
    <w:rsid w:val="005A33DB"/>
    <w:rsid w:val="005A3725"/>
    <w:rsid w:val="005B0BA1"/>
    <w:rsid w:val="005B0E28"/>
    <w:rsid w:val="005B3C5B"/>
    <w:rsid w:val="005B4059"/>
    <w:rsid w:val="005B40BB"/>
    <w:rsid w:val="005B53D9"/>
    <w:rsid w:val="005B5A2D"/>
    <w:rsid w:val="005B6DD2"/>
    <w:rsid w:val="005B7149"/>
    <w:rsid w:val="005B788D"/>
    <w:rsid w:val="005B7BBC"/>
    <w:rsid w:val="005C0A6F"/>
    <w:rsid w:val="005C3619"/>
    <w:rsid w:val="005C4125"/>
    <w:rsid w:val="005C603D"/>
    <w:rsid w:val="005C7157"/>
    <w:rsid w:val="005D09B0"/>
    <w:rsid w:val="005D0C8F"/>
    <w:rsid w:val="005D1BF5"/>
    <w:rsid w:val="005D2581"/>
    <w:rsid w:val="005D2F7E"/>
    <w:rsid w:val="005D30CB"/>
    <w:rsid w:val="005D37E3"/>
    <w:rsid w:val="005D3923"/>
    <w:rsid w:val="005D3DD8"/>
    <w:rsid w:val="005D4124"/>
    <w:rsid w:val="005D5486"/>
    <w:rsid w:val="005D7AAD"/>
    <w:rsid w:val="005D7D97"/>
    <w:rsid w:val="005E0EF3"/>
    <w:rsid w:val="005E10DA"/>
    <w:rsid w:val="005E2216"/>
    <w:rsid w:val="005E30B1"/>
    <w:rsid w:val="005E3222"/>
    <w:rsid w:val="005E3590"/>
    <w:rsid w:val="005E3AC7"/>
    <w:rsid w:val="005E4ADD"/>
    <w:rsid w:val="005E4B25"/>
    <w:rsid w:val="005F0B3D"/>
    <w:rsid w:val="005F0FEB"/>
    <w:rsid w:val="005F19FC"/>
    <w:rsid w:val="005F1E1E"/>
    <w:rsid w:val="005F2567"/>
    <w:rsid w:val="005F2E3D"/>
    <w:rsid w:val="005F4722"/>
    <w:rsid w:val="005F7D8A"/>
    <w:rsid w:val="00600AFC"/>
    <w:rsid w:val="00601635"/>
    <w:rsid w:val="00601C5F"/>
    <w:rsid w:val="00602EB3"/>
    <w:rsid w:val="006030CD"/>
    <w:rsid w:val="006038C6"/>
    <w:rsid w:val="0060469C"/>
    <w:rsid w:val="00604C8F"/>
    <w:rsid w:val="00605A56"/>
    <w:rsid w:val="006061D3"/>
    <w:rsid w:val="006061E1"/>
    <w:rsid w:val="006113FD"/>
    <w:rsid w:val="0061269A"/>
    <w:rsid w:val="006128DA"/>
    <w:rsid w:val="00612AF0"/>
    <w:rsid w:val="00614010"/>
    <w:rsid w:val="00614080"/>
    <w:rsid w:val="00614286"/>
    <w:rsid w:val="006172FF"/>
    <w:rsid w:val="0061749E"/>
    <w:rsid w:val="00617F36"/>
    <w:rsid w:val="0062087A"/>
    <w:rsid w:val="0062155A"/>
    <w:rsid w:val="006220F2"/>
    <w:rsid w:val="00622D67"/>
    <w:rsid w:val="00622EAD"/>
    <w:rsid w:val="006235A5"/>
    <w:rsid w:val="00624EE8"/>
    <w:rsid w:val="0062512D"/>
    <w:rsid w:val="00625D17"/>
    <w:rsid w:val="00627C3A"/>
    <w:rsid w:val="0063000C"/>
    <w:rsid w:val="0063011F"/>
    <w:rsid w:val="006329F8"/>
    <w:rsid w:val="00632CCB"/>
    <w:rsid w:val="00633B01"/>
    <w:rsid w:val="006357FD"/>
    <w:rsid w:val="00635DBE"/>
    <w:rsid w:val="0063642F"/>
    <w:rsid w:val="0063680C"/>
    <w:rsid w:val="006369E9"/>
    <w:rsid w:val="00637D1A"/>
    <w:rsid w:val="006418A9"/>
    <w:rsid w:val="00642EBB"/>
    <w:rsid w:val="006438E0"/>
    <w:rsid w:val="00643A82"/>
    <w:rsid w:val="00644891"/>
    <w:rsid w:val="00644CFC"/>
    <w:rsid w:val="00645542"/>
    <w:rsid w:val="00646AF2"/>
    <w:rsid w:val="00647324"/>
    <w:rsid w:val="006476A0"/>
    <w:rsid w:val="00650FDC"/>
    <w:rsid w:val="00651D43"/>
    <w:rsid w:val="00652885"/>
    <w:rsid w:val="00653E64"/>
    <w:rsid w:val="00654084"/>
    <w:rsid w:val="00654E7A"/>
    <w:rsid w:val="00655089"/>
    <w:rsid w:val="00655990"/>
    <w:rsid w:val="00656AF9"/>
    <w:rsid w:val="0065755D"/>
    <w:rsid w:val="00660CB2"/>
    <w:rsid w:val="00662810"/>
    <w:rsid w:val="00662AFB"/>
    <w:rsid w:val="00665C6B"/>
    <w:rsid w:val="00665DEE"/>
    <w:rsid w:val="00666CD0"/>
    <w:rsid w:val="00667F3A"/>
    <w:rsid w:val="00670D69"/>
    <w:rsid w:val="00670E32"/>
    <w:rsid w:val="00670FCA"/>
    <w:rsid w:val="00671340"/>
    <w:rsid w:val="00671F6B"/>
    <w:rsid w:val="006725F6"/>
    <w:rsid w:val="00673201"/>
    <w:rsid w:val="00673DD4"/>
    <w:rsid w:val="00673E67"/>
    <w:rsid w:val="0067419C"/>
    <w:rsid w:val="00674685"/>
    <w:rsid w:val="006749F3"/>
    <w:rsid w:val="00674A9E"/>
    <w:rsid w:val="00674CE6"/>
    <w:rsid w:val="00675D5C"/>
    <w:rsid w:val="006762DC"/>
    <w:rsid w:val="00676904"/>
    <w:rsid w:val="0067729F"/>
    <w:rsid w:val="006800A0"/>
    <w:rsid w:val="006800C0"/>
    <w:rsid w:val="00681230"/>
    <w:rsid w:val="00681312"/>
    <w:rsid w:val="00682875"/>
    <w:rsid w:val="00682E5E"/>
    <w:rsid w:val="00683429"/>
    <w:rsid w:val="006837F5"/>
    <w:rsid w:val="0068553F"/>
    <w:rsid w:val="006855DA"/>
    <w:rsid w:val="00686EF7"/>
    <w:rsid w:val="0068736B"/>
    <w:rsid w:val="006913D7"/>
    <w:rsid w:val="006913EC"/>
    <w:rsid w:val="006916BF"/>
    <w:rsid w:val="0069202A"/>
    <w:rsid w:val="00692168"/>
    <w:rsid w:val="00692A82"/>
    <w:rsid w:val="00694974"/>
    <w:rsid w:val="00696230"/>
    <w:rsid w:val="0069664F"/>
    <w:rsid w:val="00696E56"/>
    <w:rsid w:val="006979E4"/>
    <w:rsid w:val="006A062F"/>
    <w:rsid w:val="006A0760"/>
    <w:rsid w:val="006A0E9C"/>
    <w:rsid w:val="006A17F1"/>
    <w:rsid w:val="006A1AF6"/>
    <w:rsid w:val="006A25B9"/>
    <w:rsid w:val="006A25EA"/>
    <w:rsid w:val="006A3548"/>
    <w:rsid w:val="006A3B61"/>
    <w:rsid w:val="006A52A8"/>
    <w:rsid w:val="006A634A"/>
    <w:rsid w:val="006A7C7D"/>
    <w:rsid w:val="006B1624"/>
    <w:rsid w:val="006B192C"/>
    <w:rsid w:val="006B22CB"/>
    <w:rsid w:val="006B29E4"/>
    <w:rsid w:val="006B335B"/>
    <w:rsid w:val="006B583E"/>
    <w:rsid w:val="006B672A"/>
    <w:rsid w:val="006C0709"/>
    <w:rsid w:val="006C079E"/>
    <w:rsid w:val="006C0B89"/>
    <w:rsid w:val="006C11FD"/>
    <w:rsid w:val="006C1AD3"/>
    <w:rsid w:val="006C1E28"/>
    <w:rsid w:val="006C24B5"/>
    <w:rsid w:val="006C26FD"/>
    <w:rsid w:val="006C3117"/>
    <w:rsid w:val="006C3459"/>
    <w:rsid w:val="006C45D0"/>
    <w:rsid w:val="006C595C"/>
    <w:rsid w:val="006C6032"/>
    <w:rsid w:val="006C69CE"/>
    <w:rsid w:val="006C6B28"/>
    <w:rsid w:val="006D030F"/>
    <w:rsid w:val="006D0934"/>
    <w:rsid w:val="006D1890"/>
    <w:rsid w:val="006D1AFD"/>
    <w:rsid w:val="006D1C86"/>
    <w:rsid w:val="006D2C1D"/>
    <w:rsid w:val="006D59FE"/>
    <w:rsid w:val="006D6692"/>
    <w:rsid w:val="006D776E"/>
    <w:rsid w:val="006D77BE"/>
    <w:rsid w:val="006D7847"/>
    <w:rsid w:val="006E009C"/>
    <w:rsid w:val="006E2BEC"/>
    <w:rsid w:val="006E328A"/>
    <w:rsid w:val="006E3DC7"/>
    <w:rsid w:val="006E5125"/>
    <w:rsid w:val="006E6085"/>
    <w:rsid w:val="006E69ED"/>
    <w:rsid w:val="006E73E4"/>
    <w:rsid w:val="006F0BA7"/>
    <w:rsid w:val="006F0F22"/>
    <w:rsid w:val="006F1B51"/>
    <w:rsid w:val="006F285A"/>
    <w:rsid w:val="006F3148"/>
    <w:rsid w:val="006F3D7D"/>
    <w:rsid w:val="006F46AD"/>
    <w:rsid w:val="006F4AF5"/>
    <w:rsid w:val="006F6748"/>
    <w:rsid w:val="006F6F59"/>
    <w:rsid w:val="00700E58"/>
    <w:rsid w:val="00701B5D"/>
    <w:rsid w:val="00702036"/>
    <w:rsid w:val="00703AE6"/>
    <w:rsid w:val="00703CE0"/>
    <w:rsid w:val="00705133"/>
    <w:rsid w:val="00710696"/>
    <w:rsid w:val="00710CBB"/>
    <w:rsid w:val="00711222"/>
    <w:rsid w:val="007116D4"/>
    <w:rsid w:val="00712AC3"/>
    <w:rsid w:val="00713DCB"/>
    <w:rsid w:val="00713E32"/>
    <w:rsid w:val="007142B1"/>
    <w:rsid w:val="00715F9F"/>
    <w:rsid w:val="00716282"/>
    <w:rsid w:val="007173AF"/>
    <w:rsid w:val="007216B8"/>
    <w:rsid w:val="007220FD"/>
    <w:rsid w:val="007229B3"/>
    <w:rsid w:val="007238FB"/>
    <w:rsid w:val="00723A5D"/>
    <w:rsid w:val="00724385"/>
    <w:rsid w:val="007245CF"/>
    <w:rsid w:val="00724C4A"/>
    <w:rsid w:val="007253CE"/>
    <w:rsid w:val="00725768"/>
    <w:rsid w:val="00726D15"/>
    <w:rsid w:val="00726DFF"/>
    <w:rsid w:val="00727C75"/>
    <w:rsid w:val="00727C79"/>
    <w:rsid w:val="00727D3B"/>
    <w:rsid w:val="00727DD0"/>
    <w:rsid w:val="0073003D"/>
    <w:rsid w:val="00730ABE"/>
    <w:rsid w:val="00731169"/>
    <w:rsid w:val="00731BC5"/>
    <w:rsid w:val="00732425"/>
    <w:rsid w:val="00734E20"/>
    <w:rsid w:val="00736309"/>
    <w:rsid w:val="007366B3"/>
    <w:rsid w:val="00737248"/>
    <w:rsid w:val="0073781E"/>
    <w:rsid w:val="007412B3"/>
    <w:rsid w:val="00744E22"/>
    <w:rsid w:val="0074547B"/>
    <w:rsid w:val="00747A54"/>
    <w:rsid w:val="00747F4E"/>
    <w:rsid w:val="00750317"/>
    <w:rsid w:val="007512AC"/>
    <w:rsid w:val="00751B2B"/>
    <w:rsid w:val="00751B46"/>
    <w:rsid w:val="00752892"/>
    <w:rsid w:val="0075365B"/>
    <w:rsid w:val="007539AD"/>
    <w:rsid w:val="00754DC6"/>
    <w:rsid w:val="00760A22"/>
    <w:rsid w:val="0076123E"/>
    <w:rsid w:val="007620D1"/>
    <w:rsid w:val="0076263B"/>
    <w:rsid w:val="00762C97"/>
    <w:rsid w:val="007635AF"/>
    <w:rsid w:val="007641B2"/>
    <w:rsid w:val="007642B5"/>
    <w:rsid w:val="00764835"/>
    <w:rsid w:val="007651B2"/>
    <w:rsid w:val="00766DF4"/>
    <w:rsid w:val="00767363"/>
    <w:rsid w:val="00770DDD"/>
    <w:rsid w:val="00771900"/>
    <w:rsid w:val="00771BDC"/>
    <w:rsid w:val="007721C8"/>
    <w:rsid w:val="007724F6"/>
    <w:rsid w:val="00772ABE"/>
    <w:rsid w:val="00774505"/>
    <w:rsid w:val="00776E8E"/>
    <w:rsid w:val="00777148"/>
    <w:rsid w:val="007809FA"/>
    <w:rsid w:val="007812CF"/>
    <w:rsid w:val="00782C82"/>
    <w:rsid w:val="00783D13"/>
    <w:rsid w:val="007847BC"/>
    <w:rsid w:val="00785409"/>
    <w:rsid w:val="00785847"/>
    <w:rsid w:val="007907BE"/>
    <w:rsid w:val="007910A9"/>
    <w:rsid w:val="00791443"/>
    <w:rsid w:val="00791FD0"/>
    <w:rsid w:val="00792E82"/>
    <w:rsid w:val="00794440"/>
    <w:rsid w:val="0079448D"/>
    <w:rsid w:val="00794CC3"/>
    <w:rsid w:val="007974F5"/>
    <w:rsid w:val="00797EF8"/>
    <w:rsid w:val="007A2C9E"/>
    <w:rsid w:val="007A330C"/>
    <w:rsid w:val="007A3398"/>
    <w:rsid w:val="007A3D86"/>
    <w:rsid w:val="007A3EA8"/>
    <w:rsid w:val="007A4965"/>
    <w:rsid w:val="007A4EAF"/>
    <w:rsid w:val="007A60A2"/>
    <w:rsid w:val="007A64C3"/>
    <w:rsid w:val="007A6D51"/>
    <w:rsid w:val="007A73D2"/>
    <w:rsid w:val="007A7AC9"/>
    <w:rsid w:val="007B16B8"/>
    <w:rsid w:val="007B17AE"/>
    <w:rsid w:val="007B1B3C"/>
    <w:rsid w:val="007B1C02"/>
    <w:rsid w:val="007B24D5"/>
    <w:rsid w:val="007B4899"/>
    <w:rsid w:val="007B556C"/>
    <w:rsid w:val="007B6AFA"/>
    <w:rsid w:val="007B7F66"/>
    <w:rsid w:val="007C0082"/>
    <w:rsid w:val="007C147D"/>
    <w:rsid w:val="007C1FAA"/>
    <w:rsid w:val="007C344D"/>
    <w:rsid w:val="007C346A"/>
    <w:rsid w:val="007C371F"/>
    <w:rsid w:val="007C39CD"/>
    <w:rsid w:val="007C4CC0"/>
    <w:rsid w:val="007C53CC"/>
    <w:rsid w:val="007C6075"/>
    <w:rsid w:val="007C6454"/>
    <w:rsid w:val="007D0C49"/>
    <w:rsid w:val="007D1188"/>
    <w:rsid w:val="007D1805"/>
    <w:rsid w:val="007D1FD7"/>
    <w:rsid w:val="007D392C"/>
    <w:rsid w:val="007D3ECD"/>
    <w:rsid w:val="007D4E8C"/>
    <w:rsid w:val="007D5646"/>
    <w:rsid w:val="007D6A93"/>
    <w:rsid w:val="007D6D5E"/>
    <w:rsid w:val="007E0A79"/>
    <w:rsid w:val="007E1D09"/>
    <w:rsid w:val="007E241E"/>
    <w:rsid w:val="007E33A8"/>
    <w:rsid w:val="007E455F"/>
    <w:rsid w:val="007E65FF"/>
    <w:rsid w:val="007F008E"/>
    <w:rsid w:val="007F1682"/>
    <w:rsid w:val="007F34D8"/>
    <w:rsid w:val="007F4108"/>
    <w:rsid w:val="007F4604"/>
    <w:rsid w:val="007F484B"/>
    <w:rsid w:val="007F5A8D"/>
    <w:rsid w:val="008008EC"/>
    <w:rsid w:val="008011A0"/>
    <w:rsid w:val="00801761"/>
    <w:rsid w:val="00802505"/>
    <w:rsid w:val="00802D39"/>
    <w:rsid w:val="00803D6D"/>
    <w:rsid w:val="00803D95"/>
    <w:rsid w:val="008060C6"/>
    <w:rsid w:val="0080637F"/>
    <w:rsid w:val="0080674F"/>
    <w:rsid w:val="00806996"/>
    <w:rsid w:val="00806F19"/>
    <w:rsid w:val="00807464"/>
    <w:rsid w:val="008106AA"/>
    <w:rsid w:val="00810C4E"/>
    <w:rsid w:val="00811444"/>
    <w:rsid w:val="00813155"/>
    <w:rsid w:val="00813A3C"/>
    <w:rsid w:val="00813F06"/>
    <w:rsid w:val="00814102"/>
    <w:rsid w:val="0081463E"/>
    <w:rsid w:val="00815225"/>
    <w:rsid w:val="00815507"/>
    <w:rsid w:val="008164A7"/>
    <w:rsid w:val="00817FD8"/>
    <w:rsid w:val="00820939"/>
    <w:rsid w:val="00821014"/>
    <w:rsid w:val="008211A2"/>
    <w:rsid w:val="00822365"/>
    <w:rsid w:val="00822C1C"/>
    <w:rsid w:val="00822C5F"/>
    <w:rsid w:val="00822D90"/>
    <w:rsid w:val="008237BF"/>
    <w:rsid w:val="008243BE"/>
    <w:rsid w:val="008246E8"/>
    <w:rsid w:val="00824B55"/>
    <w:rsid w:val="00825466"/>
    <w:rsid w:val="008254EF"/>
    <w:rsid w:val="00826478"/>
    <w:rsid w:val="008267F6"/>
    <w:rsid w:val="008268B8"/>
    <w:rsid w:val="0082705F"/>
    <w:rsid w:val="00830983"/>
    <w:rsid w:val="00830CD7"/>
    <w:rsid w:val="008311F4"/>
    <w:rsid w:val="00831E65"/>
    <w:rsid w:val="008326E4"/>
    <w:rsid w:val="00832A9B"/>
    <w:rsid w:val="00834F5C"/>
    <w:rsid w:val="0083529F"/>
    <w:rsid w:val="008358E7"/>
    <w:rsid w:val="00835BDD"/>
    <w:rsid w:val="008367F0"/>
    <w:rsid w:val="00836C49"/>
    <w:rsid w:val="0083743C"/>
    <w:rsid w:val="0083748D"/>
    <w:rsid w:val="00837EDF"/>
    <w:rsid w:val="00837F04"/>
    <w:rsid w:val="008404C5"/>
    <w:rsid w:val="008433EC"/>
    <w:rsid w:val="00843E0D"/>
    <w:rsid w:val="00844303"/>
    <w:rsid w:val="00844372"/>
    <w:rsid w:val="0084445F"/>
    <w:rsid w:val="008447C5"/>
    <w:rsid w:val="008455D0"/>
    <w:rsid w:val="00845815"/>
    <w:rsid w:val="008458DD"/>
    <w:rsid w:val="008459E9"/>
    <w:rsid w:val="0084773B"/>
    <w:rsid w:val="00850D28"/>
    <w:rsid w:val="0085131B"/>
    <w:rsid w:val="00851D52"/>
    <w:rsid w:val="008526EF"/>
    <w:rsid w:val="00852A65"/>
    <w:rsid w:val="00852C83"/>
    <w:rsid w:val="00853743"/>
    <w:rsid w:val="008538C0"/>
    <w:rsid w:val="008541CD"/>
    <w:rsid w:val="00854FB5"/>
    <w:rsid w:val="00855066"/>
    <w:rsid w:val="00855DE0"/>
    <w:rsid w:val="0085670E"/>
    <w:rsid w:val="00860DB4"/>
    <w:rsid w:val="008645BD"/>
    <w:rsid w:val="00864B23"/>
    <w:rsid w:val="008673C0"/>
    <w:rsid w:val="008676AF"/>
    <w:rsid w:val="0086782D"/>
    <w:rsid w:val="008706A8"/>
    <w:rsid w:val="00870B9D"/>
    <w:rsid w:val="00871DFA"/>
    <w:rsid w:val="00872392"/>
    <w:rsid w:val="008725C0"/>
    <w:rsid w:val="008740BB"/>
    <w:rsid w:val="008746FB"/>
    <w:rsid w:val="00874F2C"/>
    <w:rsid w:val="00875073"/>
    <w:rsid w:val="0087535E"/>
    <w:rsid w:val="008754BF"/>
    <w:rsid w:val="008768C0"/>
    <w:rsid w:val="00877516"/>
    <w:rsid w:val="00877910"/>
    <w:rsid w:val="00880CDF"/>
    <w:rsid w:val="00881221"/>
    <w:rsid w:val="00882780"/>
    <w:rsid w:val="00886C51"/>
    <w:rsid w:val="00886CB6"/>
    <w:rsid w:val="008875B8"/>
    <w:rsid w:val="00887DD3"/>
    <w:rsid w:val="008905E7"/>
    <w:rsid w:val="008911CD"/>
    <w:rsid w:val="00892B68"/>
    <w:rsid w:val="0089324A"/>
    <w:rsid w:val="00893CA2"/>
    <w:rsid w:val="00893F94"/>
    <w:rsid w:val="00894988"/>
    <w:rsid w:val="00895774"/>
    <w:rsid w:val="00895906"/>
    <w:rsid w:val="00897C95"/>
    <w:rsid w:val="008A00E1"/>
    <w:rsid w:val="008A02DA"/>
    <w:rsid w:val="008A107E"/>
    <w:rsid w:val="008A11AA"/>
    <w:rsid w:val="008A13E1"/>
    <w:rsid w:val="008A28EA"/>
    <w:rsid w:val="008A3116"/>
    <w:rsid w:val="008A3231"/>
    <w:rsid w:val="008A3956"/>
    <w:rsid w:val="008A40FA"/>
    <w:rsid w:val="008A49AC"/>
    <w:rsid w:val="008A4DD1"/>
    <w:rsid w:val="008A534F"/>
    <w:rsid w:val="008A591B"/>
    <w:rsid w:val="008A5FA8"/>
    <w:rsid w:val="008A6C6F"/>
    <w:rsid w:val="008B056B"/>
    <w:rsid w:val="008B0747"/>
    <w:rsid w:val="008B0BA5"/>
    <w:rsid w:val="008B0D6A"/>
    <w:rsid w:val="008B107D"/>
    <w:rsid w:val="008B1648"/>
    <w:rsid w:val="008B213C"/>
    <w:rsid w:val="008B2A44"/>
    <w:rsid w:val="008B34B6"/>
    <w:rsid w:val="008B3ED5"/>
    <w:rsid w:val="008B3FD7"/>
    <w:rsid w:val="008B5735"/>
    <w:rsid w:val="008B59D3"/>
    <w:rsid w:val="008B6179"/>
    <w:rsid w:val="008B6273"/>
    <w:rsid w:val="008C17C3"/>
    <w:rsid w:val="008C224A"/>
    <w:rsid w:val="008C3C95"/>
    <w:rsid w:val="008C554C"/>
    <w:rsid w:val="008C5D7E"/>
    <w:rsid w:val="008C5F10"/>
    <w:rsid w:val="008C7FA7"/>
    <w:rsid w:val="008D0011"/>
    <w:rsid w:val="008D1130"/>
    <w:rsid w:val="008D26BB"/>
    <w:rsid w:val="008D2FF6"/>
    <w:rsid w:val="008D330C"/>
    <w:rsid w:val="008D462D"/>
    <w:rsid w:val="008D6014"/>
    <w:rsid w:val="008E0274"/>
    <w:rsid w:val="008E1FB0"/>
    <w:rsid w:val="008E2627"/>
    <w:rsid w:val="008E2CC5"/>
    <w:rsid w:val="008E2ED7"/>
    <w:rsid w:val="008E35CD"/>
    <w:rsid w:val="008E3F8E"/>
    <w:rsid w:val="008E4A51"/>
    <w:rsid w:val="008E4BFD"/>
    <w:rsid w:val="008E5A45"/>
    <w:rsid w:val="008E6F69"/>
    <w:rsid w:val="008F1267"/>
    <w:rsid w:val="008F1AB8"/>
    <w:rsid w:val="008F2492"/>
    <w:rsid w:val="008F4032"/>
    <w:rsid w:val="008F4813"/>
    <w:rsid w:val="008F587B"/>
    <w:rsid w:val="008F5939"/>
    <w:rsid w:val="008F7B52"/>
    <w:rsid w:val="008F7C84"/>
    <w:rsid w:val="009027A0"/>
    <w:rsid w:val="00903B81"/>
    <w:rsid w:val="0090528B"/>
    <w:rsid w:val="00905472"/>
    <w:rsid w:val="00905726"/>
    <w:rsid w:val="00906A87"/>
    <w:rsid w:val="00911772"/>
    <w:rsid w:val="00912D68"/>
    <w:rsid w:val="00914664"/>
    <w:rsid w:val="00915CC0"/>
    <w:rsid w:val="00916EB3"/>
    <w:rsid w:val="009205C0"/>
    <w:rsid w:val="00921BD4"/>
    <w:rsid w:val="009227E1"/>
    <w:rsid w:val="00923804"/>
    <w:rsid w:val="0092383B"/>
    <w:rsid w:val="00924BD3"/>
    <w:rsid w:val="009260F2"/>
    <w:rsid w:val="009270EE"/>
    <w:rsid w:val="00927AB1"/>
    <w:rsid w:val="009308A8"/>
    <w:rsid w:val="00930C27"/>
    <w:rsid w:val="009346C6"/>
    <w:rsid w:val="00934884"/>
    <w:rsid w:val="009355E6"/>
    <w:rsid w:val="00935934"/>
    <w:rsid w:val="00935E6B"/>
    <w:rsid w:val="00936EF4"/>
    <w:rsid w:val="0094056A"/>
    <w:rsid w:val="00941D0C"/>
    <w:rsid w:val="00941DC0"/>
    <w:rsid w:val="009421C8"/>
    <w:rsid w:val="0094308B"/>
    <w:rsid w:val="009437A1"/>
    <w:rsid w:val="00943A3E"/>
    <w:rsid w:val="00947905"/>
    <w:rsid w:val="00950C8C"/>
    <w:rsid w:val="00950F2E"/>
    <w:rsid w:val="0095183C"/>
    <w:rsid w:val="009527BD"/>
    <w:rsid w:val="0095406A"/>
    <w:rsid w:val="00960397"/>
    <w:rsid w:val="009606C3"/>
    <w:rsid w:val="00961910"/>
    <w:rsid w:val="0096439F"/>
    <w:rsid w:val="00964A5A"/>
    <w:rsid w:val="00964D0C"/>
    <w:rsid w:val="00966580"/>
    <w:rsid w:val="00966C69"/>
    <w:rsid w:val="009707F8"/>
    <w:rsid w:val="0097289D"/>
    <w:rsid w:val="00972EB6"/>
    <w:rsid w:val="00973D4B"/>
    <w:rsid w:val="00973DF9"/>
    <w:rsid w:val="009747C5"/>
    <w:rsid w:val="00974F03"/>
    <w:rsid w:val="0097556B"/>
    <w:rsid w:val="00976977"/>
    <w:rsid w:val="009776BD"/>
    <w:rsid w:val="009777FC"/>
    <w:rsid w:val="009806C3"/>
    <w:rsid w:val="00980709"/>
    <w:rsid w:val="00980F2A"/>
    <w:rsid w:val="009815CD"/>
    <w:rsid w:val="0098161D"/>
    <w:rsid w:val="00983A41"/>
    <w:rsid w:val="00985295"/>
    <w:rsid w:val="00985E2F"/>
    <w:rsid w:val="009863BA"/>
    <w:rsid w:val="00986427"/>
    <w:rsid w:val="009866E8"/>
    <w:rsid w:val="00986EE7"/>
    <w:rsid w:val="009874E0"/>
    <w:rsid w:val="00987B78"/>
    <w:rsid w:val="0099007C"/>
    <w:rsid w:val="0099092E"/>
    <w:rsid w:val="00992E80"/>
    <w:rsid w:val="00993016"/>
    <w:rsid w:val="0099306A"/>
    <w:rsid w:val="00993B4E"/>
    <w:rsid w:val="00994C02"/>
    <w:rsid w:val="00995036"/>
    <w:rsid w:val="00995882"/>
    <w:rsid w:val="00995CFB"/>
    <w:rsid w:val="00995E1E"/>
    <w:rsid w:val="00995EAC"/>
    <w:rsid w:val="0099616C"/>
    <w:rsid w:val="009966C4"/>
    <w:rsid w:val="0099696F"/>
    <w:rsid w:val="00997220"/>
    <w:rsid w:val="00997BFA"/>
    <w:rsid w:val="009A0561"/>
    <w:rsid w:val="009A11AA"/>
    <w:rsid w:val="009A196B"/>
    <w:rsid w:val="009A22AF"/>
    <w:rsid w:val="009A318C"/>
    <w:rsid w:val="009A3DFC"/>
    <w:rsid w:val="009A6A7C"/>
    <w:rsid w:val="009A7ABA"/>
    <w:rsid w:val="009A7D8F"/>
    <w:rsid w:val="009B067C"/>
    <w:rsid w:val="009B13DD"/>
    <w:rsid w:val="009B4627"/>
    <w:rsid w:val="009B476A"/>
    <w:rsid w:val="009B4A93"/>
    <w:rsid w:val="009B57BF"/>
    <w:rsid w:val="009B6E7A"/>
    <w:rsid w:val="009C0900"/>
    <w:rsid w:val="009C1EE1"/>
    <w:rsid w:val="009C297F"/>
    <w:rsid w:val="009C29DA"/>
    <w:rsid w:val="009C5527"/>
    <w:rsid w:val="009C6415"/>
    <w:rsid w:val="009C7A7E"/>
    <w:rsid w:val="009C7BF5"/>
    <w:rsid w:val="009D0982"/>
    <w:rsid w:val="009D0A8A"/>
    <w:rsid w:val="009D184E"/>
    <w:rsid w:val="009D1AB3"/>
    <w:rsid w:val="009D1D61"/>
    <w:rsid w:val="009D27D5"/>
    <w:rsid w:val="009D398A"/>
    <w:rsid w:val="009D42E3"/>
    <w:rsid w:val="009D441A"/>
    <w:rsid w:val="009D4864"/>
    <w:rsid w:val="009D55CC"/>
    <w:rsid w:val="009D7899"/>
    <w:rsid w:val="009E0650"/>
    <w:rsid w:val="009E0FD0"/>
    <w:rsid w:val="009E4C1D"/>
    <w:rsid w:val="009E4F09"/>
    <w:rsid w:val="009E5A39"/>
    <w:rsid w:val="009E5F49"/>
    <w:rsid w:val="009E7E53"/>
    <w:rsid w:val="009F1355"/>
    <w:rsid w:val="009F17DC"/>
    <w:rsid w:val="009F2E44"/>
    <w:rsid w:val="009F32F0"/>
    <w:rsid w:val="009F35D1"/>
    <w:rsid w:val="009F40A3"/>
    <w:rsid w:val="009F4A15"/>
    <w:rsid w:val="009F4A55"/>
    <w:rsid w:val="009F4E09"/>
    <w:rsid w:val="009F5255"/>
    <w:rsid w:val="009F5BFB"/>
    <w:rsid w:val="009F6089"/>
    <w:rsid w:val="009F60F3"/>
    <w:rsid w:val="009F657C"/>
    <w:rsid w:val="009F6806"/>
    <w:rsid w:val="009F6BE3"/>
    <w:rsid w:val="009F6CB1"/>
    <w:rsid w:val="009F6D2B"/>
    <w:rsid w:val="00A00B38"/>
    <w:rsid w:val="00A00C64"/>
    <w:rsid w:val="00A01CA8"/>
    <w:rsid w:val="00A0236B"/>
    <w:rsid w:val="00A02F1A"/>
    <w:rsid w:val="00A03020"/>
    <w:rsid w:val="00A03A43"/>
    <w:rsid w:val="00A04B42"/>
    <w:rsid w:val="00A05D75"/>
    <w:rsid w:val="00A05FAD"/>
    <w:rsid w:val="00A064BE"/>
    <w:rsid w:val="00A07894"/>
    <w:rsid w:val="00A07E70"/>
    <w:rsid w:val="00A11040"/>
    <w:rsid w:val="00A1114A"/>
    <w:rsid w:val="00A13176"/>
    <w:rsid w:val="00A136F3"/>
    <w:rsid w:val="00A13927"/>
    <w:rsid w:val="00A1524F"/>
    <w:rsid w:val="00A153BB"/>
    <w:rsid w:val="00A178B2"/>
    <w:rsid w:val="00A20154"/>
    <w:rsid w:val="00A205BC"/>
    <w:rsid w:val="00A20C21"/>
    <w:rsid w:val="00A20E6B"/>
    <w:rsid w:val="00A21BC8"/>
    <w:rsid w:val="00A22AEB"/>
    <w:rsid w:val="00A22C71"/>
    <w:rsid w:val="00A22FAB"/>
    <w:rsid w:val="00A2308A"/>
    <w:rsid w:val="00A23221"/>
    <w:rsid w:val="00A23FD9"/>
    <w:rsid w:val="00A243DA"/>
    <w:rsid w:val="00A25A47"/>
    <w:rsid w:val="00A264A9"/>
    <w:rsid w:val="00A272C6"/>
    <w:rsid w:val="00A30A4D"/>
    <w:rsid w:val="00A30C00"/>
    <w:rsid w:val="00A3123F"/>
    <w:rsid w:val="00A312AC"/>
    <w:rsid w:val="00A32A04"/>
    <w:rsid w:val="00A3386C"/>
    <w:rsid w:val="00A34766"/>
    <w:rsid w:val="00A347DE"/>
    <w:rsid w:val="00A35951"/>
    <w:rsid w:val="00A35F49"/>
    <w:rsid w:val="00A36130"/>
    <w:rsid w:val="00A362FB"/>
    <w:rsid w:val="00A366ED"/>
    <w:rsid w:val="00A36BF0"/>
    <w:rsid w:val="00A372EC"/>
    <w:rsid w:val="00A43497"/>
    <w:rsid w:val="00A43D02"/>
    <w:rsid w:val="00A445B7"/>
    <w:rsid w:val="00A44E0B"/>
    <w:rsid w:val="00A455F2"/>
    <w:rsid w:val="00A45610"/>
    <w:rsid w:val="00A45F8D"/>
    <w:rsid w:val="00A461A7"/>
    <w:rsid w:val="00A51DFA"/>
    <w:rsid w:val="00A539EF"/>
    <w:rsid w:val="00A53E2E"/>
    <w:rsid w:val="00A53F02"/>
    <w:rsid w:val="00A54218"/>
    <w:rsid w:val="00A54AE0"/>
    <w:rsid w:val="00A56737"/>
    <w:rsid w:val="00A56A7A"/>
    <w:rsid w:val="00A5790C"/>
    <w:rsid w:val="00A57D1F"/>
    <w:rsid w:val="00A604DC"/>
    <w:rsid w:val="00A604E2"/>
    <w:rsid w:val="00A60A94"/>
    <w:rsid w:val="00A61115"/>
    <w:rsid w:val="00A6183B"/>
    <w:rsid w:val="00A61C36"/>
    <w:rsid w:val="00A62055"/>
    <w:rsid w:val="00A62202"/>
    <w:rsid w:val="00A62457"/>
    <w:rsid w:val="00A626FC"/>
    <w:rsid w:val="00A62BD3"/>
    <w:rsid w:val="00A63FAD"/>
    <w:rsid w:val="00A6567F"/>
    <w:rsid w:val="00A65724"/>
    <w:rsid w:val="00A70C46"/>
    <w:rsid w:val="00A70D26"/>
    <w:rsid w:val="00A70F86"/>
    <w:rsid w:val="00A7279E"/>
    <w:rsid w:val="00A72863"/>
    <w:rsid w:val="00A729D5"/>
    <w:rsid w:val="00A72FAD"/>
    <w:rsid w:val="00A73429"/>
    <w:rsid w:val="00A7371D"/>
    <w:rsid w:val="00A73A4B"/>
    <w:rsid w:val="00A75A4C"/>
    <w:rsid w:val="00A75C49"/>
    <w:rsid w:val="00A76A60"/>
    <w:rsid w:val="00A76EF8"/>
    <w:rsid w:val="00A81A6D"/>
    <w:rsid w:val="00A82899"/>
    <w:rsid w:val="00A82A25"/>
    <w:rsid w:val="00A83281"/>
    <w:rsid w:val="00A83D53"/>
    <w:rsid w:val="00A8404E"/>
    <w:rsid w:val="00A85BD0"/>
    <w:rsid w:val="00A86B20"/>
    <w:rsid w:val="00A86C9E"/>
    <w:rsid w:val="00A86CDD"/>
    <w:rsid w:val="00A87888"/>
    <w:rsid w:val="00A90074"/>
    <w:rsid w:val="00A90987"/>
    <w:rsid w:val="00A90AAA"/>
    <w:rsid w:val="00A91BB1"/>
    <w:rsid w:val="00A91CE4"/>
    <w:rsid w:val="00A91D9B"/>
    <w:rsid w:val="00A92188"/>
    <w:rsid w:val="00A93043"/>
    <w:rsid w:val="00A9494A"/>
    <w:rsid w:val="00A95276"/>
    <w:rsid w:val="00A95A21"/>
    <w:rsid w:val="00A95BBF"/>
    <w:rsid w:val="00A97F06"/>
    <w:rsid w:val="00AA023A"/>
    <w:rsid w:val="00AA0B1E"/>
    <w:rsid w:val="00AA28E1"/>
    <w:rsid w:val="00AA35D3"/>
    <w:rsid w:val="00AA46D4"/>
    <w:rsid w:val="00AA4F57"/>
    <w:rsid w:val="00AA5C8F"/>
    <w:rsid w:val="00AA63F6"/>
    <w:rsid w:val="00AB05EA"/>
    <w:rsid w:val="00AB1F3E"/>
    <w:rsid w:val="00AB2958"/>
    <w:rsid w:val="00AB3B22"/>
    <w:rsid w:val="00AB44D7"/>
    <w:rsid w:val="00AB4FD5"/>
    <w:rsid w:val="00AB5F2B"/>
    <w:rsid w:val="00AB67BA"/>
    <w:rsid w:val="00AB696A"/>
    <w:rsid w:val="00AB7041"/>
    <w:rsid w:val="00AB77EA"/>
    <w:rsid w:val="00AB79B2"/>
    <w:rsid w:val="00AC00BF"/>
    <w:rsid w:val="00AC2EEA"/>
    <w:rsid w:val="00AC3292"/>
    <w:rsid w:val="00AC3446"/>
    <w:rsid w:val="00AC4051"/>
    <w:rsid w:val="00AC4739"/>
    <w:rsid w:val="00AC4C5E"/>
    <w:rsid w:val="00AC55AA"/>
    <w:rsid w:val="00AC5FF5"/>
    <w:rsid w:val="00AC7620"/>
    <w:rsid w:val="00AD0F48"/>
    <w:rsid w:val="00AD118F"/>
    <w:rsid w:val="00AD1B68"/>
    <w:rsid w:val="00AD34EA"/>
    <w:rsid w:val="00AD597D"/>
    <w:rsid w:val="00AD5D1A"/>
    <w:rsid w:val="00AD6D8B"/>
    <w:rsid w:val="00AE0D87"/>
    <w:rsid w:val="00AE11F6"/>
    <w:rsid w:val="00AE1AE8"/>
    <w:rsid w:val="00AE2E3D"/>
    <w:rsid w:val="00AE372D"/>
    <w:rsid w:val="00AE37E1"/>
    <w:rsid w:val="00AE49E8"/>
    <w:rsid w:val="00AE4D2B"/>
    <w:rsid w:val="00AE5CDA"/>
    <w:rsid w:val="00AE7436"/>
    <w:rsid w:val="00AE7A49"/>
    <w:rsid w:val="00AF0298"/>
    <w:rsid w:val="00AF0C78"/>
    <w:rsid w:val="00AF0E7B"/>
    <w:rsid w:val="00AF1C36"/>
    <w:rsid w:val="00AF2AE5"/>
    <w:rsid w:val="00AF3651"/>
    <w:rsid w:val="00AF3851"/>
    <w:rsid w:val="00AF43D4"/>
    <w:rsid w:val="00AF5417"/>
    <w:rsid w:val="00AF5522"/>
    <w:rsid w:val="00AF6272"/>
    <w:rsid w:val="00AF7085"/>
    <w:rsid w:val="00B00022"/>
    <w:rsid w:val="00B0175A"/>
    <w:rsid w:val="00B021A8"/>
    <w:rsid w:val="00B024D5"/>
    <w:rsid w:val="00B03ADF"/>
    <w:rsid w:val="00B03EB4"/>
    <w:rsid w:val="00B04598"/>
    <w:rsid w:val="00B0467C"/>
    <w:rsid w:val="00B06345"/>
    <w:rsid w:val="00B064A4"/>
    <w:rsid w:val="00B07116"/>
    <w:rsid w:val="00B07553"/>
    <w:rsid w:val="00B105B5"/>
    <w:rsid w:val="00B11BDE"/>
    <w:rsid w:val="00B12FC3"/>
    <w:rsid w:val="00B13304"/>
    <w:rsid w:val="00B16615"/>
    <w:rsid w:val="00B16CED"/>
    <w:rsid w:val="00B174C9"/>
    <w:rsid w:val="00B2174F"/>
    <w:rsid w:val="00B21BEA"/>
    <w:rsid w:val="00B21C20"/>
    <w:rsid w:val="00B2204C"/>
    <w:rsid w:val="00B230CB"/>
    <w:rsid w:val="00B23187"/>
    <w:rsid w:val="00B23A34"/>
    <w:rsid w:val="00B24CA1"/>
    <w:rsid w:val="00B250BE"/>
    <w:rsid w:val="00B25318"/>
    <w:rsid w:val="00B258C3"/>
    <w:rsid w:val="00B27922"/>
    <w:rsid w:val="00B30063"/>
    <w:rsid w:val="00B30B41"/>
    <w:rsid w:val="00B324D9"/>
    <w:rsid w:val="00B35235"/>
    <w:rsid w:val="00B35EDB"/>
    <w:rsid w:val="00B365AC"/>
    <w:rsid w:val="00B37F52"/>
    <w:rsid w:val="00B402F8"/>
    <w:rsid w:val="00B416E9"/>
    <w:rsid w:val="00B41E1A"/>
    <w:rsid w:val="00B4291F"/>
    <w:rsid w:val="00B429FB"/>
    <w:rsid w:val="00B42E10"/>
    <w:rsid w:val="00B43D2B"/>
    <w:rsid w:val="00B43FB6"/>
    <w:rsid w:val="00B443D7"/>
    <w:rsid w:val="00B444B6"/>
    <w:rsid w:val="00B44687"/>
    <w:rsid w:val="00B44863"/>
    <w:rsid w:val="00B44DBF"/>
    <w:rsid w:val="00B47D13"/>
    <w:rsid w:val="00B50C3B"/>
    <w:rsid w:val="00B52AE6"/>
    <w:rsid w:val="00B54384"/>
    <w:rsid w:val="00B55013"/>
    <w:rsid w:val="00B57195"/>
    <w:rsid w:val="00B57346"/>
    <w:rsid w:val="00B574C7"/>
    <w:rsid w:val="00B61986"/>
    <w:rsid w:val="00B61A77"/>
    <w:rsid w:val="00B63A5B"/>
    <w:rsid w:val="00B650A2"/>
    <w:rsid w:val="00B65B7F"/>
    <w:rsid w:val="00B65EDD"/>
    <w:rsid w:val="00B66430"/>
    <w:rsid w:val="00B66BAE"/>
    <w:rsid w:val="00B6707A"/>
    <w:rsid w:val="00B720CB"/>
    <w:rsid w:val="00B721EA"/>
    <w:rsid w:val="00B733F7"/>
    <w:rsid w:val="00B75B66"/>
    <w:rsid w:val="00B7647A"/>
    <w:rsid w:val="00B77120"/>
    <w:rsid w:val="00B800ED"/>
    <w:rsid w:val="00B80BBC"/>
    <w:rsid w:val="00B80FD0"/>
    <w:rsid w:val="00B81E85"/>
    <w:rsid w:val="00B827CB"/>
    <w:rsid w:val="00B82AD7"/>
    <w:rsid w:val="00B82CF0"/>
    <w:rsid w:val="00B8334C"/>
    <w:rsid w:val="00B844D2"/>
    <w:rsid w:val="00B86E3D"/>
    <w:rsid w:val="00B87CA5"/>
    <w:rsid w:val="00B87EAA"/>
    <w:rsid w:val="00B90469"/>
    <w:rsid w:val="00B90A13"/>
    <w:rsid w:val="00B90EEF"/>
    <w:rsid w:val="00B934FD"/>
    <w:rsid w:val="00B9359C"/>
    <w:rsid w:val="00B94136"/>
    <w:rsid w:val="00B948F4"/>
    <w:rsid w:val="00B95670"/>
    <w:rsid w:val="00B95A25"/>
    <w:rsid w:val="00B97065"/>
    <w:rsid w:val="00B979E8"/>
    <w:rsid w:val="00B97CE4"/>
    <w:rsid w:val="00BA122C"/>
    <w:rsid w:val="00BA189E"/>
    <w:rsid w:val="00BA1A6A"/>
    <w:rsid w:val="00BA2841"/>
    <w:rsid w:val="00BA2DF9"/>
    <w:rsid w:val="00BA33AF"/>
    <w:rsid w:val="00BA45F4"/>
    <w:rsid w:val="00BA467E"/>
    <w:rsid w:val="00BA47D2"/>
    <w:rsid w:val="00BA496B"/>
    <w:rsid w:val="00BA4EC8"/>
    <w:rsid w:val="00BA5803"/>
    <w:rsid w:val="00BA5BBF"/>
    <w:rsid w:val="00BA6016"/>
    <w:rsid w:val="00BA67DD"/>
    <w:rsid w:val="00BA69DA"/>
    <w:rsid w:val="00BA6E44"/>
    <w:rsid w:val="00BA73D7"/>
    <w:rsid w:val="00BB0004"/>
    <w:rsid w:val="00BB0FFA"/>
    <w:rsid w:val="00BB18FD"/>
    <w:rsid w:val="00BB37E4"/>
    <w:rsid w:val="00BB412B"/>
    <w:rsid w:val="00BB4BD2"/>
    <w:rsid w:val="00BB5B49"/>
    <w:rsid w:val="00BB5C30"/>
    <w:rsid w:val="00BB613C"/>
    <w:rsid w:val="00BB627F"/>
    <w:rsid w:val="00BB6B5E"/>
    <w:rsid w:val="00BB7576"/>
    <w:rsid w:val="00BB7C5D"/>
    <w:rsid w:val="00BC4D72"/>
    <w:rsid w:val="00BC508D"/>
    <w:rsid w:val="00BC58DA"/>
    <w:rsid w:val="00BC5DB7"/>
    <w:rsid w:val="00BC616A"/>
    <w:rsid w:val="00BC727A"/>
    <w:rsid w:val="00BC73AE"/>
    <w:rsid w:val="00BC74F2"/>
    <w:rsid w:val="00BD006F"/>
    <w:rsid w:val="00BD179C"/>
    <w:rsid w:val="00BD1FDB"/>
    <w:rsid w:val="00BD2277"/>
    <w:rsid w:val="00BD3705"/>
    <w:rsid w:val="00BD3DC6"/>
    <w:rsid w:val="00BD44A6"/>
    <w:rsid w:val="00BD5C1E"/>
    <w:rsid w:val="00BD5D24"/>
    <w:rsid w:val="00BD66AA"/>
    <w:rsid w:val="00BE0285"/>
    <w:rsid w:val="00BE2245"/>
    <w:rsid w:val="00BE2378"/>
    <w:rsid w:val="00BE2886"/>
    <w:rsid w:val="00BE4AC2"/>
    <w:rsid w:val="00BE5B6B"/>
    <w:rsid w:val="00BE7482"/>
    <w:rsid w:val="00BE7713"/>
    <w:rsid w:val="00BF1413"/>
    <w:rsid w:val="00BF4B04"/>
    <w:rsid w:val="00BF5725"/>
    <w:rsid w:val="00BF62EC"/>
    <w:rsid w:val="00C0075E"/>
    <w:rsid w:val="00C01012"/>
    <w:rsid w:val="00C01A82"/>
    <w:rsid w:val="00C0259D"/>
    <w:rsid w:val="00C028F7"/>
    <w:rsid w:val="00C041CE"/>
    <w:rsid w:val="00C04BD6"/>
    <w:rsid w:val="00C057EE"/>
    <w:rsid w:val="00C061CE"/>
    <w:rsid w:val="00C061D2"/>
    <w:rsid w:val="00C073A8"/>
    <w:rsid w:val="00C0780B"/>
    <w:rsid w:val="00C0788D"/>
    <w:rsid w:val="00C079B2"/>
    <w:rsid w:val="00C07DEF"/>
    <w:rsid w:val="00C10592"/>
    <w:rsid w:val="00C10C75"/>
    <w:rsid w:val="00C10CBA"/>
    <w:rsid w:val="00C10D68"/>
    <w:rsid w:val="00C1163E"/>
    <w:rsid w:val="00C131AE"/>
    <w:rsid w:val="00C13D44"/>
    <w:rsid w:val="00C158B8"/>
    <w:rsid w:val="00C1645B"/>
    <w:rsid w:val="00C16BE5"/>
    <w:rsid w:val="00C1725C"/>
    <w:rsid w:val="00C17C64"/>
    <w:rsid w:val="00C2031D"/>
    <w:rsid w:val="00C20F2B"/>
    <w:rsid w:val="00C22592"/>
    <w:rsid w:val="00C2294A"/>
    <w:rsid w:val="00C24206"/>
    <w:rsid w:val="00C244AA"/>
    <w:rsid w:val="00C25B6F"/>
    <w:rsid w:val="00C26804"/>
    <w:rsid w:val="00C26BC8"/>
    <w:rsid w:val="00C27695"/>
    <w:rsid w:val="00C30919"/>
    <w:rsid w:val="00C330E7"/>
    <w:rsid w:val="00C33601"/>
    <w:rsid w:val="00C33DB3"/>
    <w:rsid w:val="00C346F1"/>
    <w:rsid w:val="00C34755"/>
    <w:rsid w:val="00C34B4B"/>
    <w:rsid w:val="00C364BD"/>
    <w:rsid w:val="00C36B4E"/>
    <w:rsid w:val="00C41E06"/>
    <w:rsid w:val="00C43934"/>
    <w:rsid w:val="00C45870"/>
    <w:rsid w:val="00C45C65"/>
    <w:rsid w:val="00C45F82"/>
    <w:rsid w:val="00C4632E"/>
    <w:rsid w:val="00C508A0"/>
    <w:rsid w:val="00C50F3F"/>
    <w:rsid w:val="00C51742"/>
    <w:rsid w:val="00C519DD"/>
    <w:rsid w:val="00C5209B"/>
    <w:rsid w:val="00C526D5"/>
    <w:rsid w:val="00C52B7A"/>
    <w:rsid w:val="00C5492A"/>
    <w:rsid w:val="00C549CC"/>
    <w:rsid w:val="00C559B5"/>
    <w:rsid w:val="00C55B70"/>
    <w:rsid w:val="00C55B99"/>
    <w:rsid w:val="00C57720"/>
    <w:rsid w:val="00C577F4"/>
    <w:rsid w:val="00C616CB"/>
    <w:rsid w:val="00C61DBA"/>
    <w:rsid w:val="00C626A1"/>
    <w:rsid w:val="00C62777"/>
    <w:rsid w:val="00C62DB2"/>
    <w:rsid w:val="00C63F35"/>
    <w:rsid w:val="00C66FCA"/>
    <w:rsid w:val="00C67335"/>
    <w:rsid w:val="00C6744B"/>
    <w:rsid w:val="00C71194"/>
    <w:rsid w:val="00C7208E"/>
    <w:rsid w:val="00C721AD"/>
    <w:rsid w:val="00C7334D"/>
    <w:rsid w:val="00C739BD"/>
    <w:rsid w:val="00C740BF"/>
    <w:rsid w:val="00C743E9"/>
    <w:rsid w:val="00C76B6A"/>
    <w:rsid w:val="00C77093"/>
    <w:rsid w:val="00C77969"/>
    <w:rsid w:val="00C77EAE"/>
    <w:rsid w:val="00C801FB"/>
    <w:rsid w:val="00C8073C"/>
    <w:rsid w:val="00C84056"/>
    <w:rsid w:val="00C860D7"/>
    <w:rsid w:val="00C877CF"/>
    <w:rsid w:val="00C878AE"/>
    <w:rsid w:val="00C87C39"/>
    <w:rsid w:val="00C90710"/>
    <w:rsid w:val="00C914EE"/>
    <w:rsid w:val="00C91C79"/>
    <w:rsid w:val="00C91C96"/>
    <w:rsid w:val="00C930F5"/>
    <w:rsid w:val="00C9388E"/>
    <w:rsid w:val="00C939FB"/>
    <w:rsid w:val="00C944BD"/>
    <w:rsid w:val="00C9568F"/>
    <w:rsid w:val="00C95A47"/>
    <w:rsid w:val="00C95BAE"/>
    <w:rsid w:val="00C961DB"/>
    <w:rsid w:val="00C968E9"/>
    <w:rsid w:val="00C972F8"/>
    <w:rsid w:val="00C97EE9"/>
    <w:rsid w:val="00C97EED"/>
    <w:rsid w:val="00CA0DC6"/>
    <w:rsid w:val="00CA2AD4"/>
    <w:rsid w:val="00CA3190"/>
    <w:rsid w:val="00CA3498"/>
    <w:rsid w:val="00CA3931"/>
    <w:rsid w:val="00CA3E40"/>
    <w:rsid w:val="00CA5312"/>
    <w:rsid w:val="00CA54B5"/>
    <w:rsid w:val="00CA6A59"/>
    <w:rsid w:val="00CB1075"/>
    <w:rsid w:val="00CB120A"/>
    <w:rsid w:val="00CB152D"/>
    <w:rsid w:val="00CB1581"/>
    <w:rsid w:val="00CB3344"/>
    <w:rsid w:val="00CB4522"/>
    <w:rsid w:val="00CB489B"/>
    <w:rsid w:val="00CB51FC"/>
    <w:rsid w:val="00CB562F"/>
    <w:rsid w:val="00CB5B80"/>
    <w:rsid w:val="00CB5FEF"/>
    <w:rsid w:val="00CB6633"/>
    <w:rsid w:val="00CB69EB"/>
    <w:rsid w:val="00CB6B1F"/>
    <w:rsid w:val="00CB710D"/>
    <w:rsid w:val="00CB77B9"/>
    <w:rsid w:val="00CC01E1"/>
    <w:rsid w:val="00CC0E01"/>
    <w:rsid w:val="00CC1B71"/>
    <w:rsid w:val="00CC2158"/>
    <w:rsid w:val="00CC2A99"/>
    <w:rsid w:val="00CC3169"/>
    <w:rsid w:val="00CC47E3"/>
    <w:rsid w:val="00CC4D45"/>
    <w:rsid w:val="00CC5375"/>
    <w:rsid w:val="00CC6E28"/>
    <w:rsid w:val="00CD172F"/>
    <w:rsid w:val="00CD23D8"/>
    <w:rsid w:val="00CD276E"/>
    <w:rsid w:val="00CD284A"/>
    <w:rsid w:val="00CD2CB1"/>
    <w:rsid w:val="00CD3375"/>
    <w:rsid w:val="00CD6632"/>
    <w:rsid w:val="00CD7826"/>
    <w:rsid w:val="00CD7877"/>
    <w:rsid w:val="00CE3635"/>
    <w:rsid w:val="00CE4E36"/>
    <w:rsid w:val="00CE58C9"/>
    <w:rsid w:val="00CE653F"/>
    <w:rsid w:val="00CE6F89"/>
    <w:rsid w:val="00CE7A19"/>
    <w:rsid w:val="00CE7FBF"/>
    <w:rsid w:val="00CF0054"/>
    <w:rsid w:val="00CF013C"/>
    <w:rsid w:val="00CF0205"/>
    <w:rsid w:val="00CF0B4C"/>
    <w:rsid w:val="00CF2725"/>
    <w:rsid w:val="00CF2B58"/>
    <w:rsid w:val="00CF2C89"/>
    <w:rsid w:val="00CF52FF"/>
    <w:rsid w:val="00CF60B0"/>
    <w:rsid w:val="00CF6380"/>
    <w:rsid w:val="00CF65D1"/>
    <w:rsid w:val="00CF66E0"/>
    <w:rsid w:val="00CF6C2A"/>
    <w:rsid w:val="00CF75CA"/>
    <w:rsid w:val="00CF764D"/>
    <w:rsid w:val="00D023C8"/>
    <w:rsid w:val="00D02742"/>
    <w:rsid w:val="00D02B54"/>
    <w:rsid w:val="00D05919"/>
    <w:rsid w:val="00D05BE5"/>
    <w:rsid w:val="00D06B53"/>
    <w:rsid w:val="00D11643"/>
    <w:rsid w:val="00D12600"/>
    <w:rsid w:val="00D15A0F"/>
    <w:rsid w:val="00D1718C"/>
    <w:rsid w:val="00D17526"/>
    <w:rsid w:val="00D17920"/>
    <w:rsid w:val="00D201D6"/>
    <w:rsid w:val="00D2135B"/>
    <w:rsid w:val="00D22D44"/>
    <w:rsid w:val="00D23955"/>
    <w:rsid w:val="00D23BC7"/>
    <w:rsid w:val="00D24603"/>
    <w:rsid w:val="00D24CF7"/>
    <w:rsid w:val="00D25D7C"/>
    <w:rsid w:val="00D26149"/>
    <w:rsid w:val="00D262CF"/>
    <w:rsid w:val="00D26FD6"/>
    <w:rsid w:val="00D27325"/>
    <w:rsid w:val="00D31984"/>
    <w:rsid w:val="00D32D84"/>
    <w:rsid w:val="00D3324C"/>
    <w:rsid w:val="00D339E3"/>
    <w:rsid w:val="00D36206"/>
    <w:rsid w:val="00D36E79"/>
    <w:rsid w:val="00D37AE6"/>
    <w:rsid w:val="00D403F4"/>
    <w:rsid w:val="00D42838"/>
    <w:rsid w:val="00D4285A"/>
    <w:rsid w:val="00D4384F"/>
    <w:rsid w:val="00D43B76"/>
    <w:rsid w:val="00D43F55"/>
    <w:rsid w:val="00D44D8A"/>
    <w:rsid w:val="00D45005"/>
    <w:rsid w:val="00D46581"/>
    <w:rsid w:val="00D47C4B"/>
    <w:rsid w:val="00D502EA"/>
    <w:rsid w:val="00D50C3C"/>
    <w:rsid w:val="00D50DFA"/>
    <w:rsid w:val="00D5196D"/>
    <w:rsid w:val="00D51C07"/>
    <w:rsid w:val="00D522A8"/>
    <w:rsid w:val="00D532B4"/>
    <w:rsid w:val="00D53874"/>
    <w:rsid w:val="00D53C0D"/>
    <w:rsid w:val="00D54181"/>
    <w:rsid w:val="00D5469D"/>
    <w:rsid w:val="00D5673C"/>
    <w:rsid w:val="00D577C0"/>
    <w:rsid w:val="00D60408"/>
    <w:rsid w:val="00D6084E"/>
    <w:rsid w:val="00D6133E"/>
    <w:rsid w:val="00D62939"/>
    <w:rsid w:val="00D62DC7"/>
    <w:rsid w:val="00D62E41"/>
    <w:rsid w:val="00D63464"/>
    <w:rsid w:val="00D6418B"/>
    <w:rsid w:val="00D646BE"/>
    <w:rsid w:val="00D64C4D"/>
    <w:rsid w:val="00D654CA"/>
    <w:rsid w:val="00D66930"/>
    <w:rsid w:val="00D66B59"/>
    <w:rsid w:val="00D66D8D"/>
    <w:rsid w:val="00D67789"/>
    <w:rsid w:val="00D714BA"/>
    <w:rsid w:val="00D723A4"/>
    <w:rsid w:val="00D72E5B"/>
    <w:rsid w:val="00D7385C"/>
    <w:rsid w:val="00D73F3F"/>
    <w:rsid w:val="00D741D8"/>
    <w:rsid w:val="00D74675"/>
    <w:rsid w:val="00D75912"/>
    <w:rsid w:val="00D75927"/>
    <w:rsid w:val="00D762E5"/>
    <w:rsid w:val="00D76607"/>
    <w:rsid w:val="00D76949"/>
    <w:rsid w:val="00D775A8"/>
    <w:rsid w:val="00D8027E"/>
    <w:rsid w:val="00D80927"/>
    <w:rsid w:val="00D81964"/>
    <w:rsid w:val="00D82A51"/>
    <w:rsid w:val="00D82B76"/>
    <w:rsid w:val="00D83473"/>
    <w:rsid w:val="00D83554"/>
    <w:rsid w:val="00D842A5"/>
    <w:rsid w:val="00D846F0"/>
    <w:rsid w:val="00D85427"/>
    <w:rsid w:val="00D862AB"/>
    <w:rsid w:val="00D868A5"/>
    <w:rsid w:val="00D86BD1"/>
    <w:rsid w:val="00D8717D"/>
    <w:rsid w:val="00D87533"/>
    <w:rsid w:val="00D87B08"/>
    <w:rsid w:val="00D87C13"/>
    <w:rsid w:val="00D901B0"/>
    <w:rsid w:val="00D908FC"/>
    <w:rsid w:val="00D9172E"/>
    <w:rsid w:val="00D9178F"/>
    <w:rsid w:val="00D919AB"/>
    <w:rsid w:val="00D924A8"/>
    <w:rsid w:val="00D92F24"/>
    <w:rsid w:val="00D9337F"/>
    <w:rsid w:val="00D9462D"/>
    <w:rsid w:val="00D94F5E"/>
    <w:rsid w:val="00D961DE"/>
    <w:rsid w:val="00D96499"/>
    <w:rsid w:val="00D9670F"/>
    <w:rsid w:val="00D96F1A"/>
    <w:rsid w:val="00D9797E"/>
    <w:rsid w:val="00DA1358"/>
    <w:rsid w:val="00DA246A"/>
    <w:rsid w:val="00DA2547"/>
    <w:rsid w:val="00DA26EC"/>
    <w:rsid w:val="00DA289C"/>
    <w:rsid w:val="00DA3106"/>
    <w:rsid w:val="00DA46C0"/>
    <w:rsid w:val="00DA5660"/>
    <w:rsid w:val="00DA5743"/>
    <w:rsid w:val="00DA6C0B"/>
    <w:rsid w:val="00DA71EA"/>
    <w:rsid w:val="00DB0611"/>
    <w:rsid w:val="00DB422A"/>
    <w:rsid w:val="00DB4FD9"/>
    <w:rsid w:val="00DB506A"/>
    <w:rsid w:val="00DB699F"/>
    <w:rsid w:val="00DB715A"/>
    <w:rsid w:val="00DB7A9B"/>
    <w:rsid w:val="00DB7DE8"/>
    <w:rsid w:val="00DC05E7"/>
    <w:rsid w:val="00DC0617"/>
    <w:rsid w:val="00DC08AB"/>
    <w:rsid w:val="00DC0A2D"/>
    <w:rsid w:val="00DC1516"/>
    <w:rsid w:val="00DC2442"/>
    <w:rsid w:val="00DC2479"/>
    <w:rsid w:val="00DC3102"/>
    <w:rsid w:val="00DC3146"/>
    <w:rsid w:val="00DC3606"/>
    <w:rsid w:val="00DC53F5"/>
    <w:rsid w:val="00DC6C14"/>
    <w:rsid w:val="00DC7909"/>
    <w:rsid w:val="00DD0AF8"/>
    <w:rsid w:val="00DD2BE3"/>
    <w:rsid w:val="00DD35F1"/>
    <w:rsid w:val="00DD4139"/>
    <w:rsid w:val="00DD4B57"/>
    <w:rsid w:val="00DD4C61"/>
    <w:rsid w:val="00DD5624"/>
    <w:rsid w:val="00DD63C1"/>
    <w:rsid w:val="00DD678C"/>
    <w:rsid w:val="00DD7152"/>
    <w:rsid w:val="00DE002F"/>
    <w:rsid w:val="00DE17A9"/>
    <w:rsid w:val="00DE19C4"/>
    <w:rsid w:val="00DE2234"/>
    <w:rsid w:val="00DE22B8"/>
    <w:rsid w:val="00DE2E7E"/>
    <w:rsid w:val="00DE4105"/>
    <w:rsid w:val="00DE435F"/>
    <w:rsid w:val="00DE473E"/>
    <w:rsid w:val="00DE55CE"/>
    <w:rsid w:val="00DE643D"/>
    <w:rsid w:val="00DE6DD0"/>
    <w:rsid w:val="00DE7C40"/>
    <w:rsid w:val="00DF0642"/>
    <w:rsid w:val="00DF0B5F"/>
    <w:rsid w:val="00DF1D01"/>
    <w:rsid w:val="00DF331E"/>
    <w:rsid w:val="00DF3866"/>
    <w:rsid w:val="00DF5873"/>
    <w:rsid w:val="00DF6170"/>
    <w:rsid w:val="00DF6D01"/>
    <w:rsid w:val="00E0067B"/>
    <w:rsid w:val="00E02770"/>
    <w:rsid w:val="00E02A31"/>
    <w:rsid w:val="00E02A6B"/>
    <w:rsid w:val="00E02E3A"/>
    <w:rsid w:val="00E04874"/>
    <w:rsid w:val="00E05F3D"/>
    <w:rsid w:val="00E0761F"/>
    <w:rsid w:val="00E07ADD"/>
    <w:rsid w:val="00E10546"/>
    <w:rsid w:val="00E12B4D"/>
    <w:rsid w:val="00E131A3"/>
    <w:rsid w:val="00E134BA"/>
    <w:rsid w:val="00E13772"/>
    <w:rsid w:val="00E13943"/>
    <w:rsid w:val="00E15577"/>
    <w:rsid w:val="00E15DD4"/>
    <w:rsid w:val="00E1651B"/>
    <w:rsid w:val="00E16F2B"/>
    <w:rsid w:val="00E200DB"/>
    <w:rsid w:val="00E21826"/>
    <w:rsid w:val="00E22447"/>
    <w:rsid w:val="00E22A2A"/>
    <w:rsid w:val="00E24338"/>
    <w:rsid w:val="00E25A23"/>
    <w:rsid w:val="00E270EA"/>
    <w:rsid w:val="00E30BEF"/>
    <w:rsid w:val="00E32AF2"/>
    <w:rsid w:val="00E32B27"/>
    <w:rsid w:val="00E331A8"/>
    <w:rsid w:val="00E3342C"/>
    <w:rsid w:val="00E34503"/>
    <w:rsid w:val="00E35DEE"/>
    <w:rsid w:val="00E36159"/>
    <w:rsid w:val="00E404DA"/>
    <w:rsid w:val="00E4274A"/>
    <w:rsid w:val="00E43A65"/>
    <w:rsid w:val="00E44B0E"/>
    <w:rsid w:val="00E452CD"/>
    <w:rsid w:val="00E454A2"/>
    <w:rsid w:val="00E454C8"/>
    <w:rsid w:val="00E462C8"/>
    <w:rsid w:val="00E466A5"/>
    <w:rsid w:val="00E47DF1"/>
    <w:rsid w:val="00E50427"/>
    <w:rsid w:val="00E507EC"/>
    <w:rsid w:val="00E52038"/>
    <w:rsid w:val="00E52BE6"/>
    <w:rsid w:val="00E53559"/>
    <w:rsid w:val="00E53F0C"/>
    <w:rsid w:val="00E55FE5"/>
    <w:rsid w:val="00E6050A"/>
    <w:rsid w:val="00E618C8"/>
    <w:rsid w:val="00E64073"/>
    <w:rsid w:val="00E65357"/>
    <w:rsid w:val="00E66638"/>
    <w:rsid w:val="00E66FB6"/>
    <w:rsid w:val="00E67418"/>
    <w:rsid w:val="00E6744E"/>
    <w:rsid w:val="00E678A6"/>
    <w:rsid w:val="00E67EE8"/>
    <w:rsid w:val="00E7034C"/>
    <w:rsid w:val="00E70C3A"/>
    <w:rsid w:val="00E716A1"/>
    <w:rsid w:val="00E73DB3"/>
    <w:rsid w:val="00E74379"/>
    <w:rsid w:val="00E755BB"/>
    <w:rsid w:val="00E758B5"/>
    <w:rsid w:val="00E762EB"/>
    <w:rsid w:val="00E76F55"/>
    <w:rsid w:val="00E80418"/>
    <w:rsid w:val="00E806DF"/>
    <w:rsid w:val="00E80C5C"/>
    <w:rsid w:val="00E81625"/>
    <w:rsid w:val="00E81638"/>
    <w:rsid w:val="00E83A0E"/>
    <w:rsid w:val="00E8415B"/>
    <w:rsid w:val="00E84E6F"/>
    <w:rsid w:val="00E851A8"/>
    <w:rsid w:val="00E85FA3"/>
    <w:rsid w:val="00E86971"/>
    <w:rsid w:val="00E86EF2"/>
    <w:rsid w:val="00E916EC"/>
    <w:rsid w:val="00E928AB"/>
    <w:rsid w:val="00E93180"/>
    <w:rsid w:val="00E936C7"/>
    <w:rsid w:val="00E9400D"/>
    <w:rsid w:val="00E948A5"/>
    <w:rsid w:val="00E9499E"/>
    <w:rsid w:val="00E94D41"/>
    <w:rsid w:val="00E9530C"/>
    <w:rsid w:val="00E96441"/>
    <w:rsid w:val="00E96F23"/>
    <w:rsid w:val="00E970D4"/>
    <w:rsid w:val="00E971C3"/>
    <w:rsid w:val="00EA05B1"/>
    <w:rsid w:val="00EA0DEF"/>
    <w:rsid w:val="00EA2431"/>
    <w:rsid w:val="00EA2C10"/>
    <w:rsid w:val="00EA36A0"/>
    <w:rsid w:val="00EA3AC6"/>
    <w:rsid w:val="00EA3D8C"/>
    <w:rsid w:val="00EA4977"/>
    <w:rsid w:val="00EA5713"/>
    <w:rsid w:val="00EA6401"/>
    <w:rsid w:val="00EA6D8D"/>
    <w:rsid w:val="00EB018A"/>
    <w:rsid w:val="00EB08DA"/>
    <w:rsid w:val="00EB2D61"/>
    <w:rsid w:val="00EB3278"/>
    <w:rsid w:val="00EB3387"/>
    <w:rsid w:val="00EB4691"/>
    <w:rsid w:val="00EB4C34"/>
    <w:rsid w:val="00EB5361"/>
    <w:rsid w:val="00EB665B"/>
    <w:rsid w:val="00EB6905"/>
    <w:rsid w:val="00EB6B2F"/>
    <w:rsid w:val="00EB6CA1"/>
    <w:rsid w:val="00EB73BB"/>
    <w:rsid w:val="00EB73EF"/>
    <w:rsid w:val="00EC0101"/>
    <w:rsid w:val="00EC0D8A"/>
    <w:rsid w:val="00EC0F4F"/>
    <w:rsid w:val="00EC13A6"/>
    <w:rsid w:val="00EC1998"/>
    <w:rsid w:val="00EC258F"/>
    <w:rsid w:val="00EC5984"/>
    <w:rsid w:val="00EC5EA2"/>
    <w:rsid w:val="00EC6400"/>
    <w:rsid w:val="00ED200E"/>
    <w:rsid w:val="00ED3838"/>
    <w:rsid w:val="00ED3ACE"/>
    <w:rsid w:val="00ED60F1"/>
    <w:rsid w:val="00EE0EB8"/>
    <w:rsid w:val="00EE1D2F"/>
    <w:rsid w:val="00EE23C9"/>
    <w:rsid w:val="00EE5E36"/>
    <w:rsid w:val="00EE6FE3"/>
    <w:rsid w:val="00EF1103"/>
    <w:rsid w:val="00EF1CE2"/>
    <w:rsid w:val="00EF2899"/>
    <w:rsid w:val="00EF2B9A"/>
    <w:rsid w:val="00EF2D1F"/>
    <w:rsid w:val="00EF3A57"/>
    <w:rsid w:val="00EF3A80"/>
    <w:rsid w:val="00EF46FB"/>
    <w:rsid w:val="00EF4789"/>
    <w:rsid w:val="00EF5C42"/>
    <w:rsid w:val="00EF6794"/>
    <w:rsid w:val="00F00621"/>
    <w:rsid w:val="00F0401B"/>
    <w:rsid w:val="00F0449F"/>
    <w:rsid w:val="00F04DA0"/>
    <w:rsid w:val="00F053B7"/>
    <w:rsid w:val="00F05C69"/>
    <w:rsid w:val="00F07B22"/>
    <w:rsid w:val="00F07CFF"/>
    <w:rsid w:val="00F10396"/>
    <w:rsid w:val="00F108AB"/>
    <w:rsid w:val="00F1107D"/>
    <w:rsid w:val="00F110FE"/>
    <w:rsid w:val="00F117E0"/>
    <w:rsid w:val="00F12F4C"/>
    <w:rsid w:val="00F1499F"/>
    <w:rsid w:val="00F17D1F"/>
    <w:rsid w:val="00F2067F"/>
    <w:rsid w:val="00F20FCA"/>
    <w:rsid w:val="00F21CB1"/>
    <w:rsid w:val="00F22925"/>
    <w:rsid w:val="00F22A8F"/>
    <w:rsid w:val="00F22AF5"/>
    <w:rsid w:val="00F23DA5"/>
    <w:rsid w:val="00F244BC"/>
    <w:rsid w:val="00F256C8"/>
    <w:rsid w:val="00F25AD3"/>
    <w:rsid w:val="00F26873"/>
    <w:rsid w:val="00F26B44"/>
    <w:rsid w:val="00F26F17"/>
    <w:rsid w:val="00F27C47"/>
    <w:rsid w:val="00F31BE0"/>
    <w:rsid w:val="00F322F3"/>
    <w:rsid w:val="00F324F8"/>
    <w:rsid w:val="00F33B97"/>
    <w:rsid w:val="00F35A3D"/>
    <w:rsid w:val="00F35FF6"/>
    <w:rsid w:val="00F367BC"/>
    <w:rsid w:val="00F36EAA"/>
    <w:rsid w:val="00F378E0"/>
    <w:rsid w:val="00F41CB7"/>
    <w:rsid w:val="00F42DA2"/>
    <w:rsid w:val="00F430E1"/>
    <w:rsid w:val="00F4344D"/>
    <w:rsid w:val="00F440A7"/>
    <w:rsid w:val="00F4463D"/>
    <w:rsid w:val="00F450F5"/>
    <w:rsid w:val="00F51A52"/>
    <w:rsid w:val="00F520F8"/>
    <w:rsid w:val="00F54207"/>
    <w:rsid w:val="00F55A4D"/>
    <w:rsid w:val="00F56441"/>
    <w:rsid w:val="00F57D80"/>
    <w:rsid w:val="00F60090"/>
    <w:rsid w:val="00F605F7"/>
    <w:rsid w:val="00F6066F"/>
    <w:rsid w:val="00F624C1"/>
    <w:rsid w:val="00F625BB"/>
    <w:rsid w:val="00F62AF4"/>
    <w:rsid w:val="00F62E96"/>
    <w:rsid w:val="00F63E1F"/>
    <w:rsid w:val="00F645D3"/>
    <w:rsid w:val="00F64F22"/>
    <w:rsid w:val="00F70380"/>
    <w:rsid w:val="00F70F2E"/>
    <w:rsid w:val="00F70FA0"/>
    <w:rsid w:val="00F71513"/>
    <w:rsid w:val="00F71D19"/>
    <w:rsid w:val="00F72A4A"/>
    <w:rsid w:val="00F73CF1"/>
    <w:rsid w:val="00F74584"/>
    <w:rsid w:val="00F76C2C"/>
    <w:rsid w:val="00F80376"/>
    <w:rsid w:val="00F814C7"/>
    <w:rsid w:val="00F815F9"/>
    <w:rsid w:val="00F8195D"/>
    <w:rsid w:val="00F81EC6"/>
    <w:rsid w:val="00F82452"/>
    <w:rsid w:val="00F83ADB"/>
    <w:rsid w:val="00F86350"/>
    <w:rsid w:val="00F864AA"/>
    <w:rsid w:val="00F8702A"/>
    <w:rsid w:val="00F90489"/>
    <w:rsid w:val="00F9147F"/>
    <w:rsid w:val="00F92443"/>
    <w:rsid w:val="00F9273D"/>
    <w:rsid w:val="00F929C6"/>
    <w:rsid w:val="00F935AE"/>
    <w:rsid w:val="00F9481A"/>
    <w:rsid w:val="00F9610A"/>
    <w:rsid w:val="00F96269"/>
    <w:rsid w:val="00F974ED"/>
    <w:rsid w:val="00F97502"/>
    <w:rsid w:val="00F979E6"/>
    <w:rsid w:val="00F97D35"/>
    <w:rsid w:val="00FA01D0"/>
    <w:rsid w:val="00FA0BA5"/>
    <w:rsid w:val="00FA1ABD"/>
    <w:rsid w:val="00FA2E8D"/>
    <w:rsid w:val="00FA408D"/>
    <w:rsid w:val="00FA427E"/>
    <w:rsid w:val="00FA4C96"/>
    <w:rsid w:val="00FA53C8"/>
    <w:rsid w:val="00FA5A8D"/>
    <w:rsid w:val="00FA6E6A"/>
    <w:rsid w:val="00FB0ECD"/>
    <w:rsid w:val="00FB1404"/>
    <w:rsid w:val="00FB167B"/>
    <w:rsid w:val="00FB1D0D"/>
    <w:rsid w:val="00FB39C2"/>
    <w:rsid w:val="00FB449F"/>
    <w:rsid w:val="00FB482A"/>
    <w:rsid w:val="00FB4A87"/>
    <w:rsid w:val="00FB529D"/>
    <w:rsid w:val="00FB52C2"/>
    <w:rsid w:val="00FB530C"/>
    <w:rsid w:val="00FB584E"/>
    <w:rsid w:val="00FB7C04"/>
    <w:rsid w:val="00FB7E87"/>
    <w:rsid w:val="00FC0600"/>
    <w:rsid w:val="00FC0F4F"/>
    <w:rsid w:val="00FC1551"/>
    <w:rsid w:val="00FC3D6B"/>
    <w:rsid w:val="00FC3E57"/>
    <w:rsid w:val="00FC46E3"/>
    <w:rsid w:val="00FC4AB4"/>
    <w:rsid w:val="00FC4C35"/>
    <w:rsid w:val="00FC5430"/>
    <w:rsid w:val="00FC54CB"/>
    <w:rsid w:val="00FC6CFE"/>
    <w:rsid w:val="00FC6FAC"/>
    <w:rsid w:val="00FD3412"/>
    <w:rsid w:val="00FD375F"/>
    <w:rsid w:val="00FD3C6E"/>
    <w:rsid w:val="00FD425F"/>
    <w:rsid w:val="00FD4FF4"/>
    <w:rsid w:val="00FD5161"/>
    <w:rsid w:val="00FD56B3"/>
    <w:rsid w:val="00FD5B4D"/>
    <w:rsid w:val="00FD66AD"/>
    <w:rsid w:val="00FD67E5"/>
    <w:rsid w:val="00FD7416"/>
    <w:rsid w:val="00FE1AE1"/>
    <w:rsid w:val="00FE2251"/>
    <w:rsid w:val="00FE2A5F"/>
    <w:rsid w:val="00FE330B"/>
    <w:rsid w:val="00FE4412"/>
    <w:rsid w:val="00FE537B"/>
    <w:rsid w:val="00FE67C1"/>
    <w:rsid w:val="00FE7C47"/>
    <w:rsid w:val="00FE7F84"/>
    <w:rsid w:val="00FF1743"/>
    <w:rsid w:val="00FF2111"/>
    <w:rsid w:val="00FF2150"/>
    <w:rsid w:val="00FF24E3"/>
    <w:rsid w:val="00FF2995"/>
    <w:rsid w:val="00FF4933"/>
    <w:rsid w:val="00FF4BCB"/>
    <w:rsid w:val="00FF611C"/>
    <w:rsid w:val="00FF6952"/>
    <w:rsid w:val="00FF7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57FF0"/>
  <w15:docId w15:val="{CFB28B83-B4BC-4E00-B6B3-4958F6F1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qFormat/>
    <w:rsid w:val="00001C64"/>
    <w:rPr>
      <w:rFonts w:cs="Times New Roman"/>
      <w:b/>
      <w:bCs/>
    </w:rPr>
  </w:style>
  <w:style w:type="paragraph" w:styleId="a4">
    <w:name w:val="Normal (Web)"/>
    <w:basedOn w:val="a"/>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и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і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і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у виносці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nhideWhenUsed/>
    <w:rsid w:val="00776E8E"/>
    <w:pPr>
      <w:spacing w:after="120"/>
      <w:ind w:left="283"/>
    </w:pPr>
  </w:style>
  <w:style w:type="character" w:customStyle="1" w:styleId="af0">
    <w:name w:val="Основний текст з відступом Знак"/>
    <w:basedOn w:val="a0"/>
    <w:link w:val="af"/>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af1">
    <w:name w:val="Абзац списка"/>
    <w:basedOn w:val="a"/>
    <w:uiPriority w:val="34"/>
    <w:qFormat/>
    <w:rsid w:val="009B067C"/>
    <w:pPr>
      <w:ind w:left="720"/>
      <w:contextualSpacing/>
    </w:pPr>
  </w:style>
  <w:style w:type="paragraph" w:styleId="af2">
    <w:name w:val="Plain Text"/>
    <w:basedOn w:val="a"/>
    <w:link w:val="af3"/>
    <w:rsid w:val="00E15577"/>
    <w:rPr>
      <w:rFonts w:ascii="Courier New" w:hAnsi="Courier New" w:cs="Courier New"/>
      <w:sz w:val="20"/>
      <w:szCs w:val="20"/>
      <w:lang w:val="uk-UA"/>
    </w:rPr>
  </w:style>
  <w:style w:type="character" w:customStyle="1" w:styleId="af3">
    <w:name w:val="Текст Знак"/>
    <w:basedOn w:val="a0"/>
    <w:link w:val="af2"/>
    <w:rsid w:val="00E15577"/>
    <w:rPr>
      <w:rFonts w:ascii="Courier New" w:eastAsia="Times New Roman" w:hAnsi="Courier New" w:cs="Courier New"/>
      <w:lang w:val="uk-UA"/>
    </w:rPr>
  </w:style>
  <w:style w:type="paragraph" w:styleId="af4">
    <w:name w:val="No Spacing"/>
    <w:uiPriority w:val="1"/>
    <w:qFormat/>
    <w:rsid w:val="00E15577"/>
    <w:rPr>
      <w:rFonts w:asciiTheme="minorHAnsi" w:eastAsiaTheme="minorHAnsi" w:hAnsiTheme="minorHAnsi" w:cstheme="minorBidi"/>
      <w:sz w:val="22"/>
      <w:szCs w:val="22"/>
      <w:lang w:eastAsia="en-US"/>
    </w:rPr>
  </w:style>
  <w:style w:type="paragraph" w:styleId="af5">
    <w:name w:val="Title"/>
    <w:basedOn w:val="a"/>
    <w:link w:val="af6"/>
    <w:uiPriority w:val="99"/>
    <w:qFormat/>
    <w:locked/>
    <w:rsid w:val="0044438C"/>
    <w:pPr>
      <w:jc w:val="center"/>
    </w:pPr>
    <w:rPr>
      <w:b/>
      <w:szCs w:val="20"/>
      <w:lang w:val="uk-UA"/>
    </w:rPr>
  </w:style>
  <w:style w:type="character" w:customStyle="1" w:styleId="af6">
    <w:name w:val="Назва Знак"/>
    <w:basedOn w:val="a0"/>
    <w:link w:val="af5"/>
    <w:uiPriority w:val="99"/>
    <w:rsid w:val="0044438C"/>
    <w:rPr>
      <w:rFonts w:ascii="Times New Roman" w:eastAsia="Times New Roman" w:hAnsi="Times New Roman"/>
      <w:b/>
      <w:sz w:val="24"/>
      <w:lang w:val="uk-UA"/>
    </w:rPr>
  </w:style>
  <w:style w:type="character" w:styleId="af7">
    <w:name w:val="Subtle Emphasis"/>
    <w:uiPriority w:val="19"/>
    <w:qFormat/>
    <w:rsid w:val="00FC4AB4"/>
    <w:rPr>
      <w:i/>
      <w:iCs/>
      <w:color w:val="404040"/>
    </w:rPr>
  </w:style>
  <w:style w:type="paragraph" w:customStyle="1" w:styleId="tjbmf">
    <w:name w:val="tj bmf"/>
    <w:basedOn w:val="a"/>
    <w:rsid w:val="00062F45"/>
    <w:pPr>
      <w:spacing w:before="100" w:beforeAutospacing="1" w:after="100" w:afterAutospacing="1"/>
    </w:pPr>
  </w:style>
  <w:style w:type="paragraph" w:customStyle="1" w:styleId="11">
    <w:name w:val="Цитата1"/>
    <w:basedOn w:val="a"/>
    <w:rsid w:val="00517F9B"/>
    <w:pPr>
      <w:widowControl w:val="0"/>
      <w:suppressAutoHyphens/>
      <w:ind w:left="993" w:right="2124"/>
      <w:jc w:val="center"/>
    </w:pPr>
    <w:rPr>
      <w:rFonts w:eastAsia="Lucida Sans Unicode"/>
      <w:szCs w:val="20"/>
      <w:lang w:val="uk-UA" w:eastAsia="ar-SA"/>
    </w:rPr>
  </w:style>
  <w:style w:type="paragraph" w:customStyle="1" w:styleId="western">
    <w:name w:val="western"/>
    <w:basedOn w:val="a"/>
    <w:rsid w:val="00517F9B"/>
    <w:pPr>
      <w:spacing w:before="280" w:after="119"/>
    </w:pPr>
    <w:rPr>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454254465">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555DF-E2D1-4235-96D2-4631CDD9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6473</TotalTime>
  <Pages>14</Pages>
  <Words>21442</Words>
  <Characters>12223</Characters>
  <Application>Microsoft Office Word</Application>
  <DocSecurity>0</DocSecurity>
  <Lines>101</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521</cp:revision>
  <cp:lastPrinted>2023-10-30T07:02:00Z</cp:lastPrinted>
  <dcterms:created xsi:type="dcterms:W3CDTF">2021-08-03T15:10:00Z</dcterms:created>
  <dcterms:modified xsi:type="dcterms:W3CDTF">2023-11-20T07:31:00Z</dcterms:modified>
</cp:coreProperties>
</file>