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22" w:rsidRPr="00A64022" w:rsidRDefault="00A64022" w:rsidP="00A64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022">
        <w:rPr>
          <w:noProof/>
          <w:lang w:val="uk-UA" w:eastAsia="uk-U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2723" y="20862"/>
                <wp:lineTo x="20356" y="17701"/>
                <wp:lineTo x="20356" y="0"/>
                <wp:lineTo x="0" y="0"/>
              </wp:wrapPolygon>
            </wp:wrapThrough>
            <wp:docPr id="4" name="Рисунок 4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022" w:rsidRPr="00A64022" w:rsidRDefault="00A64022" w:rsidP="00A640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64022" w:rsidRPr="00A64022" w:rsidRDefault="00A64022" w:rsidP="00A6402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64022" w:rsidRPr="00A64022" w:rsidRDefault="00A64022" w:rsidP="00A64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A64022" w:rsidRPr="00A64022" w:rsidRDefault="00A64022" w:rsidP="00A64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A64022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НІКОПОЛЬСЬКА МІСЬКА РАДА</w:t>
      </w:r>
    </w:p>
    <w:p w:rsidR="00A64022" w:rsidRPr="00A64022" w:rsidRDefault="00A64022" w:rsidP="00A640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</w:pPr>
      <w:r w:rsidRPr="00A64022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en-US" w:eastAsia="ru-RU"/>
        </w:rPr>
        <w:t xml:space="preserve">VI </w:t>
      </w:r>
      <w:r w:rsidRPr="00A64022">
        <w:rPr>
          <w:rFonts w:ascii="Times New Roman" w:eastAsia="Times New Roman" w:hAnsi="Times New Roman" w:cs="Times New Roman"/>
          <w:b/>
          <w:noProof/>
          <w:spacing w:val="8"/>
          <w:sz w:val="32"/>
          <w:szCs w:val="32"/>
          <w:lang w:val="uk-UA" w:eastAsia="ru-RU"/>
        </w:rPr>
        <w:t>СКЛИКАННЯ</w:t>
      </w:r>
    </w:p>
    <w:p w:rsidR="00A64022" w:rsidRPr="00A64022" w:rsidRDefault="00A64022" w:rsidP="00A6402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32"/>
          <w:szCs w:val="32"/>
          <w:lang w:val="uk-UA" w:eastAsia="ru-RU"/>
        </w:rPr>
      </w:pPr>
    </w:p>
    <w:tbl>
      <w:tblPr>
        <w:tblW w:w="988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889"/>
      </w:tblGrid>
      <w:tr w:rsidR="00A64022" w:rsidRPr="00A64022" w:rsidTr="00415505">
        <w:trPr>
          <w:trHeight w:val="30"/>
        </w:trPr>
        <w:tc>
          <w:tcPr>
            <w:tcW w:w="988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64022" w:rsidRPr="00A64022" w:rsidRDefault="00A64022" w:rsidP="00A6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val="uk-UA" w:eastAsia="ru-RU"/>
              </w:rPr>
            </w:pPr>
          </w:p>
          <w:p w:rsidR="00A64022" w:rsidRPr="00A64022" w:rsidRDefault="00A64022" w:rsidP="00A6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pacing w:val="20"/>
                <w:sz w:val="24"/>
                <w:szCs w:val="24"/>
                <w:lang w:val="uk-UA" w:eastAsia="ru-RU"/>
              </w:rPr>
            </w:pPr>
          </w:p>
          <w:p w:rsidR="00A64022" w:rsidRPr="00A64022" w:rsidRDefault="00A64022" w:rsidP="00A64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64022">
              <w:rPr>
                <w:rFonts w:ascii="Times New Roman" w:eastAsia="Times New Roman" w:hAnsi="Times New Roman" w:cs="Times New Roman"/>
                <w:b/>
                <w:noProof/>
                <w:spacing w:val="20"/>
                <w:sz w:val="32"/>
                <w:szCs w:val="32"/>
                <w:lang w:eastAsia="ru-RU"/>
              </w:rPr>
              <w:t>Р І Ш Е Н Н Я</w:t>
            </w:r>
          </w:p>
          <w:p w:rsidR="00A64022" w:rsidRPr="00A64022" w:rsidRDefault="00A64022" w:rsidP="00A64022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val="uk-UA" w:eastAsia="ru-RU"/>
              </w:rPr>
            </w:pPr>
          </w:p>
        </w:tc>
      </w:tr>
    </w:tbl>
    <w:p w:rsidR="00A64022" w:rsidRPr="00F30DE3" w:rsidRDefault="00F30DE3" w:rsidP="00A6402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24.04.2015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ab/>
      </w:r>
      <w:r w:rsidR="00A64022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A64022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м.Нікополь</w:t>
      </w:r>
      <w:r w:rsidR="00A64022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="00A64022" w:rsidRPr="00A640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              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15-61/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VI</w:t>
      </w:r>
    </w:p>
    <w:p w:rsidR="00A64022" w:rsidRDefault="00A64022" w:rsidP="00A6402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F30DE3" w:rsidRPr="00A64022" w:rsidRDefault="00F30DE3" w:rsidP="00A64022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:rsidR="00A64022" w:rsidRPr="00A64022" w:rsidRDefault="00A64022" w:rsidP="00A64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зняття статусу навчального </w:t>
      </w:r>
    </w:p>
    <w:p w:rsidR="00A64022" w:rsidRPr="00A64022" w:rsidRDefault="00A64022" w:rsidP="00A64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закладу з будівлі (А) за адресою:</w:t>
      </w:r>
    </w:p>
    <w:p w:rsidR="00A64022" w:rsidRPr="00A64022" w:rsidRDefault="00A64022" w:rsidP="00A64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Нікополь, пр. Трубників, 35 а</w:t>
      </w:r>
    </w:p>
    <w:p w:rsidR="00A64022" w:rsidRPr="00A64022" w:rsidRDefault="00A64022" w:rsidP="00A64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загальною площею 844,5 м</w:t>
      </w:r>
      <w:r w:rsidRPr="00A64022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 xml:space="preserve">2 </w:t>
      </w:r>
    </w:p>
    <w:p w:rsidR="00A64022" w:rsidRPr="00A64022" w:rsidRDefault="00A64022" w:rsidP="00A64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64022" w:rsidRPr="00A64022" w:rsidRDefault="00A64022" w:rsidP="003D22E4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Від імені та в інтересах територіальної громади, у зв’язку з неможливістю </w:t>
      </w:r>
      <w:r w:rsidRPr="00A64022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будівлі (А) за адресою: м. Нікополь, пр. Трубників, 35 а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загальною площею 844,5 м</w:t>
      </w:r>
      <w:r w:rsidRPr="00A64022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 xml:space="preserve">2  </w:t>
      </w:r>
      <w:r w:rsidRPr="00A64022">
        <w:rPr>
          <w:rFonts w:ascii="Times New Roman" w:hAnsi="Times New Roman" w:cs="Times New Roman"/>
          <w:sz w:val="28"/>
          <w:szCs w:val="28"/>
          <w:lang w:val="uk-UA"/>
        </w:rPr>
        <w:t xml:space="preserve">як дошкільного навчального закладу через відсутність умов для організації </w:t>
      </w:r>
      <w:r w:rsidRPr="00A640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навчання, виховання, проживання, харчування, медичного забезпечення дітей</w:t>
      </w:r>
      <w:r w:rsidRPr="00A6402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вимог Державних санітарних норм та правил «Влаштування, обладнання, утримання дошкільних навчальних закладів та організації життєдіяльності дітей», затверджених наказом Міністерства охорони здоров'я України від 01.08.2013 №678, та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тим, що в описі об’єкта відповідно до свідоцтва про право власності зазначено «будівля навчального закладу», </w:t>
      </w:r>
      <w:r w:rsidRPr="00A64022">
        <w:rPr>
          <w:rFonts w:ascii="Times New Roman" w:hAnsi="Times New Roman" w:cs="Times New Roman"/>
          <w:sz w:val="28"/>
          <w:szCs w:val="28"/>
          <w:lang w:val="uk-UA"/>
        </w:rPr>
        <w:t xml:space="preserve">з метою подальшого належного утримання цієї будівлі, </w:t>
      </w:r>
      <w:r w:rsidR="003D22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статтею 26  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Закону України «Про місцеве самоврядування в Україні», Нікопольська міська рада </w:t>
      </w:r>
    </w:p>
    <w:p w:rsidR="00A64022" w:rsidRPr="00A64022" w:rsidRDefault="00A64022" w:rsidP="00A64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ВИРІШИЛА:</w:t>
      </w:r>
    </w:p>
    <w:p w:rsidR="00A64022" w:rsidRPr="00A64022" w:rsidRDefault="00A64022" w:rsidP="00A64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1. Зняти статус навчального закладу з будівлі (А) </w:t>
      </w:r>
      <w:r w:rsidRPr="00A64022">
        <w:rPr>
          <w:rFonts w:ascii="Times New Roman" w:hAnsi="Times New Roman" w:cs="Times New Roman"/>
          <w:sz w:val="28"/>
          <w:szCs w:val="28"/>
          <w:lang w:val="uk-UA"/>
        </w:rPr>
        <w:t xml:space="preserve">за адресою: м. Нікополь, пр. Трубників, 35 а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загальною площею 844,5 м</w:t>
      </w:r>
      <w:r w:rsidRPr="00A64022">
        <w:rPr>
          <w:rFonts w:ascii="Times New Roman" w:eastAsia="Times New Roman" w:hAnsi="Times New Roman" w:cs="Times New Roman"/>
          <w:sz w:val="28"/>
          <w:szCs w:val="28"/>
          <w:vertAlign w:val="superscript"/>
          <w:lang w:val="uk-UA" w:eastAsia="ru-RU"/>
        </w:rPr>
        <w:t xml:space="preserve">2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A64022" w:rsidRPr="00A64022" w:rsidRDefault="00A64022" w:rsidP="00A64022">
      <w:pPr>
        <w:tabs>
          <w:tab w:val="left" w:pos="-510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2. Контроль за виконанням даного рішення покласти на постійну комісію міської ради з </w:t>
      </w:r>
      <w:r w:rsidRPr="00A6402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питань законності, правопорядку, захисту прав споживачів, мобілізаційної роботи та регуляторної політики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(Приймак).</w:t>
      </w:r>
    </w:p>
    <w:p w:rsidR="00A64022" w:rsidRPr="00A64022" w:rsidRDefault="00A64022" w:rsidP="00A64022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64022" w:rsidRPr="00A64022" w:rsidRDefault="00A64022" w:rsidP="00A64022">
      <w:pPr>
        <w:spacing w:after="0" w:line="240" w:lineRule="auto"/>
        <w:ind w:right="-28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64022" w:rsidRPr="00A64022" w:rsidRDefault="00A64022" w:rsidP="00A64022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В.о</w:t>
      </w:r>
      <w:proofErr w:type="spellEnd"/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C7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міського голови                                                                         А.П.</w:t>
      </w:r>
      <w:proofErr w:type="spellStart"/>
      <w:r w:rsidRPr="00A6402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Фісак</w:t>
      </w:r>
      <w:proofErr w:type="spellEnd"/>
    </w:p>
    <w:p w:rsidR="00A64022" w:rsidRPr="00A64022" w:rsidRDefault="00A64022" w:rsidP="00A64022">
      <w:pPr>
        <w:spacing w:after="0" w:line="240" w:lineRule="auto"/>
        <w:ind w:right="-28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A64022" w:rsidRPr="00A64022" w:rsidSect="00F30D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89F"/>
    <w:rsid w:val="003D22E4"/>
    <w:rsid w:val="00443797"/>
    <w:rsid w:val="00506ECB"/>
    <w:rsid w:val="00646E19"/>
    <w:rsid w:val="00785025"/>
    <w:rsid w:val="007F6421"/>
    <w:rsid w:val="00854C47"/>
    <w:rsid w:val="0089089F"/>
    <w:rsid w:val="00921141"/>
    <w:rsid w:val="00926662"/>
    <w:rsid w:val="009906C8"/>
    <w:rsid w:val="00A64022"/>
    <w:rsid w:val="00CC7AF2"/>
    <w:rsid w:val="00D411FA"/>
    <w:rsid w:val="00E5787D"/>
    <w:rsid w:val="00F30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D92DF-DFA7-4DF7-8C76-C2888BF25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987</Words>
  <Characters>563</Characters>
  <Application>Microsoft Office Word</Application>
  <DocSecurity>0</DocSecurity>
  <Lines>4</Lines>
  <Paragraphs>3</Paragraphs>
  <ScaleCrop>false</ScaleCrop>
  <Company>Home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User</cp:lastModifiedBy>
  <cp:revision>13</cp:revision>
  <cp:lastPrinted>2015-05-06T06:56:00Z</cp:lastPrinted>
  <dcterms:created xsi:type="dcterms:W3CDTF">2015-04-07T13:06:00Z</dcterms:created>
  <dcterms:modified xsi:type="dcterms:W3CDTF">2015-05-07T07:37:00Z</dcterms:modified>
</cp:coreProperties>
</file>