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23" w:rsidRDefault="00A71623" w:rsidP="00A71623">
      <w:pPr>
        <w:ind w:right="-1"/>
        <w:jc w:val="center"/>
        <w:rPr>
          <w:b/>
          <w:sz w:val="28"/>
          <w:lang w:val="uk-UA"/>
        </w:rPr>
      </w:pPr>
    </w:p>
    <w:p w:rsidR="00A71623" w:rsidRPr="00521E24" w:rsidRDefault="00A71623" w:rsidP="00A71623">
      <w:pPr>
        <w:pStyle w:val="a3"/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2065" r="15240" b="1016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63F1BD7" id="Прямая соединительная линия 1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JsM&#10;ZkF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2065" r="15240" b="1016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F16366A" id="Прямая соединительная линия 1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wMkh3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59690" r="19685" b="5461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9FA0748" id="Прямая соединительная линия 15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i/Jzo2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1590" r="3810" b="1841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13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1623" w:rsidRPr="008B7444" w:rsidRDefault="00A71623" w:rsidP="00A7162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23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12" o:spid="_x0000_s1034" style="position:absolute;left:0;text-align:left;margin-left:-198pt;margin-top:-9pt;width:125.4pt;height:59.85pt;z-index:251676672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">
                <v:shape id="Text Box 22" o:spid="_x0000_s1035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" stroked="f" strokecolor="blue">
                  <v:textbox>
                    <w:txbxContent>
                      <w:p w:rsidR="00A71623" w:rsidRPr="008B7444" w:rsidRDefault="00A71623" w:rsidP="00A71623"/>
                    </w:txbxContent>
                  </v:textbox>
                </v:shape>
                <v:line id="Line 23" o:spid="_x0000_s1036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1905" r="127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23" w:rsidRPr="008B7444" w:rsidRDefault="00A71623" w:rsidP="00A716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11" o:spid="_x0000_s1037" type="#_x0000_t202" style="position:absolute;left:0;text-align:left;margin-left:224pt;margin-top:53.2pt;width:33.6pt;height:11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" filled="f" stroked="f">
                <v:textbox inset="0,0,0,0">
                  <w:txbxContent>
                    <w:p w:rsidR="00A71623" w:rsidRPr="008B7444" w:rsidRDefault="00A71623" w:rsidP="00A71623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1270" r="1905" b="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23" w:rsidRPr="008B7444" w:rsidRDefault="00A71623" w:rsidP="00A71623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10" o:spid="_x0000_s1038" type="#_x0000_t202" style="position:absolute;left:0;text-align:left;margin-left:264.6pt;margin-top:1.4pt;width:16.95pt;height:50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NYgL6s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A71623" w:rsidRPr="008B7444" w:rsidRDefault="00A71623" w:rsidP="00A71623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1270" r="2540" b="127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23" w:rsidRPr="008B7444" w:rsidRDefault="00A71623" w:rsidP="00A71623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9" o:spid="_x0000_s1039" type="#_x0000_t202" style="position:absolute;left:0;text-align:left;margin-left:333.2pt;margin-top:-.85pt;width:156.8pt;height:4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" stroked="f">
                <v:textbox>
                  <w:txbxContent>
                    <w:p w:rsidR="00A71623" w:rsidRPr="008B7444" w:rsidRDefault="00A71623" w:rsidP="00A71623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1E24">
        <w:rPr>
          <w:b w:val="0"/>
          <w:bCs/>
        </w:rPr>
        <w:object w:dxaOrig="955" w:dyaOrig="11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pt;height:54pt" o:ole="">
            <v:imagedata r:id="rId6" o:title=""/>
          </v:shape>
          <o:OLEObject Type="Embed" ProgID="Word.Picture.8" ShapeID="_x0000_i1026" DrawAspect="Content" ObjectID="_1560865491" r:id="rId7"/>
        </w:object>
      </w:r>
    </w:p>
    <w:p w:rsidR="00A71623" w:rsidRPr="00521E24" w:rsidRDefault="00A71623" w:rsidP="00A71623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2065" r="9525" b="146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13D1268" id="Прямоугольник 8" o:spid="_x0000_s1026" style="position:absolute;margin-left:585pt;margin-top:-.15pt;width:283.95pt;height:723.9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xk8WAIAAGc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12065" r="6350" b="698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E2945C9" id="Прямая соединительная линия 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A3U9ThTgIAAFgEAAAOAAAAAAAAAAAAAAAAAC4CAABkcnMvZTJvRG9jLnhtbFBLAQItABQABgAI&#10;AAAAIQA5tMEK3wAAAAkBAAAPAAAAAAAAAAAAAAAAAKgEAABkcnMvZG93bnJldi54bWxQSwUGAAAA&#10;AAQABADzAAAAtAUAAAAA&#10;" strokecolor="blue" strokeweight="1pt"/>
            </w:pict>
          </mc:Fallback>
        </mc:AlternateContent>
      </w:r>
    </w:p>
    <w:p w:rsidR="00A71623" w:rsidRPr="00A71623" w:rsidRDefault="00A71623" w:rsidP="00A71623">
      <w:pPr>
        <w:pStyle w:val="a3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4DC1986" id="Прямая соединительная линия 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" strokecolor="blue" strokeweight="1pt"/>
            </w:pict>
          </mc:Fallback>
        </mc:AlternateContent>
      </w:r>
      <w:r w:rsidRPr="00A7162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A7162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7162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A7162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A71623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A71623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A71623" w:rsidRPr="00A71623" w:rsidRDefault="00A71623" w:rsidP="00A71623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71623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</w:t>
      </w:r>
      <w:r w:rsidRPr="00A7162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</w:t>
      </w:r>
      <w:r w:rsidRPr="00A71623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Pr="00A71623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A71623" w:rsidRPr="00A71623" w:rsidRDefault="00A71623" w:rsidP="00A71623">
      <w:pPr>
        <w:pStyle w:val="a3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24E08E9" id="Прямая соединительная линия 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AgCP3j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51435" t="52705" r="48895" b="520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33224C1" id="Прямая соединительная линия 4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JQJBF9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23" w:rsidRPr="008B7444" w:rsidRDefault="00A71623" w:rsidP="00A71623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3" o:spid="_x0000_s1040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3qSvwIAALE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Ba3epK/AgAAsQ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A71623" w:rsidRPr="008B7444" w:rsidRDefault="00A71623" w:rsidP="00A71623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A71623" w:rsidRPr="00521E24" w:rsidTr="000D7AA4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71623" w:rsidRPr="002D6163" w:rsidRDefault="00A71623" w:rsidP="000D7AA4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A71623" w:rsidRPr="00521E24" w:rsidRDefault="00A71623" w:rsidP="00A71623">
      <w:pPr>
        <w:pStyle w:val="a3"/>
        <w:rPr>
          <w:b w:val="0"/>
          <w:bCs/>
          <w:sz w:val="8"/>
        </w:rPr>
      </w:pPr>
    </w:p>
    <w:p w:rsidR="00A71623" w:rsidRPr="00521E24" w:rsidRDefault="00A71623" w:rsidP="00A71623">
      <w:pPr>
        <w:rPr>
          <w:sz w:val="16"/>
          <w:lang w:val="uk-UA"/>
        </w:rPr>
      </w:pPr>
    </w:p>
    <w:p w:rsidR="00A71623" w:rsidRPr="001A5953" w:rsidRDefault="00A71623" w:rsidP="00A71623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 </w:t>
      </w:r>
      <w:r w:rsidRPr="001A5953">
        <w:rPr>
          <w:spacing w:val="56"/>
          <w:sz w:val="32"/>
          <w:szCs w:val="32"/>
        </w:rPr>
        <w:tab/>
      </w:r>
    </w:p>
    <w:p w:rsidR="00A71623" w:rsidRPr="00521E24" w:rsidRDefault="00A71623" w:rsidP="00A71623">
      <w:pPr>
        <w:rPr>
          <w:sz w:val="20"/>
          <w:lang w:val="uk-UA"/>
        </w:rPr>
      </w:pPr>
    </w:p>
    <w:p w:rsidR="00A71623" w:rsidRPr="00FB330C" w:rsidRDefault="00A71623" w:rsidP="00A71623">
      <w:pPr>
        <w:jc w:val="both"/>
        <w:rPr>
          <w:sz w:val="28"/>
          <w:szCs w:val="28"/>
          <w:lang w:val="uk-UA"/>
        </w:rPr>
      </w:pPr>
      <w:r w:rsidRPr="00FB330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4973A7" wp14:editId="10E671A3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1270" r="254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23" w:rsidRPr="008B7444" w:rsidRDefault="00A71623" w:rsidP="00A716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2" o:spid="_x0000_s1041" type="#_x0000_t202" style="position:absolute;left:0;text-align:left;margin-left:53.2pt;margin-top:11.6pt;width:184.8pt;height:1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" filled="f" stroked="f">
                <v:textbox inset="0,0,0,0">
                  <w:txbxContent>
                    <w:p w:rsidR="00A71623" w:rsidRPr="008B7444" w:rsidRDefault="00A71623" w:rsidP="00A71623"/>
                  </w:txbxContent>
                </v:textbox>
              </v:shape>
            </w:pict>
          </mc:Fallback>
        </mc:AlternateContent>
      </w:r>
      <w:r w:rsidRPr="00FB330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A234E2" wp14:editId="30D3A48F">
                <wp:simplePos x="0" y="0"/>
                <wp:positionH relativeFrom="column">
                  <wp:posOffset>675640</wp:posOffset>
                </wp:positionH>
                <wp:positionV relativeFrom="paragraph">
                  <wp:posOffset>147320</wp:posOffset>
                </wp:positionV>
                <wp:extent cx="2346960" cy="177800"/>
                <wp:effectExtent l="3175" t="1270" r="254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1623" w:rsidRPr="008B7444" w:rsidRDefault="00A71623" w:rsidP="00A7162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Поле 1" o:spid="_x0000_s1042" type="#_x0000_t202" style="position:absolute;left:0;text-align:left;margin-left:53.2pt;margin-top:11.6pt;width:184.8pt;height: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" filled="f" stroked="f">
                <v:textbox inset="0,0,0,0">
                  <w:txbxContent>
                    <w:p w:rsidR="00A71623" w:rsidRPr="008B7444" w:rsidRDefault="00A71623" w:rsidP="00A71623"/>
                  </w:txbxContent>
                </v:textbox>
              </v:shape>
            </w:pict>
          </mc:Fallback>
        </mc:AlternateContent>
      </w:r>
      <w:r w:rsidR="00FB330C" w:rsidRPr="00FB330C">
        <w:rPr>
          <w:sz w:val="28"/>
          <w:szCs w:val="28"/>
          <w:lang w:val="uk-UA"/>
        </w:rPr>
        <w:t>30.06.2017</w:t>
      </w:r>
      <w:r w:rsidRPr="00FB330C">
        <w:rPr>
          <w:spacing w:val="22"/>
          <w:sz w:val="28"/>
          <w:szCs w:val="28"/>
          <w:lang w:val="uk-UA"/>
        </w:rPr>
        <w:t xml:space="preserve">      </w:t>
      </w:r>
      <w:r w:rsidR="00FB330C">
        <w:rPr>
          <w:spacing w:val="22"/>
          <w:sz w:val="28"/>
          <w:szCs w:val="28"/>
          <w:lang w:val="uk-UA"/>
        </w:rPr>
        <w:t xml:space="preserve">                       </w:t>
      </w:r>
      <w:bookmarkStart w:id="0" w:name="_GoBack"/>
      <w:bookmarkEnd w:id="0"/>
      <w:proofErr w:type="spellStart"/>
      <w:r w:rsidRPr="00FB330C">
        <w:rPr>
          <w:spacing w:val="22"/>
          <w:sz w:val="28"/>
          <w:szCs w:val="28"/>
          <w:lang w:val="uk-UA"/>
        </w:rPr>
        <w:t>м.Нікополь</w:t>
      </w:r>
      <w:proofErr w:type="spellEnd"/>
      <w:r w:rsidRPr="00FB330C">
        <w:rPr>
          <w:spacing w:val="22"/>
          <w:sz w:val="28"/>
          <w:szCs w:val="28"/>
          <w:lang w:val="uk-UA"/>
        </w:rPr>
        <w:t xml:space="preserve">                                 </w:t>
      </w:r>
      <w:r w:rsidR="00FB330C" w:rsidRPr="00FB330C">
        <w:rPr>
          <w:sz w:val="28"/>
          <w:szCs w:val="28"/>
          <w:lang w:val="uk-UA"/>
        </w:rPr>
        <w:t>№ 46-22</w:t>
      </w:r>
    </w:p>
    <w:p w:rsidR="00A71623" w:rsidRPr="004518E6" w:rsidRDefault="00A71623" w:rsidP="00A71623">
      <w:pPr>
        <w:jc w:val="both"/>
        <w:rPr>
          <w:b/>
          <w:i/>
          <w:sz w:val="28"/>
          <w:szCs w:val="28"/>
          <w:lang w:val="uk-UA"/>
        </w:rPr>
      </w:pPr>
      <w:r w:rsidRPr="004518E6">
        <w:rPr>
          <w:rFonts w:ascii="Times New Roman CYR" w:hAnsi="Times New Roman CYR"/>
          <w:b/>
          <w:sz w:val="28"/>
          <w:szCs w:val="28"/>
          <w:lang w:val="uk-UA"/>
        </w:rPr>
        <w:tab/>
      </w:r>
      <w:r w:rsidRPr="004518E6">
        <w:rPr>
          <w:rFonts w:ascii="Times New Roman CYR" w:hAnsi="Times New Roman CYR"/>
          <w:b/>
          <w:sz w:val="28"/>
          <w:szCs w:val="28"/>
          <w:lang w:val="uk-UA"/>
        </w:rPr>
        <w:tab/>
      </w:r>
      <w:r w:rsidRPr="004518E6">
        <w:rPr>
          <w:rFonts w:ascii="Times New Roman CYR" w:hAnsi="Times New Roman CYR"/>
          <w:b/>
          <w:sz w:val="28"/>
          <w:szCs w:val="28"/>
          <w:lang w:val="uk-UA"/>
        </w:rPr>
        <w:tab/>
      </w:r>
      <w:r w:rsidRPr="004518E6">
        <w:rPr>
          <w:b/>
          <w:i/>
          <w:sz w:val="28"/>
          <w:szCs w:val="28"/>
          <w:lang w:val="uk-UA"/>
        </w:rPr>
        <w:t xml:space="preserve"> </w:t>
      </w:r>
    </w:p>
    <w:p w:rsidR="00A71623" w:rsidRPr="004518E6" w:rsidRDefault="00A71623" w:rsidP="00A71623">
      <w:pPr>
        <w:pStyle w:val="1"/>
        <w:ind w:right="-1"/>
        <w:jc w:val="right"/>
        <w:rPr>
          <w:b w:val="0"/>
          <w:i/>
          <w:sz w:val="24"/>
        </w:rPr>
      </w:pPr>
      <w:r>
        <w:tab/>
      </w:r>
      <w:r>
        <w:tab/>
      </w:r>
      <w:r>
        <w:tab/>
      </w:r>
      <w:r>
        <w:tab/>
      </w:r>
    </w:p>
    <w:p w:rsidR="0067468F" w:rsidRDefault="0067468F" w:rsidP="0067468F">
      <w:pPr>
        <w:rPr>
          <w:sz w:val="28"/>
          <w:lang w:val="uk-UA"/>
        </w:rPr>
      </w:pPr>
      <w:r w:rsidRPr="00D224F9">
        <w:rPr>
          <w:sz w:val="28"/>
          <w:lang w:val="uk-UA"/>
        </w:rPr>
        <w:t xml:space="preserve">Про </w:t>
      </w:r>
      <w:r>
        <w:rPr>
          <w:sz w:val="28"/>
          <w:lang w:val="uk-UA"/>
        </w:rPr>
        <w:t xml:space="preserve">включення до </w:t>
      </w:r>
      <w:r w:rsidRPr="00D224F9">
        <w:rPr>
          <w:sz w:val="28"/>
          <w:lang w:val="uk-UA"/>
        </w:rPr>
        <w:t>переліку</w:t>
      </w:r>
      <w:r>
        <w:rPr>
          <w:sz w:val="28"/>
          <w:lang w:val="uk-UA"/>
        </w:rPr>
        <w:t xml:space="preserve"> </w:t>
      </w:r>
      <w:r w:rsidRPr="00D224F9">
        <w:rPr>
          <w:sz w:val="28"/>
          <w:lang w:val="uk-UA"/>
        </w:rPr>
        <w:t>об’єктів</w:t>
      </w:r>
    </w:p>
    <w:p w:rsidR="0067468F" w:rsidRDefault="0067468F" w:rsidP="0067468F">
      <w:pPr>
        <w:rPr>
          <w:sz w:val="28"/>
          <w:lang w:val="uk-UA"/>
        </w:rPr>
      </w:pPr>
      <w:r w:rsidRPr="00D224F9">
        <w:rPr>
          <w:sz w:val="28"/>
          <w:lang w:val="uk-UA"/>
        </w:rPr>
        <w:t>комунальної власності,</w:t>
      </w:r>
      <w:r>
        <w:rPr>
          <w:sz w:val="28"/>
          <w:lang w:val="uk-UA"/>
        </w:rPr>
        <w:t xml:space="preserve"> </w:t>
      </w:r>
      <w:r w:rsidRPr="00D224F9">
        <w:rPr>
          <w:sz w:val="28"/>
          <w:lang w:val="uk-UA"/>
        </w:rPr>
        <w:t>які підлягають</w:t>
      </w:r>
    </w:p>
    <w:p w:rsidR="0067468F" w:rsidRPr="00D224F9" w:rsidRDefault="0067468F" w:rsidP="0067468F">
      <w:pPr>
        <w:rPr>
          <w:sz w:val="28"/>
          <w:lang w:val="uk-UA"/>
        </w:rPr>
      </w:pPr>
      <w:r w:rsidRPr="00D224F9">
        <w:rPr>
          <w:sz w:val="28"/>
          <w:lang w:val="uk-UA"/>
        </w:rPr>
        <w:t>приватизації у 201</w:t>
      </w:r>
      <w:r>
        <w:rPr>
          <w:sz w:val="28"/>
          <w:lang w:val="uk-UA"/>
        </w:rPr>
        <w:t>7</w:t>
      </w:r>
      <w:r w:rsidRPr="00D224F9">
        <w:rPr>
          <w:sz w:val="28"/>
          <w:lang w:val="uk-UA"/>
        </w:rPr>
        <w:t xml:space="preserve"> році</w:t>
      </w:r>
    </w:p>
    <w:p w:rsidR="004A005C" w:rsidRDefault="004A005C" w:rsidP="0067468F">
      <w:pPr>
        <w:jc w:val="center"/>
        <w:rPr>
          <w:b/>
          <w:sz w:val="28"/>
          <w:lang w:val="uk-UA"/>
        </w:rPr>
      </w:pPr>
    </w:p>
    <w:p w:rsidR="0067468F" w:rsidRDefault="0067468F" w:rsidP="0067468F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</w:p>
    <w:p w:rsidR="00E7583B" w:rsidRDefault="0067468F" w:rsidP="004A005C">
      <w:pPr>
        <w:ind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Від імені та в інтересах територіальної громади м. Нікополя, згідно </w:t>
      </w:r>
      <w:r w:rsidR="004A005C">
        <w:rPr>
          <w:sz w:val="28"/>
          <w:lang w:val="uk-UA"/>
        </w:rPr>
        <w:t xml:space="preserve">             </w:t>
      </w:r>
      <w:r>
        <w:rPr>
          <w:sz w:val="28"/>
          <w:lang w:val="uk-UA"/>
        </w:rPr>
        <w:t>з пунктом 30 статті 26, пунктом 6 статті 60 Закону України від 21</w:t>
      </w:r>
      <w:r w:rsidR="004A005C">
        <w:rPr>
          <w:sz w:val="28"/>
          <w:lang w:val="uk-UA"/>
        </w:rPr>
        <w:t>.05.</w:t>
      </w:r>
      <w:r>
        <w:rPr>
          <w:sz w:val="28"/>
          <w:lang w:val="uk-UA"/>
        </w:rPr>
        <w:t>1997</w:t>
      </w:r>
      <w:r w:rsidR="004A005C">
        <w:rPr>
          <w:sz w:val="28"/>
          <w:lang w:val="uk-UA"/>
        </w:rPr>
        <w:t xml:space="preserve">           </w:t>
      </w:r>
      <w:r>
        <w:rPr>
          <w:sz w:val="28"/>
          <w:lang w:val="uk-UA"/>
        </w:rPr>
        <w:t xml:space="preserve"> «Про місцеве самоврядування в Укр</w:t>
      </w:r>
      <w:r w:rsidR="004A005C">
        <w:rPr>
          <w:sz w:val="28"/>
          <w:lang w:val="uk-UA"/>
        </w:rPr>
        <w:t xml:space="preserve">аїні», статті 7 Закону України </w:t>
      </w:r>
      <w:r>
        <w:rPr>
          <w:sz w:val="28"/>
          <w:lang w:val="uk-UA"/>
        </w:rPr>
        <w:t xml:space="preserve">від </w:t>
      </w:r>
      <w:r w:rsidR="004A005C">
        <w:rPr>
          <w:sz w:val="28"/>
          <w:lang w:val="uk-UA"/>
        </w:rPr>
        <w:t xml:space="preserve">              </w:t>
      </w:r>
      <w:r>
        <w:rPr>
          <w:sz w:val="28"/>
          <w:lang w:val="uk-UA"/>
        </w:rPr>
        <w:t>06</w:t>
      </w:r>
      <w:r w:rsidR="004A005C">
        <w:rPr>
          <w:sz w:val="28"/>
          <w:lang w:val="uk-UA"/>
        </w:rPr>
        <w:t>.03.</w:t>
      </w:r>
      <w:r>
        <w:rPr>
          <w:sz w:val="28"/>
          <w:lang w:val="uk-UA"/>
        </w:rPr>
        <w:t xml:space="preserve">1992 «Про приватизацію невеликих державних підприємств (малу приватизацію)», </w:t>
      </w:r>
      <w:r w:rsidR="005E751B" w:rsidRPr="005E751B">
        <w:rPr>
          <w:sz w:val="28"/>
          <w:lang w:val="uk-UA"/>
        </w:rPr>
        <w:t xml:space="preserve">керуючись вимогами Програми приватизації об’єктів комунальної власності Нікопольської міської ради на 2012-2014 роки, затвердженої рішенням Нікопольської міської ради від 06.07.2012 № 44-21/VІ </w:t>
      </w:r>
      <w:r w:rsidR="005E751B">
        <w:rPr>
          <w:sz w:val="28"/>
          <w:lang w:val="uk-UA"/>
        </w:rPr>
        <w:t xml:space="preserve">та </w:t>
      </w:r>
      <w:r>
        <w:rPr>
          <w:sz w:val="28"/>
          <w:lang w:val="uk-UA"/>
        </w:rPr>
        <w:t xml:space="preserve">враховуючи пропозиції постійної комісії міської ради з питань комунальної власності, Нікопольська міська </w:t>
      </w:r>
      <w:r w:rsidRPr="004D67F4">
        <w:rPr>
          <w:sz w:val="28"/>
          <w:lang w:val="uk-UA"/>
        </w:rPr>
        <w:t xml:space="preserve">рада </w:t>
      </w:r>
    </w:p>
    <w:p w:rsidR="0067468F" w:rsidRPr="004D67F4" w:rsidRDefault="00E7583B" w:rsidP="0067468F">
      <w:pPr>
        <w:jc w:val="both"/>
        <w:rPr>
          <w:sz w:val="28"/>
          <w:lang w:val="uk-UA"/>
        </w:rPr>
      </w:pPr>
      <w:r>
        <w:rPr>
          <w:sz w:val="28"/>
          <w:lang w:val="uk-UA"/>
        </w:rPr>
        <w:t>ВИРІШИЛА</w:t>
      </w:r>
      <w:r w:rsidR="0067468F" w:rsidRPr="004D67F4">
        <w:rPr>
          <w:sz w:val="28"/>
          <w:lang w:val="uk-UA"/>
        </w:rPr>
        <w:t>:</w:t>
      </w:r>
    </w:p>
    <w:p w:rsidR="0067468F" w:rsidRDefault="0067468F" w:rsidP="0067468F">
      <w:pPr>
        <w:jc w:val="both"/>
        <w:rPr>
          <w:b/>
          <w:sz w:val="28"/>
          <w:lang w:val="uk-UA"/>
        </w:rPr>
      </w:pPr>
    </w:p>
    <w:p w:rsidR="0067468F" w:rsidRDefault="0067468F" w:rsidP="00301C9B">
      <w:pPr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1. </w:t>
      </w:r>
      <w:r w:rsidR="005E751B" w:rsidRPr="005E751B">
        <w:rPr>
          <w:sz w:val="28"/>
          <w:lang w:val="uk-UA"/>
        </w:rPr>
        <w:t>Включити до переліку об`єктів, які підлягають приватизації у 2017 році об’єкт комунальної власності – нежитлове приміщення, площею 60,3 м</w:t>
      </w:r>
      <w:r w:rsidR="005E751B" w:rsidRPr="004A005C">
        <w:rPr>
          <w:sz w:val="28"/>
          <w:vertAlign w:val="superscript"/>
          <w:lang w:val="uk-UA"/>
        </w:rPr>
        <w:t>2</w:t>
      </w:r>
      <w:r w:rsidR="005E751B" w:rsidRPr="005E751B">
        <w:rPr>
          <w:sz w:val="28"/>
          <w:lang w:val="uk-UA"/>
        </w:rPr>
        <w:t xml:space="preserve">, розташоване за </w:t>
      </w:r>
      <w:proofErr w:type="spellStart"/>
      <w:r w:rsidR="005E751B" w:rsidRPr="005E751B">
        <w:rPr>
          <w:sz w:val="28"/>
          <w:lang w:val="uk-UA"/>
        </w:rPr>
        <w:t>адресою</w:t>
      </w:r>
      <w:proofErr w:type="spellEnd"/>
      <w:r w:rsidR="005E751B" w:rsidRPr="005E751B">
        <w:rPr>
          <w:sz w:val="28"/>
          <w:lang w:val="uk-UA"/>
        </w:rPr>
        <w:t xml:space="preserve">: м. Нікополь, вул. </w:t>
      </w:r>
      <w:proofErr w:type="spellStart"/>
      <w:r w:rsidR="005E751B" w:rsidRPr="005E751B">
        <w:rPr>
          <w:sz w:val="28"/>
          <w:lang w:val="uk-UA"/>
        </w:rPr>
        <w:t>Електрометалургів</w:t>
      </w:r>
      <w:proofErr w:type="spellEnd"/>
      <w:r w:rsidR="005E751B" w:rsidRPr="005E751B">
        <w:rPr>
          <w:sz w:val="28"/>
          <w:lang w:val="uk-UA"/>
        </w:rPr>
        <w:t>, 26.</w:t>
      </w:r>
    </w:p>
    <w:p w:rsidR="0067468F" w:rsidRDefault="0067468F" w:rsidP="0067468F">
      <w:pPr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2. Управлінню комунального майна міської ради провести приватизацію об’єктів комунальної власності</w:t>
      </w:r>
      <w:r w:rsidRPr="00190C72">
        <w:rPr>
          <w:sz w:val="28"/>
          <w:lang w:val="uk-UA"/>
        </w:rPr>
        <w:t xml:space="preserve"> </w:t>
      </w:r>
      <w:r>
        <w:rPr>
          <w:sz w:val="28"/>
          <w:lang w:val="uk-UA"/>
        </w:rPr>
        <w:t>згідно з  переліком та в порядку, передбаченому чинним законодавством.</w:t>
      </w:r>
    </w:p>
    <w:p w:rsidR="0067468F" w:rsidRDefault="0067468F" w:rsidP="00301C9B">
      <w:pPr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3. Контроль за виконанням цього рішення покласти на  постійну комісію міської ради з питань комунальної власності (</w:t>
      </w:r>
      <w:proofErr w:type="spellStart"/>
      <w:r>
        <w:rPr>
          <w:sz w:val="28"/>
          <w:lang w:val="uk-UA"/>
        </w:rPr>
        <w:t>Івріна</w:t>
      </w:r>
      <w:proofErr w:type="spellEnd"/>
      <w:r>
        <w:rPr>
          <w:sz w:val="28"/>
          <w:lang w:val="uk-UA"/>
        </w:rPr>
        <w:t>).</w:t>
      </w:r>
    </w:p>
    <w:p w:rsidR="0067468F" w:rsidRDefault="0067468F" w:rsidP="0067468F">
      <w:pPr>
        <w:rPr>
          <w:b/>
          <w:sz w:val="28"/>
          <w:lang w:val="uk-UA"/>
        </w:rPr>
      </w:pPr>
    </w:p>
    <w:p w:rsidR="00E7583B" w:rsidRDefault="00E7583B" w:rsidP="0067468F">
      <w:pPr>
        <w:rPr>
          <w:b/>
          <w:sz w:val="28"/>
          <w:lang w:val="uk-UA"/>
        </w:rPr>
      </w:pPr>
    </w:p>
    <w:p w:rsidR="00E7583B" w:rsidRDefault="00E7583B" w:rsidP="0067468F">
      <w:pPr>
        <w:rPr>
          <w:b/>
          <w:sz w:val="28"/>
          <w:lang w:val="uk-UA"/>
        </w:rPr>
      </w:pPr>
    </w:p>
    <w:p w:rsidR="0067468F" w:rsidRPr="00D224F9" w:rsidRDefault="0067468F" w:rsidP="0067468F">
      <w:pPr>
        <w:rPr>
          <w:sz w:val="28"/>
          <w:lang w:val="uk-UA"/>
        </w:rPr>
      </w:pPr>
      <w:r>
        <w:rPr>
          <w:sz w:val="28"/>
          <w:lang w:val="uk-UA"/>
        </w:rPr>
        <w:t>М</w:t>
      </w:r>
      <w:r w:rsidRPr="00D224F9">
        <w:rPr>
          <w:sz w:val="28"/>
          <w:lang w:val="uk-UA"/>
        </w:rPr>
        <w:t>іськ</w:t>
      </w:r>
      <w:r>
        <w:rPr>
          <w:sz w:val="28"/>
          <w:lang w:val="uk-UA"/>
        </w:rPr>
        <w:t>ий</w:t>
      </w:r>
      <w:r w:rsidRPr="00D224F9">
        <w:rPr>
          <w:sz w:val="28"/>
          <w:lang w:val="uk-UA"/>
        </w:rPr>
        <w:t xml:space="preserve"> голов</w:t>
      </w:r>
      <w:r>
        <w:rPr>
          <w:sz w:val="28"/>
          <w:lang w:val="uk-UA"/>
        </w:rPr>
        <w:t>а</w:t>
      </w:r>
      <w:r w:rsidRPr="00D224F9">
        <w:rPr>
          <w:sz w:val="28"/>
          <w:lang w:val="uk-UA"/>
        </w:rPr>
        <w:t xml:space="preserve">   </w:t>
      </w:r>
      <w:r>
        <w:rPr>
          <w:sz w:val="28"/>
          <w:lang w:val="uk-UA"/>
        </w:rPr>
        <w:t xml:space="preserve">       </w:t>
      </w:r>
      <w:r w:rsidRPr="00D224F9">
        <w:rPr>
          <w:sz w:val="28"/>
          <w:lang w:val="uk-UA"/>
        </w:rPr>
        <w:t xml:space="preserve">                                                              </w:t>
      </w:r>
      <w:r>
        <w:rPr>
          <w:sz w:val="28"/>
          <w:lang w:val="uk-UA"/>
        </w:rPr>
        <w:t xml:space="preserve">  А.П</w:t>
      </w:r>
      <w:r w:rsidRPr="00D224F9">
        <w:rPr>
          <w:sz w:val="28"/>
          <w:lang w:val="uk-UA"/>
        </w:rPr>
        <w:t xml:space="preserve">. </w:t>
      </w:r>
      <w:proofErr w:type="spellStart"/>
      <w:r>
        <w:rPr>
          <w:sz w:val="28"/>
          <w:lang w:val="uk-UA"/>
        </w:rPr>
        <w:t>Фісак</w:t>
      </w:r>
      <w:proofErr w:type="spellEnd"/>
    </w:p>
    <w:p w:rsidR="00A71623" w:rsidRDefault="00A71623" w:rsidP="00A71623">
      <w:pPr>
        <w:rPr>
          <w:b/>
          <w:sz w:val="28"/>
          <w:lang w:val="uk-UA"/>
        </w:rPr>
      </w:pPr>
    </w:p>
    <w:p w:rsidR="00A71623" w:rsidRPr="006C46A2" w:rsidRDefault="00A71623" w:rsidP="00A71623">
      <w:pPr>
        <w:rPr>
          <w:b/>
          <w:sz w:val="28"/>
          <w:lang w:val="uk-UA"/>
        </w:rPr>
      </w:pPr>
    </w:p>
    <w:p w:rsidR="00A71623" w:rsidRDefault="00A71623" w:rsidP="00A71623">
      <w:pPr>
        <w:pStyle w:val="a5"/>
        <w:ind w:firstLine="540"/>
        <w:jc w:val="both"/>
      </w:pPr>
    </w:p>
    <w:p w:rsidR="00A71623" w:rsidRDefault="00A71623" w:rsidP="00A71623">
      <w:pPr>
        <w:pStyle w:val="a5"/>
        <w:ind w:firstLine="540"/>
        <w:jc w:val="both"/>
      </w:pPr>
    </w:p>
    <w:p w:rsidR="00A71623" w:rsidRDefault="00A71623" w:rsidP="00A71623">
      <w:pPr>
        <w:pStyle w:val="a5"/>
        <w:ind w:firstLine="540"/>
        <w:jc w:val="both"/>
      </w:pPr>
    </w:p>
    <w:p w:rsidR="00A71623" w:rsidRDefault="00A71623" w:rsidP="00A71623">
      <w:pPr>
        <w:pStyle w:val="a5"/>
        <w:ind w:firstLine="540"/>
        <w:jc w:val="both"/>
      </w:pPr>
    </w:p>
    <w:p w:rsidR="00A71623" w:rsidRDefault="00A71623" w:rsidP="00A71623">
      <w:pPr>
        <w:pStyle w:val="a5"/>
        <w:ind w:firstLine="540"/>
        <w:jc w:val="both"/>
      </w:pPr>
    </w:p>
    <w:p w:rsidR="00A71623" w:rsidRDefault="00A71623" w:rsidP="00A71623">
      <w:pPr>
        <w:pStyle w:val="a5"/>
        <w:ind w:firstLine="540"/>
        <w:jc w:val="both"/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55DEB" w:rsidRDefault="00E55DEB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8A6536" w:rsidRDefault="008A6536">
      <w:pPr>
        <w:rPr>
          <w:lang w:val="uk-UA"/>
        </w:rPr>
      </w:pPr>
    </w:p>
    <w:p w:rsidR="00EC213F" w:rsidRPr="002B57A7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p w:rsidR="00EC213F" w:rsidRDefault="00EC213F">
      <w:pPr>
        <w:rPr>
          <w:lang w:val="uk-UA"/>
        </w:rPr>
      </w:pPr>
    </w:p>
    <w:sectPr w:rsidR="00EC213F" w:rsidSect="00A71623">
      <w:pgSz w:w="11906" w:h="16838"/>
      <w:pgMar w:top="170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3B9"/>
    <w:rsid w:val="000A37AF"/>
    <w:rsid w:val="002B57A7"/>
    <w:rsid w:val="002D3B28"/>
    <w:rsid w:val="00301C9B"/>
    <w:rsid w:val="004A005C"/>
    <w:rsid w:val="004F6CF8"/>
    <w:rsid w:val="0057383A"/>
    <w:rsid w:val="005E751B"/>
    <w:rsid w:val="0067468F"/>
    <w:rsid w:val="006A337A"/>
    <w:rsid w:val="007B0D01"/>
    <w:rsid w:val="00893BDF"/>
    <w:rsid w:val="008A6536"/>
    <w:rsid w:val="00A71623"/>
    <w:rsid w:val="00B51B41"/>
    <w:rsid w:val="00D32D07"/>
    <w:rsid w:val="00DE6C62"/>
    <w:rsid w:val="00E55DEB"/>
    <w:rsid w:val="00E7583B"/>
    <w:rsid w:val="00EC213F"/>
    <w:rsid w:val="00F943B9"/>
    <w:rsid w:val="00FB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162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162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A71623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A7162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A71623"/>
    <w:rPr>
      <w:bCs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A71623"/>
    <w:rPr>
      <w:rFonts w:ascii="Times New Roman" w:eastAsia="Times New Roman" w:hAnsi="Times New Roman" w:cs="Times New Roman"/>
      <w:bCs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758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8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nhideWhenUsed/>
    <w:rsid w:val="00E55DEB"/>
    <w:rPr>
      <w:rFonts w:ascii="Courier New" w:hAnsi="Courier New" w:cs="Courier New"/>
      <w:sz w:val="20"/>
      <w:szCs w:val="20"/>
      <w:lang w:val="uk-UA"/>
    </w:rPr>
  </w:style>
  <w:style w:type="character" w:customStyle="1" w:styleId="aa">
    <w:name w:val="Текст Знак"/>
    <w:basedOn w:val="a0"/>
    <w:link w:val="a9"/>
    <w:rsid w:val="00E55DEB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1623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1623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A71623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rsid w:val="00A71623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Body Text"/>
    <w:basedOn w:val="a"/>
    <w:link w:val="a6"/>
    <w:rsid w:val="00A71623"/>
    <w:rPr>
      <w:bCs/>
      <w:sz w:val="28"/>
      <w:szCs w:val="20"/>
      <w:lang w:val="uk-UA"/>
    </w:rPr>
  </w:style>
  <w:style w:type="character" w:customStyle="1" w:styleId="a6">
    <w:name w:val="Основной текст Знак"/>
    <w:basedOn w:val="a0"/>
    <w:link w:val="a5"/>
    <w:rsid w:val="00A71623"/>
    <w:rPr>
      <w:rFonts w:ascii="Times New Roman" w:eastAsia="Times New Roman" w:hAnsi="Times New Roman" w:cs="Times New Roman"/>
      <w:bCs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7583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583B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Plain Text"/>
    <w:basedOn w:val="a"/>
    <w:link w:val="aa"/>
    <w:unhideWhenUsed/>
    <w:rsid w:val="00E55DEB"/>
    <w:rPr>
      <w:rFonts w:ascii="Courier New" w:hAnsi="Courier New" w:cs="Courier New"/>
      <w:sz w:val="20"/>
      <w:szCs w:val="20"/>
      <w:lang w:val="uk-UA"/>
    </w:rPr>
  </w:style>
  <w:style w:type="character" w:customStyle="1" w:styleId="aa">
    <w:name w:val="Текст Знак"/>
    <w:basedOn w:val="a0"/>
    <w:link w:val="a9"/>
    <w:rsid w:val="00E55DEB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9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1C9B2-4D6B-46B5-B5A7-6EDC9F65A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2017-06-16T13:09:00Z</cp:lastPrinted>
  <dcterms:created xsi:type="dcterms:W3CDTF">2017-06-14T11:37:00Z</dcterms:created>
  <dcterms:modified xsi:type="dcterms:W3CDTF">2017-07-06T13:58:00Z</dcterms:modified>
</cp:coreProperties>
</file>