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4F5" w:rsidRPr="00521E24" w:rsidRDefault="00F544F5" w:rsidP="00F544F5">
      <w:pPr>
        <w:pStyle w:val="a3"/>
      </w:pPr>
      <w:r>
        <w:rPr>
          <w:shadow/>
          <w:noProof/>
          <w:spacing w:val="-8"/>
          <w:sz w:val="28"/>
          <w:lang w:val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7634" y="20862"/>
                <wp:lineTo x="12723" y="20862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9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239D" w:rsidRPr="001F239D">
        <w:rPr>
          <w:shadow/>
          <w:spacing w:val="-8"/>
          <w:sz w:val="28"/>
        </w:rPr>
        <w:pict>
          <v:line id="_x0000_s1038" style="position:absolute;left:0;text-align:left;z-index:251670528;mso-position-horizontal-relative:text;mso-position-vertical-relative:text" from="-126pt,9pt" to="-126pt,44pt" strokecolor="blue" strokeweight="1pt"/>
        </w:pict>
      </w:r>
      <w:r w:rsidR="001F239D" w:rsidRPr="001F239D">
        <w:rPr>
          <w:sz w:val="20"/>
        </w:rPr>
        <w:pict>
          <v:line id="_x0000_s1039" style="position:absolute;left:0;text-align:left;z-index:251671552;mso-position-horizontal-relative:text;mso-position-vertical-relative:text" from="558pt,27pt" to="558pt,62pt" strokecolor="blue" strokeweight="1pt"/>
        </w:pict>
      </w:r>
      <w:r w:rsidR="001F239D" w:rsidRPr="001F239D">
        <w:rPr>
          <w:sz w:val="20"/>
        </w:rPr>
        <w:pict>
          <v:line id="_x0000_s1040" style="position:absolute;left:0;text-align:left;z-index:251672576;mso-position-horizontal-relative:text;mso-position-vertical-relative:text" from="522pt,27pt" to="558.4pt,27pt" strokecolor="blue">
            <v:stroke startarrow="block" endarrow="block"/>
          </v:line>
        </w:pict>
      </w:r>
      <w:r w:rsidR="001F239D" w:rsidRPr="001F239D">
        <w:rPr>
          <w:b w:val="0"/>
          <w:bCs/>
          <w:shadow/>
          <w:noProof/>
          <w:spacing w:val="8"/>
          <w:lang w:val="ru-RU"/>
        </w:rPr>
        <w:pict>
          <v:group id="_x0000_s1031" style="position:absolute;left:0;text-align:left;margin-left:-198pt;margin-top:-9pt;width:125.4pt;height:59.85pt;z-index:251665408;mso-position-horizontal-relative:text;mso-position-vertical-relative:text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2317;top:227;width:2508;height:570" stroked="f" strokecolor="blue">
              <v:textbox style="mso-next-textbox:#_x0000_s1032">
                <w:txbxContent>
                  <w:p w:rsidR="00F544F5" w:rsidRPr="008B7444" w:rsidRDefault="00F544F5" w:rsidP="00F544F5"/>
                </w:txbxContent>
              </v:textbox>
            </v:shape>
            <v:line id="_x0000_s1033" style="position:absolute" from="2442,-1" to="2442,1196" strokecolor="blue" strokeweight="1pt">
              <v:stroke startarrow="block" endarrow="block"/>
            </v:line>
          </v:group>
        </w:pict>
      </w:r>
      <w:r w:rsidR="001F239D" w:rsidRPr="001F239D">
        <w:rPr>
          <w:b w:val="0"/>
          <w:bCs/>
          <w:shadow/>
          <w:spacing w:val="8"/>
        </w:rPr>
        <w:pict>
          <v:shape id="_x0000_s1028" type="#_x0000_t202" style="position:absolute;left:0;text-align:left;margin-left:224pt;margin-top:53.2pt;width:33.6pt;height:11.2pt;z-index:251662336;mso-position-horizontal-relative:text;mso-position-vertical-relative:text" filled="f" stroked="f">
            <v:textbox style="mso-next-textbox:#_x0000_s1028" inset="0,0,0,0">
              <w:txbxContent>
                <w:p w:rsidR="00F544F5" w:rsidRPr="00C91572" w:rsidRDefault="00F544F5" w:rsidP="00F544F5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1F239D" w:rsidRPr="001F239D">
        <w:rPr>
          <w:shadow/>
          <w:spacing w:val="-8"/>
          <w:sz w:val="28"/>
        </w:rPr>
        <w:pict>
          <v:shape id="_x0000_s1029" type="#_x0000_t202" style="position:absolute;left:0;text-align:left;margin-left:264.6pt;margin-top:1.4pt;width:16.95pt;height:50.4pt;z-index:251663360;mso-position-horizontal-relative:text;mso-position-vertical-relative:text" filled="f" stroked="f">
            <v:textbox style="layout-flow:vertical;mso-layout-flow-alt:bottom-to-top;mso-next-textbox:#_x0000_s1029" inset="0,0,0,0">
              <w:txbxContent>
                <w:p w:rsidR="00F544F5" w:rsidRPr="008B7444" w:rsidRDefault="00F544F5" w:rsidP="00F544F5"/>
              </w:txbxContent>
            </v:textbox>
          </v:shape>
        </w:pict>
      </w:r>
      <w:r w:rsidR="001F239D" w:rsidRPr="001F239D">
        <w:rPr>
          <w:shadow/>
          <w:spacing w:val="-8"/>
          <w:sz w:val="28"/>
        </w:rPr>
        <w:pict>
          <v:shape id="_x0000_s1034" type="#_x0000_t202" style="position:absolute;left:0;text-align:left;margin-left:333.2pt;margin-top:-.85pt;width:156.8pt;height:44.8pt;z-index:251666432;mso-position-horizontal-relative:text;mso-position-vertical-relative:text" stroked="f">
            <v:textbox style="mso-next-textbox:#_x0000_s1034">
              <w:txbxContent>
                <w:p w:rsidR="00F544F5" w:rsidRPr="008B7444" w:rsidRDefault="00F544F5" w:rsidP="00F544F5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F544F5" w:rsidRPr="00521E24" w:rsidRDefault="001F239D" w:rsidP="00F544F5">
      <w:pPr>
        <w:pStyle w:val="a3"/>
        <w:rPr>
          <w:sz w:val="20"/>
        </w:rPr>
      </w:pPr>
      <w:r w:rsidRPr="001F239D">
        <w:rPr>
          <w:sz w:val="28"/>
        </w:rPr>
        <w:pict>
          <v:rect id="_x0000_s1030" style="position:absolute;left:0;text-align:left;margin-left:585pt;margin-top:-.15pt;width:283.95pt;height:723.9pt;z-index:-251652096" strokecolor="blue" strokeweight="1.5pt">
            <v:stroke dashstyle="dash"/>
          </v:rect>
        </w:pict>
      </w:r>
      <w:r w:rsidRPr="001F239D">
        <w:rPr>
          <w:shadow/>
          <w:spacing w:val="-8"/>
          <w:sz w:val="28"/>
        </w:rPr>
        <w:pict>
          <v:line id="_x0000_s1035" style="position:absolute;left:0;text-align:left;z-index:251667456" from="567pt,-.15pt" to="599.2pt,-.15pt" strokecolor="blue" strokeweight="1pt"/>
        </w:pict>
      </w:r>
    </w:p>
    <w:p w:rsidR="00F544F5" w:rsidRDefault="00F544F5" w:rsidP="00F544F5">
      <w:pPr>
        <w:pStyle w:val="a3"/>
        <w:rPr>
          <w:shadow/>
          <w:spacing w:val="-8"/>
          <w:sz w:val="36"/>
          <w:szCs w:val="36"/>
        </w:rPr>
      </w:pPr>
    </w:p>
    <w:p w:rsidR="00F544F5" w:rsidRPr="00C91572" w:rsidRDefault="00F544F5" w:rsidP="00F544F5">
      <w:pPr>
        <w:pStyle w:val="a3"/>
        <w:rPr>
          <w:shadow/>
          <w:spacing w:val="-8"/>
          <w:sz w:val="30"/>
          <w:szCs w:val="30"/>
        </w:rPr>
      </w:pPr>
    </w:p>
    <w:p w:rsidR="00F544F5" w:rsidRDefault="001F239D" w:rsidP="00F544F5">
      <w:pPr>
        <w:pStyle w:val="a3"/>
        <w:rPr>
          <w:shadow/>
          <w:spacing w:val="-8"/>
          <w:sz w:val="36"/>
          <w:szCs w:val="36"/>
          <w:lang w:val="ru-RU"/>
        </w:rPr>
      </w:pPr>
      <w:r w:rsidRPr="001F239D">
        <w:rPr>
          <w:shadow/>
          <w:spacing w:val="-8"/>
          <w:sz w:val="28"/>
        </w:rPr>
        <w:pict>
          <v:line id="_x0000_s1036" style="position:absolute;left:0;text-align:left;z-index:251668480" from="657pt,15.35pt" to="706pt,15.35pt" strokecolor="blue" strokeweight="1pt"/>
        </w:pict>
      </w:r>
      <w:r w:rsidR="00F544F5" w:rsidRPr="00EC479D">
        <w:rPr>
          <w:shadow/>
          <w:spacing w:val="-8"/>
          <w:sz w:val="36"/>
          <w:szCs w:val="36"/>
        </w:rPr>
        <w:t>НІКОПОЛЬСЬК</w:t>
      </w:r>
      <w:r w:rsidR="00F544F5" w:rsidRPr="00EC479D">
        <w:rPr>
          <w:shadow/>
          <w:spacing w:val="-8"/>
          <w:sz w:val="36"/>
          <w:szCs w:val="36"/>
          <w:lang w:val="ru-RU"/>
        </w:rPr>
        <w:t>А</w:t>
      </w:r>
      <w:r w:rsidR="00F544F5" w:rsidRPr="00EC479D">
        <w:rPr>
          <w:shadow/>
          <w:spacing w:val="-8"/>
          <w:sz w:val="36"/>
          <w:szCs w:val="36"/>
        </w:rPr>
        <w:t xml:space="preserve"> МІСЬК</w:t>
      </w:r>
      <w:r w:rsidR="00F544F5" w:rsidRPr="00EC479D">
        <w:rPr>
          <w:shadow/>
          <w:spacing w:val="-8"/>
          <w:sz w:val="36"/>
          <w:szCs w:val="36"/>
          <w:lang w:val="ru-RU"/>
        </w:rPr>
        <w:t>А</w:t>
      </w:r>
      <w:r w:rsidR="00F544F5" w:rsidRPr="00EC479D">
        <w:rPr>
          <w:shadow/>
          <w:spacing w:val="-8"/>
          <w:sz w:val="36"/>
          <w:szCs w:val="36"/>
        </w:rPr>
        <w:t xml:space="preserve"> РАД</w:t>
      </w:r>
      <w:r w:rsidR="00F544F5" w:rsidRPr="00EC479D">
        <w:rPr>
          <w:shadow/>
          <w:spacing w:val="-8"/>
          <w:sz w:val="36"/>
          <w:szCs w:val="36"/>
          <w:lang w:val="ru-RU"/>
        </w:rPr>
        <w:t>А</w:t>
      </w:r>
    </w:p>
    <w:p w:rsidR="00F544F5" w:rsidRPr="00C91572" w:rsidRDefault="00F544F5" w:rsidP="00F544F5">
      <w:pPr>
        <w:pStyle w:val="a3"/>
        <w:rPr>
          <w:shadow/>
          <w:spacing w:val="-8"/>
          <w:sz w:val="32"/>
          <w:szCs w:val="32"/>
        </w:rPr>
      </w:pPr>
      <w:r w:rsidRPr="00C91572">
        <w:rPr>
          <w:shadow/>
          <w:spacing w:val="-8"/>
          <w:sz w:val="32"/>
          <w:szCs w:val="32"/>
          <w:lang w:val="en-US"/>
        </w:rPr>
        <w:t>V</w:t>
      </w:r>
      <w:r w:rsidRPr="00C91572">
        <w:rPr>
          <w:shadow/>
          <w:spacing w:val="-8"/>
          <w:sz w:val="32"/>
          <w:szCs w:val="32"/>
          <w:lang w:val="ru-RU"/>
        </w:rPr>
        <w:t xml:space="preserve"> </w:t>
      </w:r>
      <w:r>
        <w:rPr>
          <w:shadow/>
          <w:spacing w:val="-8"/>
          <w:sz w:val="32"/>
          <w:szCs w:val="32"/>
          <w:lang w:val="ru-RU"/>
        </w:rPr>
        <w:t xml:space="preserve">І </w:t>
      </w:r>
      <w:proofErr w:type="spellStart"/>
      <w:proofErr w:type="gramStart"/>
      <w:r>
        <w:rPr>
          <w:shadow/>
          <w:spacing w:val="-8"/>
          <w:sz w:val="32"/>
          <w:szCs w:val="32"/>
          <w:lang w:val="ru-RU"/>
        </w:rPr>
        <w:t>І</w:t>
      </w:r>
      <w:proofErr w:type="spellEnd"/>
      <w:r>
        <w:rPr>
          <w:shadow/>
          <w:spacing w:val="-8"/>
          <w:sz w:val="32"/>
          <w:szCs w:val="32"/>
          <w:lang w:val="ru-RU"/>
        </w:rPr>
        <w:t xml:space="preserve"> </w:t>
      </w:r>
      <w:r w:rsidRPr="00C91572">
        <w:rPr>
          <w:shadow/>
          <w:spacing w:val="-8"/>
          <w:sz w:val="32"/>
          <w:szCs w:val="32"/>
          <w:lang w:val="ru-RU"/>
        </w:rPr>
        <w:t xml:space="preserve"> </w:t>
      </w:r>
      <w:r w:rsidRPr="00C91572">
        <w:rPr>
          <w:shadow/>
          <w:spacing w:val="-8"/>
          <w:sz w:val="32"/>
          <w:szCs w:val="32"/>
        </w:rPr>
        <w:t>СКЛИКАННЯ</w:t>
      </w:r>
      <w:proofErr w:type="gramEnd"/>
    </w:p>
    <w:p w:rsidR="00F544F5" w:rsidRPr="00521E24" w:rsidRDefault="001F239D" w:rsidP="00F544F5">
      <w:pPr>
        <w:pStyle w:val="a3"/>
        <w:rPr>
          <w:shadow/>
          <w:spacing w:val="8"/>
          <w:sz w:val="10"/>
        </w:rPr>
      </w:pPr>
      <w:r w:rsidRPr="001F239D">
        <w:rPr>
          <w:shadow/>
          <w:spacing w:val="-8"/>
          <w:sz w:val="28"/>
        </w:rPr>
        <w:pict>
          <v:line id="_x0000_s1037" style="position:absolute;left:0;text-align:left;z-index:251669504" from="612pt,3.05pt" to="612pt,53.45pt" strokecolor="blue" strokeweight="1pt">
            <v:stroke startarrow="block" endarrow="block"/>
          </v:line>
        </w:pict>
      </w:r>
      <w:r w:rsidRPr="001F239D">
        <w:rPr>
          <w:b w:val="0"/>
          <w:sz w:val="12"/>
        </w:rPr>
        <w:pict>
          <v:line id="_x0000_s1041" style="position:absolute;left:0;text-align:left;z-index:251673600" from="513pt,13.95pt" to="521.6pt,22.95pt" strokecolor="blue" strokeweight="1pt">
            <v:stroke startarrow="block" endarrow="block"/>
          </v:line>
        </w:pict>
      </w:r>
      <w:r w:rsidRPr="001F239D">
        <w:rPr>
          <w:b w:val="0"/>
          <w:sz w:val="12"/>
        </w:rPr>
        <w:pict>
          <v:shape id="_x0000_s1042" type="#_x0000_t202" style="position:absolute;left:0;text-align:left;margin-left:531pt;margin-top:13.95pt;width:106.4pt;height:16.8pt;z-index:251674624" filled="f" stroked="f">
            <v:textbox style="mso-next-textbox:#_x0000_s1042" inset="0,0,0,0">
              <w:txbxContent>
                <w:p w:rsidR="00F544F5" w:rsidRPr="008B7444" w:rsidRDefault="00F544F5" w:rsidP="00F544F5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F544F5" w:rsidRPr="00521E24" w:rsidTr="00547D8C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544F5" w:rsidRPr="002D6163" w:rsidRDefault="00F544F5" w:rsidP="00547D8C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F544F5" w:rsidRPr="00521E24" w:rsidRDefault="00F544F5" w:rsidP="00F544F5">
      <w:pPr>
        <w:pStyle w:val="a3"/>
        <w:rPr>
          <w:b w:val="0"/>
          <w:bCs/>
          <w:sz w:val="8"/>
        </w:rPr>
      </w:pPr>
    </w:p>
    <w:p w:rsidR="00F544F5" w:rsidRPr="00521E24" w:rsidRDefault="00F544F5" w:rsidP="00F544F5">
      <w:pPr>
        <w:rPr>
          <w:sz w:val="16"/>
          <w:lang w:val="uk-UA"/>
        </w:rPr>
      </w:pPr>
    </w:p>
    <w:p w:rsidR="00F544F5" w:rsidRPr="001A5953" w:rsidRDefault="00F544F5" w:rsidP="00F544F5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F544F5" w:rsidRPr="00A903AF" w:rsidRDefault="00F544F5" w:rsidP="00F544F5">
      <w:pPr>
        <w:rPr>
          <w:b/>
          <w:lang w:val="uk-UA"/>
        </w:rPr>
      </w:pPr>
    </w:p>
    <w:p w:rsidR="00F544F5" w:rsidRPr="00521E24" w:rsidRDefault="00BF7B31" w:rsidP="00F544F5">
      <w:pPr>
        <w:jc w:val="both"/>
        <w:rPr>
          <w:sz w:val="28"/>
          <w:lang w:val="uk-UA"/>
        </w:rPr>
      </w:pPr>
      <w:r w:rsidRPr="00BF7B31">
        <w:rPr>
          <w:u w:val="single"/>
          <w:lang w:val="uk-UA"/>
        </w:rPr>
        <w:t>27.01.2017</w:t>
      </w:r>
      <w:r w:rsidR="00F544F5" w:rsidRPr="00521E24">
        <w:rPr>
          <w:spacing w:val="22"/>
          <w:sz w:val="20"/>
          <w:lang w:val="uk-UA"/>
        </w:rPr>
        <w:t xml:space="preserve">                              </w:t>
      </w:r>
      <w:r w:rsidR="000B36CF">
        <w:rPr>
          <w:spacing w:val="22"/>
          <w:sz w:val="20"/>
          <w:lang w:val="uk-UA"/>
        </w:rPr>
        <w:tab/>
        <w:t xml:space="preserve">    </w:t>
      </w:r>
      <w:r>
        <w:rPr>
          <w:spacing w:val="22"/>
          <w:sz w:val="20"/>
          <w:lang w:val="en-US"/>
        </w:rPr>
        <w:t xml:space="preserve"> </w:t>
      </w:r>
      <w:r>
        <w:rPr>
          <w:spacing w:val="22"/>
          <w:sz w:val="20"/>
          <w:lang w:val="uk-UA"/>
        </w:rPr>
        <w:t xml:space="preserve"> </w:t>
      </w:r>
      <w:r w:rsidR="000B36CF">
        <w:rPr>
          <w:spacing w:val="22"/>
          <w:sz w:val="20"/>
          <w:lang w:val="uk-UA"/>
        </w:rPr>
        <w:t xml:space="preserve">  </w:t>
      </w:r>
      <w:r w:rsidR="00F544F5" w:rsidRPr="00521E24">
        <w:rPr>
          <w:spacing w:val="22"/>
          <w:sz w:val="20"/>
          <w:lang w:val="uk-UA"/>
        </w:rPr>
        <w:t xml:space="preserve">Нікополь                                   </w:t>
      </w:r>
      <w:r w:rsidR="00F544F5" w:rsidRPr="00521E24">
        <w:rPr>
          <w:sz w:val="22"/>
          <w:lang w:val="uk-UA"/>
        </w:rPr>
        <w:t xml:space="preserve">№ </w:t>
      </w:r>
      <w:r w:rsidRPr="00BF7B31">
        <w:rPr>
          <w:sz w:val="22"/>
          <w:u w:val="single"/>
          <w:lang w:val="uk-UA"/>
        </w:rPr>
        <w:t>74-16/</w:t>
      </w:r>
      <w:r w:rsidRPr="00BF7B31">
        <w:rPr>
          <w:sz w:val="22"/>
          <w:u w:val="single"/>
          <w:lang w:val="en-US"/>
        </w:rPr>
        <w:t>VII</w:t>
      </w:r>
    </w:p>
    <w:p w:rsidR="00F544F5" w:rsidRPr="00521E24" w:rsidRDefault="001F239D" w:rsidP="00F544F5">
      <w:pPr>
        <w:rPr>
          <w:sz w:val="28"/>
          <w:lang w:val="uk-UA"/>
        </w:rPr>
      </w:pPr>
      <w:r w:rsidRPr="001F239D">
        <w:rPr>
          <w:sz w:val="22"/>
          <w:lang w:val="uk-UA"/>
        </w:rPr>
        <w:pict>
          <v:line id="_x0000_s1026" style="position:absolute;z-index:251660288" from="-135pt,7.45pt" to="-135pt,46.65pt" strokecolor="blue">
            <v:stroke startarrow="block" endarrow="block"/>
          </v:line>
        </w:pict>
      </w:r>
    </w:p>
    <w:p w:rsidR="00F544F5" w:rsidRDefault="00F544F5" w:rsidP="00F544F5">
      <w:pPr>
        <w:jc w:val="center"/>
        <w:rPr>
          <w:sz w:val="28"/>
          <w:lang w:val="uk-UA"/>
        </w:rPr>
      </w:pPr>
    </w:p>
    <w:p w:rsidR="00F544F5" w:rsidRDefault="00F544F5" w:rsidP="00F544F5">
      <w:pPr>
        <w:jc w:val="center"/>
        <w:rPr>
          <w:sz w:val="28"/>
          <w:lang w:val="uk-UA"/>
        </w:rPr>
      </w:pPr>
    </w:p>
    <w:p w:rsidR="00F544F5" w:rsidRDefault="00F544F5" w:rsidP="00F544F5">
      <w:pPr>
        <w:rPr>
          <w:sz w:val="28"/>
          <w:szCs w:val="28"/>
          <w:lang w:val="uk-UA"/>
        </w:rPr>
      </w:pPr>
      <w:r w:rsidRPr="00B77AA4">
        <w:rPr>
          <w:sz w:val="28"/>
          <w:szCs w:val="28"/>
          <w:lang w:val="uk-UA"/>
        </w:rPr>
        <w:t xml:space="preserve">Про визначення </w:t>
      </w:r>
      <w:r>
        <w:rPr>
          <w:sz w:val="28"/>
          <w:szCs w:val="28"/>
          <w:lang w:val="uk-UA"/>
        </w:rPr>
        <w:t xml:space="preserve">умов оплати праці </w:t>
      </w:r>
    </w:p>
    <w:p w:rsidR="00F544F5" w:rsidRDefault="00F544F5" w:rsidP="00F544F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міському голові </w:t>
      </w:r>
      <w:proofErr w:type="spellStart"/>
      <w:r>
        <w:rPr>
          <w:sz w:val="28"/>
          <w:szCs w:val="28"/>
          <w:lang w:val="uk-UA"/>
        </w:rPr>
        <w:t>Фісаку</w:t>
      </w:r>
      <w:proofErr w:type="spellEnd"/>
      <w:r>
        <w:rPr>
          <w:sz w:val="28"/>
          <w:szCs w:val="28"/>
          <w:lang w:val="uk-UA"/>
        </w:rPr>
        <w:t xml:space="preserve"> А.П.</w:t>
      </w:r>
    </w:p>
    <w:p w:rsidR="00F544F5" w:rsidRDefault="00F544F5" w:rsidP="00F544F5">
      <w:pPr>
        <w:rPr>
          <w:sz w:val="28"/>
          <w:szCs w:val="28"/>
          <w:lang w:val="uk-UA"/>
        </w:rPr>
      </w:pPr>
    </w:p>
    <w:p w:rsidR="00F544F5" w:rsidRDefault="00F544F5" w:rsidP="00F544F5">
      <w:pPr>
        <w:rPr>
          <w:sz w:val="28"/>
          <w:szCs w:val="28"/>
          <w:lang w:val="uk-UA"/>
        </w:rPr>
      </w:pPr>
    </w:p>
    <w:p w:rsidR="00F544F5" w:rsidRDefault="00F544F5" w:rsidP="00F544F5">
      <w:pPr>
        <w:rPr>
          <w:sz w:val="28"/>
          <w:szCs w:val="28"/>
          <w:lang w:val="uk-UA"/>
        </w:rPr>
      </w:pPr>
    </w:p>
    <w:p w:rsidR="00F544F5" w:rsidRDefault="00F544F5" w:rsidP="00F544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Від імені та в інтересах територіальної громади, в</w:t>
      </w:r>
      <w:r>
        <w:rPr>
          <w:sz w:val="28"/>
          <w:szCs w:val="28"/>
          <w:lang w:val="uk-UA"/>
        </w:rPr>
        <w:t>ідповідно до постанови Кабінету Міністрів України від 09 березня 2006 року №268 «Про упорядкування структури та умов оплати праці працівників апарату органів виконавчої влади, органів прокуратури, судів та інших органів», керуючись статтею 59 Закону України «Про місцеве самоврядування в Україні», Нікопольська міська рада ВИРІШИЛА:</w:t>
      </w:r>
    </w:p>
    <w:p w:rsidR="00F544F5" w:rsidRDefault="00F544F5" w:rsidP="00F544F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C1A54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Взяти до уваги, що міський голова </w:t>
      </w:r>
      <w:proofErr w:type="spellStart"/>
      <w:r>
        <w:rPr>
          <w:sz w:val="28"/>
          <w:szCs w:val="28"/>
          <w:lang w:val="uk-UA"/>
        </w:rPr>
        <w:t>Фісак</w:t>
      </w:r>
      <w:proofErr w:type="spellEnd"/>
      <w:r>
        <w:rPr>
          <w:sz w:val="28"/>
          <w:szCs w:val="28"/>
          <w:lang w:val="uk-UA"/>
        </w:rPr>
        <w:t xml:space="preserve"> Андрій Петрович має </w:t>
      </w:r>
      <w:r w:rsidR="009C597B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ранг посадової особи місцевого самоврядування та встановити, в межах затверджених видатків на оплату праці, такі умови оплати праці: посадовий оклад згідно зі штатним розписом; </w:t>
      </w:r>
      <w:r w:rsidR="009C597B" w:rsidRPr="0081748A">
        <w:rPr>
          <w:bCs/>
          <w:spacing w:val="-1"/>
          <w:sz w:val="28"/>
          <w:szCs w:val="28"/>
          <w:lang w:val="uk-UA"/>
        </w:rPr>
        <w:t>надбавку за вислугу років в розмірі 1</w:t>
      </w:r>
      <w:r w:rsidR="009C597B">
        <w:rPr>
          <w:bCs/>
          <w:spacing w:val="-1"/>
          <w:sz w:val="28"/>
          <w:szCs w:val="28"/>
          <w:lang w:val="uk-UA"/>
        </w:rPr>
        <w:t>5</w:t>
      </w:r>
      <w:r w:rsidR="009C597B" w:rsidRPr="0081748A">
        <w:rPr>
          <w:bCs/>
          <w:spacing w:val="-1"/>
          <w:sz w:val="28"/>
          <w:szCs w:val="28"/>
          <w:lang w:val="uk-UA"/>
        </w:rPr>
        <w:t xml:space="preserve"> відсотків </w:t>
      </w:r>
      <w:r w:rsidR="009C597B">
        <w:rPr>
          <w:bCs/>
          <w:color w:val="000000"/>
          <w:spacing w:val="-1"/>
          <w:sz w:val="28"/>
          <w:szCs w:val="28"/>
          <w:lang w:val="uk-UA"/>
        </w:rPr>
        <w:t xml:space="preserve">посадового окладу з урахуванням доплати за ранг; </w:t>
      </w:r>
      <w:r w:rsidR="009C597B">
        <w:rPr>
          <w:sz w:val="28"/>
          <w:szCs w:val="28"/>
          <w:lang w:val="uk-UA"/>
        </w:rPr>
        <w:t>надбавку за високі досягнення в праці або виконання особливо важливої роботи у розмірі 50 відсотків посадового окладу з урахуванням доплати за ранг та вислугу років; щомісячну премію у розмірі 150 відсотків</w:t>
      </w:r>
      <w:r w:rsidR="00D05E25">
        <w:rPr>
          <w:sz w:val="28"/>
          <w:szCs w:val="28"/>
          <w:lang w:val="uk-UA"/>
        </w:rPr>
        <w:t xml:space="preserve"> з урахуванням рангу, вислуги років, надбавку за високі досягнення в праці або виконання особливо важливої роботи</w:t>
      </w:r>
      <w:r w:rsidR="009C597B">
        <w:rPr>
          <w:sz w:val="28"/>
          <w:szCs w:val="28"/>
          <w:lang w:val="uk-UA"/>
        </w:rPr>
        <w:t xml:space="preserve">; </w:t>
      </w:r>
      <w:r>
        <w:rPr>
          <w:sz w:val="28"/>
          <w:szCs w:val="28"/>
          <w:lang w:val="uk-UA"/>
        </w:rPr>
        <w:t>матеріальну допомогу для оздоровлення, матеріальну допомогу для вирішення соціально-побутових питань в розмірі середньомісячної заробітної плати.</w:t>
      </w:r>
    </w:p>
    <w:p w:rsidR="006C1A54" w:rsidRPr="006C1A54" w:rsidRDefault="006C1A54" w:rsidP="006C1A54">
      <w:pPr>
        <w:pStyle w:val="a5"/>
        <w:ind w:firstLine="741"/>
      </w:pPr>
      <w:r>
        <w:rPr>
          <w:szCs w:val="28"/>
        </w:rPr>
        <w:t xml:space="preserve">2.Вважати </w:t>
      </w:r>
      <w:r>
        <w:t>такими, що втратили чинність</w:t>
      </w:r>
      <w:r w:rsidR="007F5DF3">
        <w:t>,</w:t>
      </w:r>
      <w:r>
        <w:t xml:space="preserve"> рішення міської ради від 27.11.2015 №5-1/</w:t>
      </w:r>
      <w:r w:rsidR="004B7641">
        <w:rPr>
          <w:lang w:val="en-US"/>
        </w:rPr>
        <w:t>V</w:t>
      </w:r>
      <w:r>
        <w:rPr>
          <w:lang w:val="en-US"/>
        </w:rPr>
        <w:t>II</w:t>
      </w:r>
      <w:r w:rsidRPr="006C1A54">
        <w:t xml:space="preserve"> </w:t>
      </w:r>
      <w:r>
        <w:t xml:space="preserve">«Про визначення умов оплати праці міському голові </w:t>
      </w:r>
      <w:proofErr w:type="spellStart"/>
      <w:r>
        <w:t>Фісаку</w:t>
      </w:r>
      <w:proofErr w:type="spellEnd"/>
      <w:r>
        <w:t xml:space="preserve"> А.П.» та рішення міської ради від 26.02.2016 №7-5/</w:t>
      </w:r>
      <w:r w:rsidR="004B7641">
        <w:rPr>
          <w:lang w:val="en-US"/>
        </w:rPr>
        <w:t>V</w:t>
      </w:r>
      <w:r>
        <w:rPr>
          <w:lang w:val="en-US"/>
        </w:rPr>
        <w:t>II</w:t>
      </w:r>
      <w:r w:rsidRPr="006C1A54">
        <w:t xml:space="preserve"> </w:t>
      </w:r>
      <w:r>
        <w:t>«Про внесення змін до рішення міської ради від 27.11.2015 №5-1/</w:t>
      </w:r>
      <w:r w:rsidR="004B7641">
        <w:rPr>
          <w:lang w:val="en-US"/>
        </w:rPr>
        <w:t>V</w:t>
      </w:r>
      <w:r>
        <w:rPr>
          <w:lang w:val="en-US"/>
        </w:rPr>
        <w:t>II</w:t>
      </w:r>
      <w:r w:rsidRPr="006C1A54">
        <w:t xml:space="preserve"> </w:t>
      </w:r>
      <w:r>
        <w:t xml:space="preserve">«Про визначення умов оплати праці міському голові </w:t>
      </w:r>
      <w:proofErr w:type="spellStart"/>
      <w:r>
        <w:t>Фісаку</w:t>
      </w:r>
      <w:proofErr w:type="spellEnd"/>
      <w:r>
        <w:t xml:space="preserve"> А.П.».</w:t>
      </w:r>
    </w:p>
    <w:p w:rsidR="00F544F5" w:rsidRDefault="00F544F5" w:rsidP="00F544F5">
      <w:pPr>
        <w:jc w:val="both"/>
        <w:rPr>
          <w:sz w:val="28"/>
          <w:szCs w:val="28"/>
          <w:lang w:val="uk-UA"/>
        </w:rPr>
      </w:pPr>
    </w:p>
    <w:p w:rsidR="00F544F5" w:rsidRDefault="00F544F5" w:rsidP="00F544F5">
      <w:pPr>
        <w:jc w:val="both"/>
        <w:rPr>
          <w:sz w:val="28"/>
          <w:szCs w:val="28"/>
          <w:lang w:val="uk-UA"/>
        </w:rPr>
      </w:pPr>
    </w:p>
    <w:p w:rsidR="007F5DF3" w:rsidRDefault="007F5DF3" w:rsidP="00F544F5">
      <w:pPr>
        <w:jc w:val="both"/>
        <w:rPr>
          <w:sz w:val="28"/>
          <w:szCs w:val="28"/>
          <w:lang w:val="uk-UA"/>
        </w:rPr>
      </w:pPr>
    </w:p>
    <w:p w:rsidR="00F544F5" w:rsidRDefault="007F5DF3" w:rsidP="00F544F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А.П. </w:t>
      </w:r>
      <w:proofErr w:type="spellStart"/>
      <w:r>
        <w:rPr>
          <w:sz w:val="28"/>
          <w:szCs w:val="28"/>
          <w:lang w:val="uk-UA"/>
        </w:rPr>
        <w:t>Фісак</w:t>
      </w:r>
      <w:proofErr w:type="spellEnd"/>
    </w:p>
    <w:p w:rsidR="00F544F5" w:rsidRDefault="00F544F5" w:rsidP="00713419">
      <w:pPr>
        <w:pStyle w:val="a3"/>
        <w:jc w:val="left"/>
        <w:rPr>
          <w:sz w:val="12"/>
          <w:szCs w:val="12"/>
        </w:rPr>
      </w:pPr>
    </w:p>
    <w:p w:rsidR="00C11581" w:rsidRDefault="00C11581" w:rsidP="00713419">
      <w:pPr>
        <w:pStyle w:val="a3"/>
        <w:jc w:val="left"/>
        <w:rPr>
          <w:sz w:val="12"/>
          <w:szCs w:val="12"/>
        </w:rPr>
      </w:pPr>
    </w:p>
    <w:p w:rsidR="00C11581" w:rsidRDefault="00C11581" w:rsidP="00713419">
      <w:pPr>
        <w:pStyle w:val="a3"/>
        <w:jc w:val="left"/>
        <w:rPr>
          <w:sz w:val="12"/>
          <w:szCs w:val="12"/>
        </w:rPr>
      </w:pPr>
    </w:p>
    <w:p w:rsidR="00C11581" w:rsidRPr="00713AB4" w:rsidRDefault="00C11581" w:rsidP="00C11581">
      <w:pPr>
        <w:tabs>
          <w:tab w:val="left" w:pos="7020"/>
        </w:tabs>
        <w:rPr>
          <w:sz w:val="28"/>
          <w:lang w:val="uk-UA"/>
        </w:rPr>
      </w:pPr>
      <w:r>
        <w:rPr>
          <w:sz w:val="28"/>
          <w:lang w:val="uk-UA"/>
        </w:rPr>
        <w:t>Ріш</w:t>
      </w:r>
      <w:r w:rsidRPr="00713AB4">
        <w:rPr>
          <w:sz w:val="28"/>
          <w:lang w:val="uk-UA"/>
        </w:rPr>
        <w:t>ення підготовлено відділом кадрової роботи та документообігу</w:t>
      </w:r>
    </w:p>
    <w:p w:rsidR="00C11581" w:rsidRPr="00713AB4" w:rsidRDefault="00C11581" w:rsidP="00C11581">
      <w:pPr>
        <w:tabs>
          <w:tab w:val="left" w:pos="7020"/>
          <w:tab w:val="left" w:pos="7200"/>
          <w:tab w:val="left" w:pos="7380"/>
        </w:tabs>
        <w:rPr>
          <w:sz w:val="28"/>
          <w:szCs w:val="28"/>
          <w:lang w:val="uk-UA"/>
        </w:rPr>
      </w:pPr>
    </w:p>
    <w:p w:rsidR="00C11581" w:rsidRDefault="00C11581" w:rsidP="00C11581">
      <w:pPr>
        <w:tabs>
          <w:tab w:val="left" w:pos="7020"/>
          <w:tab w:val="left" w:pos="7200"/>
          <w:tab w:val="left" w:pos="7380"/>
        </w:tabs>
        <w:rPr>
          <w:sz w:val="28"/>
          <w:lang w:val="uk-UA"/>
        </w:rPr>
      </w:pPr>
    </w:p>
    <w:p w:rsidR="00C11581" w:rsidRDefault="00C11581" w:rsidP="00C11581">
      <w:pPr>
        <w:tabs>
          <w:tab w:val="left" w:pos="7020"/>
          <w:tab w:val="left" w:pos="7200"/>
          <w:tab w:val="left" w:pos="7380"/>
        </w:tabs>
        <w:rPr>
          <w:sz w:val="28"/>
          <w:lang w:val="uk-UA"/>
        </w:rPr>
      </w:pPr>
      <w:r>
        <w:rPr>
          <w:sz w:val="28"/>
          <w:lang w:val="uk-UA"/>
        </w:rPr>
        <w:t xml:space="preserve">Начальник відділу                                                                    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Ю.Г. Ткачов</w:t>
      </w:r>
    </w:p>
    <w:p w:rsidR="00C11581" w:rsidRPr="005B1819" w:rsidRDefault="00C11581" w:rsidP="00C11581">
      <w:pPr>
        <w:rPr>
          <w:b/>
          <w:sz w:val="28"/>
          <w:lang w:val="uk-UA"/>
        </w:rPr>
      </w:pPr>
    </w:p>
    <w:p w:rsidR="00C11581" w:rsidRDefault="00C11581" w:rsidP="00C11581">
      <w:pPr>
        <w:rPr>
          <w:sz w:val="28"/>
          <w:lang w:val="uk-UA"/>
        </w:rPr>
      </w:pPr>
      <w:r>
        <w:rPr>
          <w:sz w:val="28"/>
          <w:lang w:val="uk-UA"/>
        </w:rPr>
        <w:t>Завізували:</w:t>
      </w:r>
    </w:p>
    <w:p w:rsidR="00C11581" w:rsidRDefault="00C11581" w:rsidP="00C11581">
      <w:pPr>
        <w:rPr>
          <w:sz w:val="28"/>
          <w:lang w:val="uk-UA"/>
        </w:rPr>
      </w:pPr>
    </w:p>
    <w:p w:rsidR="00C11581" w:rsidRDefault="00C11581" w:rsidP="00C11581">
      <w:pPr>
        <w:tabs>
          <w:tab w:val="left" w:pos="7020"/>
          <w:tab w:val="left" w:pos="7200"/>
        </w:tabs>
        <w:rPr>
          <w:sz w:val="28"/>
          <w:lang w:val="uk-UA"/>
        </w:rPr>
      </w:pPr>
      <w:r>
        <w:rPr>
          <w:sz w:val="28"/>
          <w:lang w:val="uk-UA"/>
        </w:rPr>
        <w:t>Керуючий справами виконкому                                                 І.В. Харченко</w:t>
      </w:r>
    </w:p>
    <w:p w:rsidR="00C11581" w:rsidRDefault="00C11581" w:rsidP="00C11581">
      <w:pPr>
        <w:tabs>
          <w:tab w:val="left" w:pos="7020"/>
        </w:tabs>
        <w:rPr>
          <w:lang w:val="uk-UA"/>
        </w:rPr>
      </w:pPr>
    </w:p>
    <w:p w:rsidR="006962F7" w:rsidRPr="002874D4" w:rsidRDefault="006962F7" w:rsidP="00C11581">
      <w:pPr>
        <w:tabs>
          <w:tab w:val="left" w:pos="7020"/>
        </w:tabs>
        <w:rPr>
          <w:sz w:val="44"/>
          <w:szCs w:val="44"/>
          <w:lang w:val="uk-UA"/>
        </w:rPr>
      </w:pPr>
    </w:p>
    <w:p w:rsidR="007F5DF3" w:rsidRPr="006962F7" w:rsidRDefault="007F5DF3" w:rsidP="007F5DF3">
      <w:pPr>
        <w:tabs>
          <w:tab w:val="left" w:pos="7020"/>
          <w:tab w:val="left" w:pos="7230"/>
        </w:tabs>
        <w:rPr>
          <w:sz w:val="28"/>
          <w:szCs w:val="28"/>
          <w:lang w:val="uk-UA"/>
        </w:rPr>
      </w:pPr>
      <w:r w:rsidRPr="006962F7">
        <w:rPr>
          <w:sz w:val="28"/>
          <w:szCs w:val="28"/>
          <w:lang w:val="uk-UA"/>
        </w:rPr>
        <w:t>Секретар міської ради</w:t>
      </w:r>
      <w:r w:rsidRPr="006962F7">
        <w:rPr>
          <w:sz w:val="28"/>
          <w:szCs w:val="28"/>
          <w:lang w:val="uk-UA"/>
        </w:rPr>
        <w:tab/>
        <w:t xml:space="preserve">   О.І. </w:t>
      </w:r>
      <w:proofErr w:type="spellStart"/>
      <w:r w:rsidRPr="006962F7">
        <w:rPr>
          <w:sz w:val="28"/>
          <w:szCs w:val="28"/>
          <w:lang w:val="uk-UA"/>
        </w:rPr>
        <w:t>Саюк</w:t>
      </w:r>
      <w:proofErr w:type="spellEnd"/>
    </w:p>
    <w:p w:rsidR="00C11581" w:rsidRPr="00CB7FBB" w:rsidRDefault="00C11581" w:rsidP="00C11581">
      <w:pPr>
        <w:tabs>
          <w:tab w:val="left" w:pos="7020"/>
        </w:tabs>
        <w:rPr>
          <w:sz w:val="16"/>
          <w:szCs w:val="16"/>
          <w:lang w:val="uk-UA"/>
        </w:rPr>
      </w:pPr>
    </w:p>
    <w:p w:rsidR="002874D4" w:rsidRDefault="002874D4" w:rsidP="00C11581">
      <w:pPr>
        <w:tabs>
          <w:tab w:val="left" w:pos="7020"/>
        </w:tabs>
        <w:rPr>
          <w:sz w:val="28"/>
          <w:lang w:val="uk-UA"/>
        </w:rPr>
      </w:pPr>
    </w:p>
    <w:p w:rsidR="00C11581" w:rsidRDefault="00C11581" w:rsidP="00C11581">
      <w:pPr>
        <w:tabs>
          <w:tab w:val="left" w:pos="7020"/>
        </w:tabs>
        <w:rPr>
          <w:sz w:val="28"/>
          <w:lang w:val="uk-UA"/>
        </w:rPr>
      </w:pPr>
      <w:r>
        <w:rPr>
          <w:sz w:val="28"/>
          <w:lang w:val="uk-UA"/>
        </w:rPr>
        <w:t>Начальник відділу</w:t>
      </w:r>
    </w:p>
    <w:p w:rsidR="00C11581" w:rsidRDefault="00C11581" w:rsidP="00C11581">
      <w:pPr>
        <w:tabs>
          <w:tab w:val="left" w:pos="7020"/>
        </w:tabs>
        <w:rPr>
          <w:sz w:val="28"/>
          <w:lang w:val="uk-UA"/>
        </w:rPr>
      </w:pPr>
      <w:r>
        <w:rPr>
          <w:sz w:val="28"/>
          <w:lang w:val="uk-UA"/>
        </w:rPr>
        <w:t xml:space="preserve">бухгалтерського обліку                                              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К.В. </w:t>
      </w:r>
      <w:proofErr w:type="spellStart"/>
      <w:r>
        <w:rPr>
          <w:sz w:val="28"/>
          <w:lang w:val="uk-UA"/>
        </w:rPr>
        <w:t>Лінецька</w:t>
      </w:r>
      <w:proofErr w:type="spellEnd"/>
    </w:p>
    <w:p w:rsidR="00C11581" w:rsidRDefault="00C11581" w:rsidP="00C11581">
      <w:pPr>
        <w:tabs>
          <w:tab w:val="left" w:pos="7020"/>
          <w:tab w:val="left" w:pos="7200"/>
        </w:tabs>
        <w:rPr>
          <w:sz w:val="28"/>
          <w:lang w:val="uk-UA"/>
        </w:rPr>
      </w:pPr>
    </w:p>
    <w:p w:rsidR="00C11581" w:rsidRPr="002C37B9" w:rsidRDefault="00C11581" w:rsidP="00C11581">
      <w:pPr>
        <w:tabs>
          <w:tab w:val="left" w:pos="7020"/>
          <w:tab w:val="left" w:pos="7200"/>
        </w:tabs>
        <w:rPr>
          <w:sz w:val="16"/>
          <w:szCs w:val="16"/>
          <w:lang w:val="uk-UA"/>
        </w:rPr>
      </w:pPr>
    </w:p>
    <w:p w:rsidR="00C11581" w:rsidRDefault="00C11581" w:rsidP="00C11581">
      <w:pPr>
        <w:tabs>
          <w:tab w:val="left" w:pos="7020"/>
          <w:tab w:val="left" w:pos="7200"/>
        </w:tabs>
        <w:rPr>
          <w:sz w:val="10"/>
          <w:szCs w:val="10"/>
          <w:lang w:val="uk-UA"/>
        </w:rPr>
      </w:pPr>
    </w:p>
    <w:p w:rsidR="00C11581" w:rsidRDefault="00C11581" w:rsidP="00C11581">
      <w:pPr>
        <w:tabs>
          <w:tab w:val="left" w:pos="7020"/>
          <w:tab w:val="left" w:pos="7200"/>
        </w:tabs>
        <w:rPr>
          <w:sz w:val="10"/>
          <w:szCs w:val="10"/>
          <w:lang w:val="uk-UA"/>
        </w:rPr>
      </w:pPr>
    </w:p>
    <w:p w:rsidR="00C11581" w:rsidRPr="00013C10" w:rsidRDefault="00C11581" w:rsidP="00C11581">
      <w:pPr>
        <w:tabs>
          <w:tab w:val="left" w:pos="7020"/>
          <w:tab w:val="left" w:pos="7200"/>
        </w:tabs>
        <w:rPr>
          <w:sz w:val="16"/>
          <w:szCs w:val="16"/>
          <w:lang w:val="uk-UA"/>
        </w:rPr>
      </w:pPr>
    </w:p>
    <w:p w:rsidR="00C11581" w:rsidRPr="004C40A6" w:rsidRDefault="00C11581" w:rsidP="00C11581">
      <w:pPr>
        <w:tabs>
          <w:tab w:val="left" w:pos="7020"/>
          <w:tab w:val="left" w:pos="7200"/>
        </w:tabs>
        <w:rPr>
          <w:sz w:val="28"/>
          <w:lang w:val="uk-UA"/>
        </w:rPr>
      </w:pPr>
      <w:r>
        <w:rPr>
          <w:sz w:val="28"/>
          <w:lang w:val="uk-UA"/>
        </w:rPr>
        <w:t>Начальник</w:t>
      </w:r>
      <w:r w:rsidRPr="004C40A6">
        <w:rPr>
          <w:sz w:val="28"/>
          <w:lang w:val="uk-UA"/>
        </w:rPr>
        <w:t xml:space="preserve"> </w:t>
      </w:r>
      <w:r>
        <w:rPr>
          <w:sz w:val="28"/>
          <w:lang w:val="uk-UA"/>
        </w:rPr>
        <w:t>управління правової політики</w:t>
      </w:r>
      <w:r w:rsidRPr="004C40A6">
        <w:rPr>
          <w:sz w:val="28"/>
          <w:lang w:val="uk-UA"/>
        </w:rPr>
        <w:t xml:space="preserve">                                </w:t>
      </w:r>
      <w:r>
        <w:rPr>
          <w:sz w:val="28"/>
          <w:lang w:val="uk-UA"/>
        </w:rPr>
        <w:t xml:space="preserve"> Д.В. </w:t>
      </w:r>
      <w:proofErr w:type="spellStart"/>
      <w:r>
        <w:rPr>
          <w:sz w:val="28"/>
          <w:lang w:val="uk-UA"/>
        </w:rPr>
        <w:t>Вінтоняк</w:t>
      </w:r>
      <w:proofErr w:type="spellEnd"/>
    </w:p>
    <w:p w:rsidR="00C11581" w:rsidRDefault="00C11581" w:rsidP="00713419">
      <w:pPr>
        <w:pStyle w:val="a3"/>
        <w:jc w:val="left"/>
        <w:rPr>
          <w:sz w:val="12"/>
          <w:szCs w:val="12"/>
        </w:rPr>
      </w:pPr>
    </w:p>
    <w:sectPr w:rsidR="00C11581" w:rsidSect="007F5DF3">
      <w:pgSz w:w="11906" w:h="16838"/>
      <w:pgMar w:top="426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544F5"/>
    <w:rsid w:val="000B36CF"/>
    <w:rsid w:val="001F239D"/>
    <w:rsid w:val="002874D4"/>
    <w:rsid w:val="00395079"/>
    <w:rsid w:val="003D1BE8"/>
    <w:rsid w:val="003F0744"/>
    <w:rsid w:val="0045118C"/>
    <w:rsid w:val="004B6B3B"/>
    <w:rsid w:val="004B7641"/>
    <w:rsid w:val="006962F7"/>
    <w:rsid w:val="006C1A54"/>
    <w:rsid w:val="00713419"/>
    <w:rsid w:val="007C111C"/>
    <w:rsid w:val="007F5DF3"/>
    <w:rsid w:val="008E0FF8"/>
    <w:rsid w:val="008E6F49"/>
    <w:rsid w:val="009649E8"/>
    <w:rsid w:val="00990EC9"/>
    <w:rsid w:val="009A50D5"/>
    <w:rsid w:val="009C597B"/>
    <w:rsid w:val="00A43F9F"/>
    <w:rsid w:val="00B91D7B"/>
    <w:rsid w:val="00BF7B31"/>
    <w:rsid w:val="00C11581"/>
    <w:rsid w:val="00D05E25"/>
    <w:rsid w:val="00E333DB"/>
    <w:rsid w:val="00E35E25"/>
    <w:rsid w:val="00E45044"/>
    <w:rsid w:val="00F54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44F5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44F5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qFormat/>
    <w:rsid w:val="00F544F5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F544F5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Body Text"/>
    <w:basedOn w:val="a"/>
    <w:link w:val="a6"/>
    <w:rsid w:val="006C1A54"/>
    <w:pPr>
      <w:tabs>
        <w:tab w:val="left" w:pos="709"/>
      </w:tabs>
      <w:jc w:val="both"/>
    </w:pPr>
    <w:rPr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6C1A54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2017-02-02T07:48:00Z</cp:lastPrinted>
  <dcterms:created xsi:type="dcterms:W3CDTF">2017-01-19T09:19:00Z</dcterms:created>
  <dcterms:modified xsi:type="dcterms:W3CDTF">2017-02-03T10:56:00Z</dcterms:modified>
</cp:coreProperties>
</file>