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5FE" w:rsidRPr="004415FE" w:rsidRDefault="004415FE" w:rsidP="004415FE">
      <w:pPr>
        <w:pStyle w:val="Title"/>
        <w:rPr>
          <w:b w:val="0"/>
        </w:rPr>
      </w:pPr>
      <w:r w:rsidRPr="004415FE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5" o:title=""/>
          </v:shape>
          <o:OLEObject Type="Embed" ProgID="Word.Picture.8" ShapeID="_x0000_i1025" DrawAspect="Content" ObjectID="_1545641722" r:id="rId6"/>
        </w:object>
      </w:r>
    </w:p>
    <w:p w:rsidR="004415FE" w:rsidRPr="004415FE" w:rsidRDefault="004415FE" w:rsidP="004415FE">
      <w:pPr>
        <w:pStyle w:val="Title"/>
        <w:rPr>
          <w:b w:val="0"/>
          <w:sz w:val="20"/>
        </w:rPr>
      </w:pPr>
    </w:p>
    <w:p w:rsidR="004415FE" w:rsidRPr="004415FE" w:rsidRDefault="004415FE" w:rsidP="004415FE">
      <w:pPr>
        <w:pStyle w:val="Title"/>
        <w:rPr>
          <w:b w:val="0"/>
          <w:shadow/>
          <w:spacing w:val="-8"/>
          <w:sz w:val="28"/>
        </w:rPr>
      </w:pPr>
      <w:r w:rsidRPr="004415FE">
        <w:rPr>
          <w:b w:val="0"/>
          <w:shadow/>
          <w:spacing w:val="-8"/>
          <w:sz w:val="28"/>
        </w:rPr>
        <w:t>НІКОПОЛЬСЬКИЙ МІСЬКИЙ ГОЛОВА</w:t>
      </w:r>
    </w:p>
    <w:p w:rsidR="004415FE" w:rsidRPr="004415FE" w:rsidRDefault="004415FE" w:rsidP="004415FE">
      <w:pPr>
        <w:pStyle w:val="Title"/>
        <w:rPr>
          <w:b w:val="0"/>
          <w:bCs/>
          <w:shadow/>
          <w:spacing w:val="8"/>
          <w:sz w:val="16"/>
        </w:rPr>
      </w:pPr>
      <w:r w:rsidRPr="004415FE">
        <w:rPr>
          <w:b w:val="0"/>
          <w:bCs/>
          <w:shadow/>
          <w:spacing w:val="8"/>
        </w:rPr>
        <w:t>Д н і п р о п е т р о в с ь к а   о б л а с т ь</w:t>
      </w:r>
    </w:p>
    <w:p w:rsidR="004415FE" w:rsidRPr="004415FE" w:rsidRDefault="004415FE" w:rsidP="004415FE">
      <w:pPr>
        <w:pStyle w:val="Title"/>
        <w:rPr>
          <w:b w:val="0"/>
          <w:shadow/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/>
      </w:tblPr>
      <w:tblGrid>
        <w:gridCol w:w="9627"/>
      </w:tblGrid>
      <w:tr w:rsidR="004415FE" w:rsidRPr="004415FE" w:rsidTr="00AD5F17">
        <w:tblPrEx>
          <w:tblCellMar>
            <w:top w:w="0" w:type="dxa"/>
            <w:bottom w:w="0" w:type="dxa"/>
          </w:tblCellMar>
        </w:tblPrEx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4415FE" w:rsidRPr="004415FE" w:rsidRDefault="004415FE" w:rsidP="00AD5F17">
            <w:pPr>
              <w:pStyle w:val="Title"/>
              <w:jc w:val="left"/>
              <w:rPr>
                <w:b w:val="0"/>
                <w:sz w:val="12"/>
              </w:rPr>
            </w:pPr>
          </w:p>
        </w:tc>
      </w:tr>
    </w:tbl>
    <w:p w:rsidR="004415FE" w:rsidRDefault="004415FE" w:rsidP="004415FE">
      <w:pPr>
        <w:pStyle w:val="Heading1"/>
        <w:tabs>
          <w:tab w:val="center" w:pos="4819"/>
          <w:tab w:val="left" w:pos="7040"/>
        </w:tabs>
        <w:jc w:val="left"/>
        <w:rPr>
          <w:b w:val="0"/>
          <w:sz w:val="16"/>
          <w:szCs w:val="16"/>
        </w:rPr>
      </w:pPr>
    </w:p>
    <w:p w:rsidR="004415FE" w:rsidRPr="004415FE" w:rsidRDefault="004415FE" w:rsidP="004415FE">
      <w:pPr>
        <w:pStyle w:val="Heading1"/>
        <w:tabs>
          <w:tab w:val="center" w:pos="4819"/>
          <w:tab w:val="left" w:pos="7040"/>
        </w:tabs>
        <w:jc w:val="left"/>
        <w:rPr>
          <w:b w:val="0"/>
          <w:spacing w:val="38"/>
          <w:sz w:val="34"/>
        </w:rPr>
      </w:pPr>
      <w:r w:rsidRPr="004415FE">
        <w:rPr>
          <w:b w:val="0"/>
        </w:rPr>
        <w:tab/>
      </w:r>
      <w:r w:rsidRPr="004415FE">
        <w:rPr>
          <w:b w:val="0"/>
          <w:spacing w:val="38"/>
        </w:rPr>
        <w:t xml:space="preserve">РОЗПОРЯДЖЕННЯ </w:t>
      </w:r>
      <w:r w:rsidRPr="004415FE">
        <w:rPr>
          <w:b w:val="0"/>
          <w:spacing w:val="38"/>
        </w:rPr>
        <w:tab/>
      </w:r>
    </w:p>
    <w:p w:rsidR="004415FE" w:rsidRPr="004415FE" w:rsidRDefault="004415FE" w:rsidP="004415FE">
      <w:pPr>
        <w:rPr>
          <w:rFonts w:ascii="Times New Roman" w:hAnsi="Times New Roman" w:cs="Times New Roman"/>
          <w:sz w:val="20"/>
          <w:lang w:val="uk-UA"/>
        </w:rPr>
      </w:pPr>
    </w:p>
    <w:p w:rsidR="004415FE" w:rsidRPr="000F534D" w:rsidRDefault="004415FE" w:rsidP="004415FE">
      <w:pPr>
        <w:jc w:val="both"/>
        <w:rPr>
          <w:rFonts w:ascii="Times New Roman" w:hAnsi="Times New Roman" w:cs="Times New Roman"/>
          <w:b/>
          <w:sz w:val="28"/>
          <w:u w:val="single"/>
          <w:lang w:val="uk-UA"/>
        </w:rPr>
      </w:pPr>
      <w:r w:rsidRPr="000F534D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11.01.201</w:t>
      </w:r>
      <w:r w:rsidR="000F534D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7</w:t>
      </w:r>
      <w:r>
        <w:rPr>
          <w:rFonts w:ascii="Times New Roman" w:hAnsi="Times New Roman" w:cs="Times New Roman"/>
          <w:lang w:val="uk-UA"/>
        </w:rPr>
        <w:t xml:space="preserve">    </w:t>
      </w:r>
      <w:r w:rsidRPr="004415FE">
        <w:rPr>
          <w:rFonts w:ascii="Times New Roman" w:hAnsi="Times New Roman" w:cs="Times New Roman"/>
          <w:lang w:val="uk-UA"/>
        </w:rPr>
        <w:t xml:space="preserve">   </w:t>
      </w:r>
      <w:r w:rsidRPr="004415FE">
        <w:rPr>
          <w:rFonts w:ascii="Times New Roman" w:hAnsi="Times New Roman" w:cs="Times New Roman"/>
          <w:spacing w:val="22"/>
          <w:sz w:val="20"/>
          <w:lang w:val="uk-UA"/>
        </w:rPr>
        <w:t xml:space="preserve">                                     </w:t>
      </w:r>
      <w:proofErr w:type="spellStart"/>
      <w:r w:rsidRPr="004415FE">
        <w:rPr>
          <w:rFonts w:ascii="Times New Roman" w:hAnsi="Times New Roman" w:cs="Times New Roman"/>
          <w:spacing w:val="22"/>
          <w:sz w:val="20"/>
          <w:lang w:val="uk-UA"/>
        </w:rPr>
        <w:t>м.Нікополь</w:t>
      </w:r>
      <w:proofErr w:type="spellEnd"/>
      <w:r w:rsidRPr="004415FE">
        <w:rPr>
          <w:rFonts w:ascii="Times New Roman" w:hAnsi="Times New Roman" w:cs="Times New Roman"/>
          <w:spacing w:val="22"/>
          <w:sz w:val="20"/>
          <w:lang w:val="uk-UA"/>
        </w:rPr>
        <w:t xml:space="preserve">                                      </w:t>
      </w:r>
      <w:r w:rsidR="000F534D">
        <w:rPr>
          <w:rFonts w:ascii="Times New Roman" w:hAnsi="Times New Roman" w:cs="Times New Roman"/>
          <w:spacing w:val="22"/>
          <w:sz w:val="20"/>
          <w:lang w:val="uk-UA"/>
        </w:rPr>
        <w:t xml:space="preserve">          </w:t>
      </w:r>
      <w:r w:rsidRPr="000F534D">
        <w:rPr>
          <w:rFonts w:ascii="Times New Roman" w:hAnsi="Times New Roman" w:cs="Times New Roman"/>
          <w:b/>
          <w:spacing w:val="22"/>
          <w:sz w:val="24"/>
          <w:szCs w:val="24"/>
          <w:u w:val="single"/>
          <w:lang w:val="uk-UA"/>
        </w:rPr>
        <w:t>№</w:t>
      </w:r>
      <w:r w:rsidR="000F534D" w:rsidRPr="000F534D">
        <w:rPr>
          <w:rFonts w:ascii="Times New Roman" w:hAnsi="Times New Roman" w:cs="Times New Roman"/>
          <w:b/>
          <w:spacing w:val="22"/>
          <w:sz w:val="24"/>
          <w:szCs w:val="24"/>
          <w:u w:val="single"/>
          <w:lang w:val="uk-UA"/>
        </w:rPr>
        <w:t xml:space="preserve"> 4-р</w:t>
      </w:r>
    </w:p>
    <w:p w:rsidR="004415FE" w:rsidRPr="004415FE" w:rsidRDefault="004415FE" w:rsidP="004415FE">
      <w:pPr>
        <w:rPr>
          <w:rFonts w:ascii="Times New Roman" w:hAnsi="Times New Roman" w:cs="Times New Roman"/>
          <w:sz w:val="18"/>
          <w:szCs w:val="18"/>
          <w:lang w:val="uk-UA"/>
        </w:rPr>
      </w:pPr>
    </w:p>
    <w:p w:rsidR="004415FE" w:rsidRPr="004415FE" w:rsidRDefault="004415FE" w:rsidP="004415F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4415FE">
        <w:rPr>
          <w:rFonts w:ascii="Times New Roman" w:hAnsi="Times New Roman" w:cs="Times New Roman"/>
          <w:sz w:val="28"/>
          <w:szCs w:val="28"/>
          <w:lang w:val="uk-UA"/>
        </w:rPr>
        <w:t>Про скликання 16-ї  сесії</w:t>
      </w:r>
    </w:p>
    <w:p w:rsidR="004415FE" w:rsidRPr="004415FE" w:rsidRDefault="004415FE" w:rsidP="004415F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4415FE">
        <w:rPr>
          <w:rFonts w:ascii="Times New Roman" w:hAnsi="Times New Roman" w:cs="Times New Roman"/>
          <w:sz w:val="28"/>
          <w:szCs w:val="28"/>
          <w:lang w:val="uk-UA"/>
        </w:rPr>
        <w:t xml:space="preserve">міської ради </w:t>
      </w:r>
      <w:r w:rsidRPr="004415FE">
        <w:rPr>
          <w:rFonts w:ascii="Times New Roman" w:hAnsi="Times New Roman" w:cs="Times New Roman"/>
          <w:sz w:val="28"/>
          <w:szCs w:val="28"/>
          <w:lang w:val="de-DE"/>
        </w:rPr>
        <w:t>V</w:t>
      </w:r>
      <w:r w:rsidRPr="004415FE">
        <w:rPr>
          <w:rFonts w:ascii="Times New Roman" w:hAnsi="Times New Roman" w:cs="Times New Roman"/>
          <w:sz w:val="28"/>
          <w:szCs w:val="28"/>
          <w:lang w:val="uk-UA"/>
        </w:rPr>
        <w:t>ІІ скликання</w:t>
      </w:r>
    </w:p>
    <w:p w:rsidR="004415FE" w:rsidRPr="004415FE" w:rsidRDefault="004415FE" w:rsidP="004415F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4415FE" w:rsidRPr="004415FE" w:rsidRDefault="004415FE" w:rsidP="00441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415FE" w:rsidRPr="004415FE" w:rsidRDefault="004415FE" w:rsidP="00441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15FE">
        <w:rPr>
          <w:rFonts w:ascii="Times New Roman" w:hAnsi="Times New Roman" w:cs="Times New Roman"/>
          <w:sz w:val="28"/>
          <w:szCs w:val="28"/>
          <w:lang w:val="uk-UA"/>
        </w:rPr>
        <w:t>Згідно зі статтею 42 Закону України від 21 травня 1997р. № 280-97-ВР «Про місцеве самоврядування в Україні»:</w:t>
      </w:r>
    </w:p>
    <w:p w:rsidR="004415FE" w:rsidRPr="004415FE" w:rsidRDefault="004415FE" w:rsidP="00441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15FE">
        <w:rPr>
          <w:rFonts w:ascii="Times New Roman" w:hAnsi="Times New Roman" w:cs="Times New Roman"/>
          <w:sz w:val="28"/>
          <w:szCs w:val="28"/>
          <w:lang w:val="uk-UA"/>
        </w:rPr>
        <w:tab/>
        <w:t xml:space="preserve">1. Скликати шістнадцяту сесію міської ради </w:t>
      </w:r>
      <w:r w:rsidRPr="004415FE">
        <w:rPr>
          <w:rFonts w:ascii="Times New Roman" w:hAnsi="Times New Roman" w:cs="Times New Roman"/>
          <w:sz w:val="28"/>
          <w:szCs w:val="28"/>
          <w:lang w:val="de-DE"/>
        </w:rPr>
        <w:t>V</w:t>
      </w:r>
      <w:r w:rsidRPr="004415FE">
        <w:rPr>
          <w:rFonts w:ascii="Times New Roman" w:hAnsi="Times New Roman" w:cs="Times New Roman"/>
          <w:sz w:val="28"/>
          <w:szCs w:val="28"/>
          <w:lang w:val="uk-UA"/>
        </w:rPr>
        <w:t>ІІ скликання 27 січня 2017 року о 10.00 в залі засідань міської ради (4-й поверх).</w:t>
      </w:r>
    </w:p>
    <w:p w:rsidR="004415FE" w:rsidRPr="004415FE" w:rsidRDefault="004415FE" w:rsidP="00441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15FE">
        <w:rPr>
          <w:rFonts w:ascii="Times New Roman" w:hAnsi="Times New Roman" w:cs="Times New Roman"/>
          <w:sz w:val="28"/>
          <w:szCs w:val="28"/>
          <w:lang w:val="uk-UA"/>
        </w:rPr>
        <w:tab/>
        <w:t>2. Винести на розгляд сесії такі питання:</w:t>
      </w:r>
    </w:p>
    <w:p w:rsidR="004415FE" w:rsidRPr="004415FE" w:rsidRDefault="004415FE" w:rsidP="004415FE">
      <w:pPr>
        <w:spacing w:after="0" w:line="240" w:lineRule="auto"/>
        <w:jc w:val="both"/>
        <w:rPr>
          <w:rFonts w:ascii="Times New Roman" w:hAnsi="Times New Roman" w:cs="Times New Roman"/>
          <w:bCs/>
          <w:color w:val="FF6600"/>
          <w:sz w:val="28"/>
          <w:szCs w:val="28"/>
          <w:lang w:val="uk-UA"/>
        </w:rPr>
      </w:pPr>
      <w:r w:rsidRPr="004415FE">
        <w:rPr>
          <w:rFonts w:ascii="Times New Roman" w:hAnsi="Times New Roman" w:cs="Times New Roman"/>
          <w:bCs/>
          <w:sz w:val="28"/>
          <w:szCs w:val="28"/>
          <w:lang w:val="uk-UA"/>
        </w:rPr>
        <w:t>- про урегулювання земельних відносин;</w:t>
      </w:r>
      <w:r w:rsidRPr="004415FE">
        <w:rPr>
          <w:rFonts w:ascii="Times New Roman" w:hAnsi="Times New Roman" w:cs="Times New Roman"/>
          <w:bCs/>
          <w:color w:val="FF6600"/>
          <w:sz w:val="28"/>
          <w:szCs w:val="28"/>
          <w:lang w:val="uk-UA"/>
        </w:rPr>
        <w:t xml:space="preserve"> </w:t>
      </w:r>
    </w:p>
    <w:p w:rsidR="004415FE" w:rsidRPr="004415FE" w:rsidRDefault="004415FE" w:rsidP="004415FE">
      <w:pPr>
        <w:tabs>
          <w:tab w:val="left" w:pos="70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15FE">
        <w:rPr>
          <w:rFonts w:ascii="Times New Roman" w:hAnsi="Times New Roman" w:cs="Times New Roman"/>
          <w:sz w:val="28"/>
          <w:szCs w:val="28"/>
          <w:lang w:val="uk-UA"/>
        </w:rPr>
        <w:t xml:space="preserve">- про внесення змін до Регламенту Нікопольської міської ради </w:t>
      </w:r>
      <w:r w:rsidRPr="004415FE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4415FE">
        <w:rPr>
          <w:rFonts w:ascii="Times New Roman" w:hAnsi="Times New Roman" w:cs="Times New Roman"/>
          <w:sz w:val="28"/>
          <w:szCs w:val="28"/>
          <w:lang w:val="uk-UA"/>
        </w:rPr>
        <w:t>ІІ скликання;</w:t>
      </w:r>
    </w:p>
    <w:p w:rsidR="004415FE" w:rsidRPr="004415FE" w:rsidRDefault="004415FE" w:rsidP="004415FE">
      <w:pPr>
        <w:tabs>
          <w:tab w:val="left" w:pos="70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15FE">
        <w:rPr>
          <w:rFonts w:ascii="Times New Roman" w:hAnsi="Times New Roman" w:cs="Times New Roman"/>
          <w:sz w:val="28"/>
          <w:szCs w:val="28"/>
          <w:lang w:val="uk-UA"/>
        </w:rPr>
        <w:t>- про звіт міського голови щодо здійснення державної регуляторної політики виконавчими органами Нікопольської міської ради у 2016 році;</w:t>
      </w:r>
    </w:p>
    <w:p w:rsidR="004415FE" w:rsidRPr="004415FE" w:rsidRDefault="004415FE" w:rsidP="004415FE">
      <w:pPr>
        <w:tabs>
          <w:tab w:val="left" w:pos="70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15FE">
        <w:rPr>
          <w:rFonts w:ascii="Times New Roman" w:hAnsi="Times New Roman" w:cs="Times New Roman"/>
          <w:sz w:val="28"/>
          <w:szCs w:val="28"/>
          <w:lang w:val="uk-UA"/>
        </w:rPr>
        <w:t>- про надання одноразової грошової допомоги соціально незахищеним громадянам міста;</w:t>
      </w:r>
    </w:p>
    <w:p w:rsidR="004415FE" w:rsidRPr="004415FE" w:rsidRDefault="004415FE" w:rsidP="004415FE">
      <w:pPr>
        <w:pStyle w:val="Heading6"/>
        <w:keepNext w:val="0"/>
        <w:numPr>
          <w:ilvl w:val="5"/>
          <w:numId w:val="1"/>
        </w:numPr>
        <w:suppressAutoHyphens/>
        <w:ind w:left="0" w:firstLine="0"/>
        <w:rPr>
          <w:b w:val="0"/>
        </w:rPr>
      </w:pPr>
      <w:r w:rsidRPr="004415FE">
        <w:rPr>
          <w:b w:val="0"/>
        </w:rPr>
        <w:t>- про надання матеріальної допомоги сім</w:t>
      </w:r>
      <w:r w:rsidRPr="004415FE">
        <w:rPr>
          <w:b w:val="0"/>
          <w:lang w:val="ru-RU"/>
        </w:rPr>
        <w:t>’</w:t>
      </w:r>
      <w:r w:rsidRPr="004415FE">
        <w:rPr>
          <w:b w:val="0"/>
        </w:rPr>
        <w:t xml:space="preserve">ям загиблих військовослужбовців; </w:t>
      </w:r>
    </w:p>
    <w:p w:rsidR="004415FE" w:rsidRPr="004415FE" w:rsidRDefault="004415FE" w:rsidP="004415FE">
      <w:pPr>
        <w:numPr>
          <w:ilvl w:val="0"/>
          <w:numId w:val="1"/>
        </w:numPr>
        <w:tabs>
          <w:tab w:val="left" w:pos="70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15FE">
        <w:rPr>
          <w:rFonts w:ascii="Times New Roman" w:hAnsi="Times New Roman" w:cs="Times New Roman"/>
          <w:noProof/>
          <w:sz w:val="28"/>
          <w:szCs w:val="28"/>
          <w:lang w:val="uk-UA"/>
        </w:rPr>
        <w:pict>
          <v:line id="_x0000_s1026" style="position:absolute;left:0;text-align:left;flip:y;z-index:251660288" from="-135pt,11.25pt" to="-135pt,33.65pt" strokecolor="blue" strokeweight="1pt"/>
        </w:pict>
      </w:r>
      <w:r w:rsidRPr="004415FE">
        <w:rPr>
          <w:rFonts w:ascii="Times New Roman" w:hAnsi="Times New Roman" w:cs="Times New Roman"/>
          <w:sz w:val="28"/>
          <w:szCs w:val="28"/>
          <w:lang w:val="uk-UA"/>
        </w:rPr>
        <w:t>- про затвердження плану роботи міської ради на перше півріччя 2017 року;</w:t>
      </w:r>
    </w:p>
    <w:p w:rsidR="004415FE" w:rsidRPr="004415FE" w:rsidRDefault="004415FE" w:rsidP="004415FE">
      <w:pPr>
        <w:pStyle w:val="Heading2"/>
        <w:rPr>
          <w:bCs/>
          <w:szCs w:val="28"/>
        </w:rPr>
      </w:pPr>
      <w:r w:rsidRPr="004415FE">
        <w:rPr>
          <w:bCs/>
          <w:szCs w:val="28"/>
        </w:rPr>
        <w:t xml:space="preserve">- про списання багатоквартирних будинків з балансу; </w:t>
      </w:r>
    </w:p>
    <w:p w:rsidR="004415FE" w:rsidRPr="004415FE" w:rsidRDefault="004415FE" w:rsidP="00441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15FE">
        <w:rPr>
          <w:rFonts w:ascii="Times New Roman" w:hAnsi="Times New Roman" w:cs="Times New Roman"/>
          <w:sz w:val="28"/>
          <w:szCs w:val="28"/>
        </w:rPr>
        <w:t>- п</w:t>
      </w:r>
      <w:r w:rsidRPr="004415FE">
        <w:rPr>
          <w:rFonts w:ascii="Times New Roman" w:eastAsia="Times New Roman" w:hAnsi="Times New Roman" w:cs="Times New Roman"/>
          <w:sz w:val="28"/>
          <w:szCs w:val="28"/>
        </w:rPr>
        <w:t xml:space="preserve">ро </w:t>
      </w:r>
      <w:proofErr w:type="spellStart"/>
      <w:r w:rsidRPr="004415FE">
        <w:rPr>
          <w:rFonts w:ascii="Times New Roman" w:eastAsia="Times New Roman" w:hAnsi="Times New Roman" w:cs="Times New Roman"/>
          <w:sz w:val="28"/>
          <w:szCs w:val="28"/>
        </w:rPr>
        <w:t>включення</w:t>
      </w:r>
      <w:proofErr w:type="spellEnd"/>
      <w:r w:rsidRPr="004415FE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 w:rsidRPr="004415FE">
        <w:rPr>
          <w:rFonts w:ascii="Times New Roman" w:eastAsia="Times New Roman" w:hAnsi="Times New Roman" w:cs="Times New Roman"/>
          <w:sz w:val="28"/>
          <w:szCs w:val="28"/>
        </w:rPr>
        <w:t>переліку</w:t>
      </w:r>
      <w:proofErr w:type="spellEnd"/>
      <w:r w:rsidRPr="00441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415FE">
        <w:rPr>
          <w:rFonts w:ascii="Times New Roman" w:eastAsia="Times New Roman" w:hAnsi="Times New Roman" w:cs="Times New Roman"/>
          <w:sz w:val="28"/>
          <w:szCs w:val="28"/>
        </w:rPr>
        <w:t>об’єктів</w:t>
      </w:r>
      <w:proofErr w:type="spellEnd"/>
      <w:r w:rsidRPr="004415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5FE">
        <w:rPr>
          <w:rFonts w:ascii="Times New Roman" w:eastAsia="Times New Roman" w:hAnsi="Times New Roman" w:cs="Times New Roman"/>
          <w:sz w:val="28"/>
          <w:szCs w:val="28"/>
        </w:rPr>
        <w:t>комунальної</w:t>
      </w:r>
      <w:proofErr w:type="spellEnd"/>
      <w:r w:rsidRPr="00441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415FE">
        <w:rPr>
          <w:rFonts w:ascii="Times New Roman" w:eastAsia="Times New Roman" w:hAnsi="Times New Roman" w:cs="Times New Roman"/>
          <w:sz w:val="28"/>
          <w:szCs w:val="28"/>
        </w:rPr>
        <w:t>власності</w:t>
      </w:r>
      <w:proofErr w:type="spellEnd"/>
      <w:r w:rsidRPr="004415F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415FE">
        <w:rPr>
          <w:rFonts w:ascii="Times New Roman" w:eastAsia="Times New Roman" w:hAnsi="Times New Roman" w:cs="Times New Roman"/>
          <w:sz w:val="28"/>
          <w:szCs w:val="28"/>
        </w:rPr>
        <w:t>які</w:t>
      </w:r>
      <w:proofErr w:type="spellEnd"/>
      <w:r w:rsidRPr="004415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415FE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4415FE">
        <w:rPr>
          <w:rFonts w:ascii="Times New Roman" w:eastAsia="Times New Roman" w:hAnsi="Times New Roman" w:cs="Times New Roman"/>
          <w:sz w:val="28"/>
          <w:szCs w:val="28"/>
        </w:rPr>
        <w:t>ідлягають</w:t>
      </w:r>
      <w:proofErr w:type="spellEnd"/>
      <w:r w:rsidRPr="004415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5FE">
        <w:rPr>
          <w:rFonts w:ascii="Times New Roman" w:eastAsia="Times New Roman" w:hAnsi="Times New Roman" w:cs="Times New Roman"/>
          <w:sz w:val="28"/>
          <w:szCs w:val="28"/>
        </w:rPr>
        <w:t>приватизації</w:t>
      </w:r>
      <w:proofErr w:type="spellEnd"/>
      <w:r w:rsidRPr="004415FE">
        <w:rPr>
          <w:rFonts w:ascii="Times New Roman" w:eastAsia="Times New Roman" w:hAnsi="Times New Roman" w:cs="Times New Roman"/>
          <w:sz w:val="28"/>
          <w:szCs w:val="28"/>
        </w:rPr>
        <w:t xml:space="preserve"> у 2017 </w:t>
      </w:r>
      <w:proofErr w:type="spellStart"/>
      <w:r w:rsidRPr="004415FE">
        <w:rPr>
          <w:rFonts w:ascii="Times New Roman" w:eastAsia="Times New Roman" w:hAnsi="Times New Roman" w:cs="Times New Roman"/>
          <w:sz w:val="28"/>
          <w:szCs w:val="28"/>
        </w:rPr>
        <w:t>році</w:t>
      </w:r>
      <w:proofErr w:type="spellEnd"/>
      <w:r w:rsidRPr="004415FE">
        <w:rPr>
          <w:rFonts w:ascii="Times New Roman" w:hAnsi="Times New Roman" w:cs="Times New Roman"/>
          <w:sz w:val="28"/>
          <w:szCs w:val="28"/>
        </w:rPr>
        <w:t>;</w:t>
      </w:r>
    </w:p>
    <w:p w:rsidR="004415FE" w:rsidRPr="004415FE" w:rsidRDefault="004415FE" w:rsidP="004415FE">
      <w:pPr>
        <w:pStyle w:val="PlainText"/>
        <w:tabs>
          <w:tab w:val="left" w:pos="4320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15FE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4415FE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4415FE">
        <w:rPr>
          <w:rFonts w:ascii="Times New Roman" w:hAnsi="Times New Roman" w:cs="Times New Roman"/>
          <w:sz w:val="28"/>
          <w:szCs w:val="28"/>
        </w:rPr>
        <w:t>ро</w:t>
      </w:r>
      <w:proofErr w:type="spellEnd"/>
      <w:r w:rsidRPr="004415FE">
        <w:rPr>
          <w:rFonts w:ascii="Times New Roman" w:hAnsi="Times New Roman" w:cs="Times New Roman"/>
          <w:sz w:val="28"/>
          <w:szCs w:val="28"/>
        </w:rPr>
        <w:t xml:space="preserve"> передачу частини вбудованих нежитлових приміщень, розташованих у нежитловій буді</w:t>
      </w:r>
      <w:proofErr w:type="gramStart"/>
      <w:r w:rsidRPr="004415FE">
        <w:rPr>
          <w:rFonts w:ascii="Times New Roman" w:hAnsi="Times New Roman" w:cs="Times New Roman"/>
          <w:sz w:val="28"/>
          <w:szCs w:val="28"/>
        </w:rPr>
        <w:t>вл</w:t>
      </w:r>
      <w:proofErr w:type="gramEnd"/>
      <w:r w:rsidRPr="004415FE">
        <w:rPr>
          <w:rFonts w:ascii="Times New Roman" w:hAnsi="Times New Roman" w:cs="Times New Roman"/>
          <w:sz w:val="28"/>
          <w:szCs w:val="28"/>
        </w:rPr>
        <w:t>і</w:t>
      </w:r>
      <w:r w:rsidRPr="004415F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415FE">
        <w:rPr>
          <w:rFonts w:ascii="Times New Roman" w:hAnsi="Times New Roman" w:cs="Times New Roman"/>
          <w:sz w:val="28"/>
          <w:szCs w:val="28"/>
        </w:rPr>
        <w:t xml:space="preserve">колишнього ЛДЦ за адресою: м. Нікополь, </w:t>
      </w:r>
      <w:r w:rsidRPr="004415FE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</w:t>
      </w:r>
      <w:r w:rsidRPr="004415FE">
        <w:rPr>
          <w:rFonts w:ascii="Times New Roman" w:hAnsi="Times New Roman" w:cs="Times New Roman"/>
          <w:sz w:val="28"/>
          <w:szCs w:val="28"/>
        </w:rPr>
        <w:t xml:space="preserve">вул. </w:t>
      </w:r>
      <w:proofErr w:type="spellStart"/>
      <w:r w:rsidRPr="004415FE">
        <w:rPr>
          <w:rFonts w:ascii="Times New Roman" w:hAnsi="Times New Roman" w:cs="Times New Roman"/>
          <w:sz w:val="28"/>
          <w:szCs w:val="28"/>
        </w:rPr>
        <w:t>Лапинська</w:t>
      </w:r>
      <w:proofErr w:type="spellEnd"/>
      <w:r w:rsidRPr="004415FE">
        <w:rPr>
          <w:rFonts w:ascii="Times New Roman" w:hAnsi="Times New Roman" w:cs="Times New Roman"/>
          <w:sz w:val="28"/>
          <w:szCs w:val="28"/>
        </w:rPr>
        <w:t xml:space="preserve">, 49 у тимчасове безоплатне користування Нікопольській </w:t>
      </w:r>
      <w:r w:rsidRPr="004415FE">
        <w:rPr>
          <w:rFonts w:ascii="Times New Roman" w:hAnsi="Times New Roman" w:cs="Times New Roman"/>
          <w:color w:val="000000"/>
          <w:sz w:val="28"/>
          <w:szCs w:val="28"/>
        </w:rPr>
        <w:t xml:space="preserve">Громадській спілці «Асоціація учасників бойових дій </w:t>
      </w:r>
      <w:proofErr w:type="spellStart"/>
      <w:r w:rsidRPr="004415FE">
        <w:rPr>
          <w:rFonts w:ascii="Times New Roman" w:hAnsi="Times New Roman" w:cs="Times New Roman"/>
          <w:color w:val="000000"/>
          <w:sz w:val="28"/>
          <w:szCs w:val="28"/>
        </w:rPr>
        <w:t>Нікопольщини</w:t>
      </w:r>
      <w:proofErr w:type="spellEnd"/>
      <w:r w:rsidRPr="004415FE">
        <w:rPr>
          <w:rFonts w:ascii="Times New Roman" w:hAnsi="Times New Roman" w:cs="Times New Roman"/>
          <w:color w:val="000000"/>
          <w:sz w:val="28"/>
          <w:szCs w:val="28"/>
        </w:rPr>
        <w:t>»;</w:t>
      </w:r>
    </w:p>
    <w:p w:rsidR="004415FE" w:rsidRPr="004415FE" w:rsidRDefault="004415FE" w:rsidP="00441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15FE">
        <w:rPr>
          <w:rFonts w:ascii="Times New Roman" w:hAnsi="Times New Roman" w:cs="Times New Roman"/>
          <w:sz w:val="28"/>
          <w:szCs w:val="28"/>
          <w:lang w:val="uk-UA"/>
        </w:rPr>
        <w:t>- про надання згоди на продовження строків будівництва об`єкта незавершеного будівництва «Причал для відвантаження металу (</w:t>
      </w:r>
      <w:proofErr w:type="spellStart"/>
      <w:r w:rsidRPr="004415FE">
        <w:rPr>
          <w:rFonts w:ascii="Times New Roman" w:hAnsi="Times New Roman" w:cs="Times New Roman"/>
          <w:sz w:val="28"/>
          <w:szCs w:val="28"/>
          <w:lang w:val="uk-UA"/>
        </w:rPr>
        <w:t>річпорт</w:t>
      </w:r>
      <w:proofErr w:type="spellEnd"/>
      <w:r w:rsidRPr="004415FE">
        <w:rPr>
          <w:rFonts w:ascii="Times New Roman" w:hAnsi="Times New Roman" w:cs="Times New Roman"/>
          <w:sz w:val="28"/>
          <w:szCs w:val="28"/>
          <w:lang w:val="uk-UA"/>
        </w:rPr>
        <w:t xml:space="preserve"> Нікополь)»; </w:t>
      </w:r>
    </w:p>
    <w:p w:rsidR="004415FE" w:rsidRPr="004415FE" w:rsidRDefault="004415FE" w:rsidP="004415F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4415FE">
        <w:rPr>
          <w:rFonts w:ascii="Times New Roman" w:hAnsi="Times New Roman" w:cs="Times New Roman"/>
          <w:sz w:val="28"/>
          <w:szCs w:val="28"/>
          <w:lang w:val="uk-UA"/>
        </w:rPr>
        <w:t>- різне.</w:t>
      </w:r>
    </w:p>
    <w:p w:rsidR="004415FE" w:rsidRPr="004415FE" w:rsidRDefault="004415FE" w:rsidP="00441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15FE">
        <w:rPr>
          <w:rFonts w:ascii="Times New Roman" w:hAnsi="Times New Roman" w:cs="Times New Roman"/>
          <w:sz w:val="28"/>
          <w:szCs w:val="28"/>
          <w:lang w:val="uk-UA"/>
        </w:rPr>
        <w:t>3. Запросити на шістнадцяту сесію міської ради</w:t>
      </w:r>
      <w:r w:rsidRPr="004415F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народного депутата України, обраного в одномандатному виборчому окрузі № 35, </w:t>
      </w:r>
      <w:r w:rsidRPr="004415FE">
        <w:rPr>
          <w:rFonts w:ascii="Times New Roman" w:hAnsi="Times New Roman" w:cs="Times New Roman"/>
          <w:sz w:val="28"/>
          <w:szCs w:val="28"/>
          <w:lang w:val="uk-UA"/>
        </w:rPr>
        <w:t xml:space="preserve">депутатів Дніпропетровської обласної ради від м. Нікополя, керівника місцевої прокуратури,  голову  </w:t>
      </w:r>
      <w:proofErr w:type="spellStart"/>
      <w:r w:rsidRPr="004415FE">
        <w:rPr>
          <w:rFonts w:ascii="Times New Roman" w:hAnsi="Times New Roman" w:cs="Times New Roman"/>
          <w:sz w:val="28"/>
          <w:szCs w:val="28"/>
          <w:lang w:val="uk-UA"/>
        </w:rPr>
        <w:t>міськрайонного</w:t>
      </w:r>
      <w:proofErr w:type="spellEnd"/>
      <w:r w:rsidRPr="004415FE">
        <w:rPr>
          <w:rFonts w:ascii="Times New Roman" w:hAnsi="Times New Roman" w:cs="Times New Roman"/>
          <w:sz w:val="28"/>
          <w:szCs w:val="28"/>
          <w:lang w:val="uk-UA"/>
        </w:rPr>
        <w:t xml:space="preserve">  суду,  начальника  міського   відділу   поліції, Почесних   громадян  міста,  керівників підприємств міста, заступників міського голови, керівників виконавчих органів міської ради, представників засобів масової інформації. </w:t>
      </w:r>
    </w:p>
    <w:p w:rsidR="004415FE" w:rsidRDefault="004415FE" w:rsidP="00441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415FE" w:rsidRDefault="004415FE" w:rsidP="00441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415FE" w:rsidRDefault="004415FE" w:rsidP="00441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415FE" w:rsidRPr="004415FE" w:rsidRDefault="004415FE" w:rsidP="00441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15FE">
        <w:rPr>
          <w:rFonts w:ascii="Times New Roman" w:hAnsi="Times New Roman" w:cs="Times New Roman"/>
          <w:sz w:val="28"/>
          <w:szCs w:val="28"/>
          <w:lang w:val="uk-UA"/>
        </w:rPr>
        <w:t>4. Реєстрацію депутатів міської ради та запрошених на сесію провести о 9.30 у вестибюлі четвертого поверху.</w:t>
      </w:r>
    </w:p>
    <w:p w:rsidR="004415FE" w:rsidRPr="004415FE" w:rsidRDefault="004415FE" w:rsidP="00441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415FE" w:rsidRPr="004415FE" w:rsidRDefault="004415FE" w:rsidP="00441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415FE" w:rsidRPr="004415FE" w:rsidRDefault="004415FE" w:rsidP="00441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15FE">
        <w:rPr>
          <w:rFonts w:ascii="Times New Roman" w:hAnsi="Times New Roman" w:cs="Times New Roman"/>
          <w:sz w:val="28"/>
          <w:szCs w:val="28"/>
          <w:lang w:val="uk-UA"/>
        </w:rPr>
        <w:t>Міський голова</w:t>
      </w:r>
      <w:r w:rsidRPr="004415FE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4415FE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4415FE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4415FE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4415FE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4415FE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4415FE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4415FE">
        <w:rPr>
          <w:rFonts w:ascii="Times New Roman" w:hAnsi="Times New Roman" w:cs="Times New Roman"/>
          <w:sz w:val="28"/>
          <w:szCs w:val="28"/>
          <w:lang w:val="uk-UA"/>
        </w:rPr>
        <w:tab/>
        <w:t>А.П.</w:t>
      </w:r>
      <w:proofErr w:type="spellStart"/>
      <w:r w:rsidRPr="004415FE">
        <w:rPr>
          <w:rFonts w:ascii="Times New Roman" w:hAnsi="Times New Roman" w:cs="Times New Roman"/>
          <w:sz w:val="28"/>
          <w:szCs w:val="28"/>
          <w:lang w:val="uk-UA"/>
        </w:rPr>
        <w:t>Фісак</w:t>
      </w:r>
      <w:proofErr w:type="spellEnd"/>
    </w:p>
    <w:p w:rsidR="004415FE" w:rsidRPr="004415FE" w:rsidRDefault="004415FE" w:rsidP="004415F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4415FE" w:rsidRPr="004415FE" w:rsidRDefault="004415FE" w:rsidP="004415F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4415FE" w:rsidRPr="004415FE" w:rsidRDefault="004415FE" w:rsidP="004415FE">
      <w:pPr>
        <w:spacing w:after="0" w:line="240" w:lineRule="auto"/>
        <w:jc w:val="both"/>
        <w:rPr>
          <w:sz w:val="26"/>
          <w:szCs w:val="26"/>
          <w:lang w:val="uk-UA"/>
        </w:rPr>
      </w:pPr>
    </w:p>
    <w:p w:rsidR="009A35A9" w:rsidRPr="004415FE" w:rsidRDefault="009A35A9" w:rsidP="004415FE">
      <w:pPr>
        <w:spacing w:line="240" w:lineRule="auto"/>
        <w:rPr>
          <w:sz w:val="26"/>
          <w:szCs w:val="26"/>
        </w:rPr>
      </w:pPr>
    </w:p>
    <w:sectPr w:rsidR="009A35A9" w:rsidRPr="004415FE" w:rsidSect="004415FE">
      <w:pgSz w:w="11906" w:h="16838"/>
      <w:pgMar w:top="340" w:right="567" w:bottom="624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4415FE"/>
    <w:rsid w:val="000F534D"/>
    <w:rsid w:val="004415FE"/>
    <w:rsid w:val="009A35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4415F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  <w:lang w:val="uk-UA"/>
    </w:rPr>
  </w:style>
  <w:style w:type="paragraph" w:styleId="Heading2">
    <w:name w:val="heading 2"/>
    <w:basedOn w:val="Normal"/>
    <w:next w:val="Normal"/>
    <w:link w:val="Heading2Char"/>
    <w:qFormat/>
    <w:rsid w:val="004415FE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pacing w:val="22"/>
      <w:sz w:val="28"/>
      <w:szCs w:val="24"/>
      <w:lang w:val="uk-UA"/>
    </w:rPr>
  </w:style>
  <w:style w:type="paragraph" w:styleId="Heading6">
    <w:name w:val="heading 6"/>
    <w:basedOn w:val="Normal"/>
    <w:next w:val="Normal"/>
    <w:link w:val="Heading6Char"/>
    <w:qFormat/>
    <w:rsid w:val="004415FE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415FE"/>
    <w:rPr>
      <w:rFonts w:ascii="Times New Roman" w:eastAsia="Times New Roman" w:hAnsi="Times New Roman" w:cs="Times New Roman"/>
      <w:b/>
      <w:bCs/>
      <w:sz w:val="36"/>
      <w:szCs w:val="24"/>
      <w:lang w:val="uk-UA"/>
    </w:rPr>
  </w:style>
  <w:style w:type="character" w:customStyle="1" w:styleId="Heading2Char">
    <w:name w:val="Heading 2 Char"/>
    <w:basedOn w:val="DefaultParagraphFont"/>
    <w:link w:val="Heading2"/>
    <w:rsid w:val="004415FE"/>
    <w:rPr>
      <w:rFonts w:ascii="Times New Roman" w:eastAsia="Times New Roman" w:hAnsi="Times New Roman" w:cs="Times New Roman"/>
      <w:spacing w:val="22"/>
      <w:sz w:val="28"/>
      <w:szCs w:val="24"/>
      <w:lang w:val="uk-UA"/>
    </w:rPr>
  </w:style>
  <w:style w:type="character" w:customStyle="1" w:styleId="Heading6Char">
    <w:name w:val="Heading 6 Char"/>
    <w:basedOn w:val="DefaultParagraphFont"/>
    <w:link w:val="Heading6"/>
    <w:rsid w:val="004415FE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paragraph" w:styleId="Title">
    <w:name w:val="Title"/>
    <w:basedOn w:val="Normal"/>
    <w:link w:val="TitleChar"/>
    <w:qFormat/>
    <w:rsid w:val="004415F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uk-UA"/>
    </w:rPr>
  </w:style>
  <w:style w:type="character" w:customStyle="1" w:styleId="TitleChar">
    <w:name w:val="Title Char"/>
    <w:basedOn w:val="DefaultParagraphFont"/>
    <w:link w:val="Title"/>
    <w:rsid w:val="004415FE"/>
    <w:rPr>
      <w:rFonts w:ascii="Times New Roman" w:eastAsia="Times New Roman" w:hAnsi="Times New Roman" w:cs="Times New Roman"/>
      <w:b/>
      <w:sz w:val="24"/>
      <w:szCs w:val="20"/>
      <w:lang w:val="uk-UA"/>
    </w:rPr>
  </w:style>
  <w:style w:type="paragraph" w:styleId="PlainText">
    <w:name w:val="Plain Text"/>
    <w:basedOn w:val="Normal"/>
    <w:link w:val="PlainTextChar"/>
    <w:rsid w:val="004415FE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uk-UA"/>
    </w:rPr>
  </w:style>
  <w:style w:type="character" w:customStyle="1" w:styleId="PlainTextChar">
    <w:name w:val="Plain Text Char"/>
    <w:basedOn w:val="DefaultParagraphFont"/>
    <w:link w:val="PlainText"/>
    <w:rsid w:val="004415FE"/>
    <w:rPr>
      <w:rFonts w:ascii="Courier New" w:eastAsia="Times New Roman" w:hAnsi="Courier New" w:cs="Courier New"/>
      <w:sz w:val="20"/>
      <w:szCs w:val="20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201appgs1</dc:creator>
  <cp:keywords/>
  <dc:description/>
  <cp:lastModifiedBy>201appgs1</cp:lastModifiedBy>
  <cp:revision>2</cp:revision>
  <dcterms:created xsi:type="dcterms:W3CDTF">2017-01-11T09:53:00Z</dcterms:created>
  <dcterms:modified xsi:type="dcterms:W3CDTF">2017-01-11T10:09:00Z</dcterms:modified>
</cp:coreProperties>
</file>