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AA7" w:rsidRPr="009972D1" w:rsidRDefault="006F1AA7" w:rsidP="006F1AA7">
      <w:pPr>
        <w:pStyle w:val="a3"/>
        <w:rPr>
          <w:sz w:val="12"/>
          <w:szCs w:val="12"/>
        </w:rPr>
      </w:pPr>
    </w:p>
    <w:p w:rsidR="006F1AA7" w:rsidRPr="009972D1" w:rsidRDefault="006F1AA7" w:rsidP="006F1AA7">
      <w:pPr>
        <w:pStyle w:val="a3"/>
      </w:pPr>
      <w:r w:rsidRPr="006F1AA7">
        <w:rPr>
          <w:noProof/>
          <w:spacing w:val="-8"/>
          <w:sz w:val="28"/>
          <w:lang w:eastAsia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334"/>
                <wp:lineTo x="8482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4" name="Рисунок 14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1AA7">
        <w:rPr>
          <w:noProof/>
          <w:spacing w:val="-8"/>
          <w:sz w:val="28"/>
          <w:lang w:eastAsia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11430" t="10160" r="7620" b="12065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5CA544" id="Прямая соединительная линия 1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" strokecolor="blue" strokeweight="1pt"/>
            </w:pict>
          </mc:Fallback>
        </mc:AlternateContent>
      </w:r>
      <w:r w:rsidRPr="009972D1">
        <w:rPr>
          <w:noProof/>
          <w:sz w:val="20"/>
          <w:lang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11430" t="10160" r="7620" b="12065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E99B0F" id="Прямая соединительная линия 1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" strokecolor="blue" strokeweight="1pt"/>
            </w:pict>
          </mc:Fallback>
        </mc:AlternateContent>
      </w:r>
      <w:r w:rsidRPr="006F1AA7">
        <w:rPr>
          <w:b w:val="0"/>
          <w:bCs/>
          <w:noProof/>
          <w:spacing w:val="8"/>
          <w:lang w:eastAsia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1905" t="19685" r="0" b="20320"/>
                <wp:wrapNone/>
                <wp:docPr id="9" name="Групп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1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1AA7" w:rsidRPr="008B7444" w:rsidRDefault="006F1AA7" w:rsidP="006F1AA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" o:spid="_x0000_s1026" style="position:absolute;left:0;text-align:left;margin-left:-198pt;margin-top:-9pt;width:125.4pt;height:59.85pt;z-index:251661312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7" type="#_x0000_t202" style="position:absolute;left:2317;top:227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fQ58EA&#10;AADbAAAADwAAAGRycy9kb3ducmV2LnhtbESPQWsCMRCF7wX/QxjBS9FsFYqsRhFBEE+t9QcMm3E3&#10;uJmsSequ/945FHqb4b1575v1dvCtelBMLrCBj1kBirgK1nFt4PJzmC5BpYxssQ1MBp6UYLsZva2x&#10;tKHnb3qcc60khFOJBpqcu1LrVDXkMc1CRyzaNUSPWdZYaxuxl3Df6nlRfGqPjqWhwY72DVW38683&#10;sEiHLi6WVf3unHbx1H/do94ZMxkPuxWoTEP+N/9dH63gC738IgPoz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H0OfBAAAA2wAAAA8AAAAAAAAAAAAAAAAAmAIAAGRycy9kb3du&#10;cmV2LnhtbFBLBQYAAAAABAAEAPUAAACGAwAAAAA=&#10;" stroked="f" strokecolor="blue">
                  <v:textbox>
                    <w:txbxContent>
                      <w:p w:rsidR="006F1AA7" w:rsidRPr="008B7444" w:rsidRDefault="006F1AA7" w:rsidP="006F1AA7"/>
                    </w:txbxContent>
                  </v:textbox>
                </v:shape>
                <v:line id="Line 6" o:spid="_x0000_s1028" style="position:absolute;visibility:visible;mso-wrap-style:square" from="2442,-1" to="2442,1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3ngL4AAADbAAAADwAAAGRycy9kb3ducmV2LnhtbERPzYrCMBC+C75DGGFvmqaHRaqxLLIr&#10;erT6AEMztt02k26T1fr2RhC8zcf3O+t8tJ240uAbxxrUIgFBXDrTcKXhfPqZL0H4gGywc0wa7uQh&#10;30wna8yMu/GRrkWoRAxhn6GGOoQ+k9KXNVn0C9cTR+7iBoshwqGSZsBbDLedTJPkU1psODbU2NO2&#10;prIt/q2GwxKr3d/3JS3U1thflar2WHZaf8zGrxWIQGN4i1/uvYnzFTx/iQfIzQ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5neeAvgAAANsAAAAPAAAAAAAAAAAAAAAAAKEC&#10;AABkcnMvZG93bnJldi54bWxQSwUGAAAAAAQABAD5AAAAjAMAAAAA&#10;" strokecolor="blue" strokeweight="1pt">
                  <v:stroke startarrow="block" endarrow="block"/>
                </v:line>
              </v:group>
            </w:pict>
          </mc:Fallback>
        </mc:AlternateContent>
      </w:r>
      <w:r w:rsidRPr="006F1AA7">
        <w:rPr>
          <w:b w:val="0"/>
          <w:bCs/>
          <w:noProof/>
          <w:spacing w:val="8"/>
          <w:lang w:eastAsia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3175" b="635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1AA7" w:rsidRPr="00C91572" w:rsidRDefault="006F1AA7" w:rsidP="006F1AA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" o:spid="_x0000_s1029" type="#_x0000_t202" style="position:absolute;left:0;text-align:left;margin-left:224pt;margin-top:53.2pt;width:33.6pt;height:1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" filled="f" stroked="f">
                <v:textbox inset="0,0,0,0">
                  <w:txbxContent>
                    <w:p w:rsidR="006F1AA7" w:rsidRPr="00C91572" w:rsidRDefault="006F1AA7" w:rsidP="006F1AA7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F1AA7">
        <w:rPr>
          <w:noProof/>
          <w:spacing w:val="-8"/>
          <w:sz w:val="28"/>
          <w:lang w:eastAsia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3810" b="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1AA7" w:rsidRPr="008B7444" w:rsidRDefault="006F1AA7" w:rsidP="006F1AA7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" o:spid="_x0000_s1030" type="#_x0000_t202" style="position:absolute;left:0;text-align:left;margin-left:264.6pt;margin-top:1.4pt;width:16.95pt;height:5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" filled="f" stroked="f">
                <v:textbox style="layout-flow:vertical;mso-layout-flow-alt:bottom-to-top" inset="0,0,0,0">
                  <w:txbxContent>
                    <w:p w:rsidR="006F1AA7" w:rsidRPr="008B7444" w:rsidRDefault="006F1AA7" w:rsidP="006F1AA7"/>
                  </w:txbxContent>
                </v:textbox>
              </v:shape>
            </w:pict>
          </mc:Fallback>
        </mc:AlternateContent>
      </w:r>
      <w:r w:rsidRPr="006F1AA7">
        <w:rPr>
          <w:noProof/>
          <w:spacing w:val="-8"/>
          <w:sz w:val="28"/>
          <w:lang w:eastAsia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4231640</wp:posOffset>
                </wp:positionH>
                <wp:positionV relativeFrom="paragraph">
                  <wp:posOffset>-10795</wp:posOffset>
                </wp:positionV>
                <wp:extent cx="1991360" cy="568960"/>
                <wp:effectExtent l="4445" t="0" r="4445" b="3175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1360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1AA7" w:rsidRPr="00B90081" w:rsidRDefault="006F1AA7" w:rsidP="006F1AA7">
                            <w:pPr>
                              <w:rPr>
                                <w:b/>
                                <w:sz w:val="32"/>
                                <w:szCs w:val="32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  <w:lang w:val="uk-UA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" o:spid="_x0000_s1031" type="#_x0000_t202" style="position:absolute;left:0;text-align:left;margin-left:333.2pt;margin-top:-.85pt;width:156.8pt;height:44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" stroked="f">
                <v:textbox>
                  <w:txbxContent>
                    <w:p w:rsidR="006F1AA7" w:rsidRPr="00B90081" w:rsidRDefault="006F1AA7" w:rsidP="006F1AA7">
                      <w:pPr>
                        <w:rPr>
                          <w:b/>
                          <w:sz w:val="32"/>
                          <w:szCs w:val="32"/>
                          <w:lang w:val="uk-UA"/>
                        </w:rPr>
                      </w:pPr>
                      <w:r>
                        <w:rPr>
                          <w:b/>
                          <w:sz w:val="32"/>
                          <w:szCs w:val="32"/>
                          <w:lang w:val="uk-UA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6F1AA7" w:rsidRPr="009972D1" w:rsidRDefault="006F1AA7" w:rsidP="006F1AA7">
      <w:pPr>
        <w:pStyle w:val="a3"/>
        <w:rPr>
          <w:sz w:val="20"/>
        </w:rPr>
      </w:pPr>
      <w:r w:rsidRPr="006F1AA7">
        <w:rPr>
          <w:noProof/>
          <w:spacing w:val="-8"/>
          <w:sz w:val="28"/>
          <w:lang w:eastAsia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-1905</wp:posOffset>
                </wp:positionV>
                <wp:extent cx="408940" cy="0"/>
                <wp:effectExtent l="11430" t="12065" r="8255" b="698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E405C1" id="Прямая соединительная линия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" strokecolor="blue" strokeweight="1pt"/>
            </w:pict>
          </mc:Fallback>
        </mc:AlternateContent>
      </w:r>
    </w:p>
    <w:p w:rsidR="006F1AA7" w:rsidRPr="006F1AA7" w:rsidRDefault="006F1AA7" w:rsidP="006F1AA7">
      <w:pPr>
        <w:pStyle w:val="a3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F1AA7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</w:t>
      </w:r>
    </w:p>
    <w:p w:rsidR="006F1AA7" w:rsidRPr="006F1AA7" w:rsidRDefault="006F1AA7" w:rsidP="006F1AA7">
      <w:pPr>
        <w:pStyle w:val="a3"/>
        <w:rPr>
          <w:spacing w:val="-8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F1AA7" w:rsidRPr="006F1AA7" w:rsidRDefault="006F1AA7" w:rsidP="006F1AA7">
      <w:pPr>
        <w:pStyle w:val="a3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F1AA7">
        <w:rPr>
          <w:noProof/>
          <w:spacing w:val="-8"/>
          <w:sz w:val="28"/>
          <w:lang w:eastAsia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11430" t="8255" r="13970" b="1079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35F3B0" id="Прямая соединительная линия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k6Q6xE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 w:rsidRPr="006F1AA7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НІКОПОЛЬСЬКА МІСЬКА РАДА</w:t>
      </w:r>
    </w:p>
    <w:p w:rsidR="006F1AA7" w:rsidRPr="006F1AA7" w:rsidRDefault="006F1AA7" w:rsidP="006F1AA7">
      <w:pPr>
        <w:pStyle w:val="a3"/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F1AA7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VІIІ  СКЛИКАННЯ</w:t>
      </w:r>
    </w:p>
    <w:p w:rsidR="006F1AA7" w:rsidRPr="006F1AA7" w:rsidRDefault="006F1AA7" w:rsidP="006F1AA7">
      <w:pPr>
        <w:pStyle w:val="a3"/>
        <w:jc w:val="right"/>
        <w:rPr>
          <w:i/>
          <w:spacing w:val="8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F1AA7">
        <w:rPr>
          <w:i/>
          <w:noProof/>
          <w:spacing w:val="-8"/>
          <w:szCs w:val="24"/>
          <w:u w:val="single"/>
          <w:lang w:eastAsia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56515" t="24765" r="57785" b="2095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972F5B" id="Прямая соединительная линия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AApG59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 w:rsidRPr="009972D1">
        <w:rPr>
          <w:b w:val="0"/>
          <w:i/>
          <w:noProof/>
          <w:szCs w:val="24"/>
          <w:u w:val="single"/>
          <w:lang w:eastAsia="uk-U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1270" r="1905" b="444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1AA7" w:rsidRPr="008B7444" w:rsidRDefault="006F1AA7" w:rsidP="006F1AA7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32" type="#_x0000_t202" style="position:absolute;left:0;text-align:left;margin-left:531pt;margin-top:13.95pt;width:106.4pt;height:16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" filled="f" stroked="f">
                <v:textbox inset="0,0,0,0">
                  <w:txbxContent>
                    <w:p w:rsidR="006F1AA7" w:rsidRPr="008B7444" w:rsidRDefault="006F1AA7" w:rsidP="006F1AA7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6F1AA7" w:rsidRPr="009972D1" w:rsidTr="00217D98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6F1AA7" w:rsidRPr="009972D1" w:rsidRDefault="006F1AA7" w:rsidP="00217D98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6F1AA7" w:rsidRPr="009972D1" w:rsidRDefault="006F1AA7" w:rsidP="006F1AA7">
      <w:pPr>
        <w:pStyle w:val="a3"/>
        <w:jc w:val="right"/>
        <w:rPr>
          <w:bCs/>
          <w:i/>
          <w:sz w:val="10"/>
          <w:szCs w:val="10"/>
          <w:u w:val="single"/>
        </w:rPr>
      </w:pPr>
    </w:p>
    <w:p w:rsidR="006F1AA7" w:rsidRPr="009972D1" w:rsidRDefault="006F1AA7" w:rsidP="006F1AA7">
      <w:pPr>
        <w:rPr>
          <w:sz w:val="16"/>
          <w:lang w:val="uk-UA"/>
        </w:rPr>
      </w:pPr>
    </w:p>
    <w:p w:rsidR="006F1AA7" w:rsidRPr="009972D1" w:rsidRDefault="006F1AA7" w:rsidP="006F1AA7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</w:p>
    <w:p w:rsidR="006F1AA7" w:rsidRPr="009972D1" w:rsidRDefault="006F1AA7" w:rsidP="006F1AA7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9972D1">
        <w:rPr>
          <w:spacing w:val="56"/>
          <w:sz w:val="32"/>
          <w:szCs w:val="32"/>
        </w:rPr>
        <w:t xml:space="preserve">Р І Ш Е Н </w:t>
      </w:r>
      <w:proofErr w:type="spellStart"/>
      <w:r w:rsidRPr="009972D1">
        <w:rPr>
          <w:spacing w:val="56"/>
          <w:sz w:val="32"/>
          <w:szCs w:val="32"/>
        </w:rPr>
        <w:t>Н</w:t>
      </w:r>
      <w:proofErr w:type="spellEnd"/>
      <w:r w:rsidRPr="009972D1">
        <w:rPr>
          <w:spacing w:val="56"/>
          <w:sz w:val="32"/>
          <w:szCs w:val="32"/>
        </w:rPr>
        <w:t xml:space="preserve"> Я</w:t>
      </w:r>
    </w:p>
    <w:p w:rsidR="006F1AA7" w:rsidRPr="009972D1" w:rsidRDefault="006F1AA7" w:rsidP="006F1AA7">
      <w:pPr>
        <w:rPr>
          <w:b/>
          <w:lang w:val="uk-UA"/>
        </w:rPr>
      </w:pPr>
    </w:p>
    <w:p w:rsidR="006F1AA7" w:rsidRPr="009972D1" w:rsidRDefault="006F1AA7" w:rsidP="006F1AA7">
      <w:pPr>
        <w:rPr>
          <w:sz w:val="22"/>
          <w:szCs w:val="22"/>
          <w:lang w:val="uk-UA"/>
        </w:rPr>
      </w:pPr>
      <w:r w:rsidRPr="009972D1">
        <w:rPr>
          <w:noProof/>
          <w:sz w:val="22"/>
          <w:szCs w:val="22"/>
          <w:u w:val="single"/>
          <w:lang w:val="uk-UA" w:eastAsia="uk-U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675640</wp:posOffset>
                </wp:positionH>
                <wp:positionV relativeFrom="paragraph">
                  <wp:posOffset>147320</wp:posOffset>
                </wp:positionV>
                <wp:extent cx="2346960" cy="177800"/>
                <wp:effectExtent l="1270" t="0" r="4445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96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1AA7" w:rsidRDefault="006F1AA7" w:rsidP="006F1AA7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 </w:t>
                            </w:r>
                          </w:p>
                          <w:p w:rsidR="006F1AA7" w:rsidRDefault="006F1AA7" w:rsidP="006F1AA7">
                            <w:pPr>
                              <w:rPr>
                                <w:lang w:val="uk-UA"/>
                              </w:rPr>
                            </w:pPr>
                          </w:p>
                          <w:p w:rsidR="006F1AA7" w:rsidRDefault="006F1AA7" w:rsidP="006F1AA7">
                            <w:pPr>
                              <w:rPr>
                                <w:lang w:val="uk-UA"/>
                              </w:rPr>
                            </w:pPr>
                          </w:p>
                          <w:p w:rsidR="006F1AA7" w:rsidRPr="003D5443" w:rsidRDefault="006F1AA7" w:rsidP="006F1AA7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33" type="#_x0000_t202" style="position:absolute;margin-left:53.2pt;margin-top:11.6pt;width:184.8pt;height:1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" filled="f" stroked="f">
                <v:textbox inset="0,0,0,0">
                  <w:txbxContent>
                    <w:p w:rsidR="006F1AA7" w:rsidRDefault="006F1AA7" w:rsidP="006F1AA7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 </w:t>
                      </w:r>
                    </w:p>
                    <w:p w:rsidR="006F1AA7" w:rsidRDefault="006F1AA7" w:rsidP="006F1AA7">
                      <w:pPr>
                        <w:rPr>
                          <w:lang w:val="uk-UA"/>
                        </w:rPr>
                      </w:pPr>
                    </w:p>
                    <w:p w:rsidR="006F1AA7" w:rsidRDefault="006F1AA7" w:rsidP="006F1AA7">
                      <w:pPr>
                        <w:rPr>
                          <w:lang w:val="uk-UA"/>
                        </w:rPr>
                      </w:pPr>
                    </w:p>
                    <w:p w:rsidR="006F1AA7" w:rsidRPr="003D5443" w:rsidRDefault="006F1AA7" w:rsidP="006F1AA7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2"/>
          <w:szCs w:val="22"/>
          <w:u w:val="single"/>
          <w:lang w:val="uk-UA"/>
        </w:rPr>
        <w:t>_06.01.2021</w:t>
      </w:r>
      <w:r w:rsidRPr="009972D1">
        <w:rPr>
          <w:sz w:val="22"/>
          <w:szCs w:val="22"/>
          <w:u w:val="single"/>
          <w:lang w:val="uk-UA"/>
        </w:rPr>
        <w:t>___</w:t>
      </w:r>
      <w:r w:rsidRPr="009972D1">
        <w:rPr>
          <w:sz w:val="22"/>
          <w:szCs w:val="22"/>
          <w:lang w:val="uk-UA"/>
        </w:rPr>
        <w:t xml:space="preserve">                                                         м. Нікополь                                                        </w:t>
      </w:r>
      <w:r w:rsidRPr="009972D1">
        <w:rPr>
          <w:sz w:val="22"/>
          <w:szCs w:val="22"/>
          <w:u w:val="single"/>
          <w:lang w:val="uk-UA"/>
        </w:rPr>
        <w:t xml:space="preserve">№ </w:t>
      </w:r>
      <w:r>
        <w:rPr>
          <w:sz w:val="22"/>
          <w:szCs w:val="22"/>
          <w:u w:val="single"/>
          <w:lang w:val="uk-UA"/>
        </w:rPr>
        <w:t>1-3/</w:t>
      </w:r>
      <w:r>
        <w:rPr>
          <w:sz w:val="22"/>
          <w:szCs w:val="22"/>
          <w:u w:val="single"/>
          <w:lang w:val="en-US"/>
        </w:rPr>
        <w:t>V</w:t>
      </w:r>
      <w:r>
        <w:rPr>
          <w:sz w:val="22"/>
          <w:szCs w:val="22"/>
          <w:u w:val="single"/>
          <w:lang w:val="uk-UA"/>
        </w:rPr>
        <w:t>ІІІ</w:t>
      </w:r>
      <w:bookmarkStart w:id="0" w:name="_GoBack"/>
      <w:bookmarkEnd w:id="0"/>
      <w:r w:rsidRPr="009972D1">
        <w:rPr>
          <w:sz w:val="22"/>
          <w:szCs w:val="22"/>
          <w:u w:val="single"/>
          <w:lang w:val="uk-UA"/>
        </w:rPr>
        <w:t>_</w:t>
      </w:r>
    </w:p>
    <w:p w:rsidR="006F1AA7" w:rsidRPr="009972D1" w:rsidRDefault="006F1AA7" w:rsidP="006F1AA7">
      <w:pPr>
        <w:pStyle w:val="a3"/>
        <w:jc w:val="left"/>
      </w:pPr>
      <w:r w:rsidRPr="009972D1">
        <w:tab/>
      </w:r>
      <w:r w:rsidRPr="009972D1">
        <w:tab/>
      </w:r>
      <w:r w:rsidRPr="009972D1">
        <w:tab/>
      </w:r>
      <w:r w:rsidRPr="009972D1">
        <w:tab/>
      </w:r>
      <w:r w:rsidRPr="009972D1">
        <w:tab/>
      </w:r>
      <w:r w:rsidRPr="009972D1">
        <w:tab/>
      </w:r>
      <w:r w:rsidRPr="009972D1">
        <w:tab/>
      </w:r>
      <w:r w:rsidRPr="009972D1">
        <w:tab/>
      </w:r>
      <w:r w:rsidRPr="009972D1">
        <w:tab/>
      </w:r>
      <w:r w:rsidRPr="009972D1">
        <w:tab/>
      </w:r>
      <w:r w:rsidRPr="009972D1">
        <w:tab/>
      </w:r>
    </w:p>
    <w:p w:rsidR="006F1AA7" w:rsidRPr="009972D1" w:rsidRDefault="006F1AA7" w:rsidP="006F1AA7">
      <w:pPr>
        <w:ind w:right="-1"/>
        <w:rPr>
          <w:b/>
          <w:bCs/>
          <w:color w:val="000000"/>
          <w:spacing w:val="-20"/>
          <w:szCs w:val="26"/>
          <w:lang w:val="uk-UA"/>
        </w:rPr>
      </w:pPr>
      <w:r w:rsidRPr="009972D1">
        <w:rPr>
          <w:lang w:val="uk-UA"/>
        </w:rPr>
        <w:tab/>
      </w:r>
      <w:r w:rsidRPr="009972D1">
        <w:rPr>
          <w:lang w:val="uk-UA"/>
        </w:rPr>
        <w:tab/>
      </w:r>
      <w:r w:rsidRPr="009972D1">
        <w:rPr>
          <w:lang w:val="uk-UA"/>
        </w:rPr>
        <w:tab/>
      </w:r>
      <w:r w:rsidRPr="009972D1">
        <w:rPr>
          <w:lang w:val="uk-UA"/>
        </w:rPr>
        <w:tab/>
      </w:r>
      <w:r w:rsidRPr="009972D1">
        <w:rPr>
          <w:lang w:val="uk-UA"/>
        </w:rPr>
        <w:tab/>
      </w:r>
      <w:r w:rsidRPr="009972D1">
        <w:rPr>
          <w:lang w:val="uk-UA"/>
        </w:rPr>
        <w:tab/>
      </w:r>
      <w:r w:rsidRPr="009972D1">
        <w:rPr>
          <w:lang w:val="uk-UA"/>
        </w:rPr>
        <w:tab/>
      </w:r>
      <w:r w:rsidRPr="009972D1">
        <w:rPr>
          <w:lang w:val="uk-UA"/>
        </w:rPr>
        <w:tab/>
        <w:t xml:space="preserve"> </w:t>
      </w:r>
    </w:p>
    <w:p w:rsidR="006F1AA7" w:rsidRPr="009972D1" w:rsidRDefault="006F1AA7" w:rsidP="006F1AA7">
      <w:pPr>
        <w:rPr>
          <w:sz w:val="28"/>
          <w:szCs w:val="28"/>
          <w:lang w:val="uk-UA"/>
        </w:rPr>
      </w:pPr>
    </w:p>
    <w:p w:rsidR="006F1AA7" w:rsidRPr="009972D1" w:rsidRDefault="006F1AA7" w:rsidP="006F1AA7">
      <w:pPr>
        <w:rPr>
          <w:sz w:val="28"/>
          <w:szCs w:val="28"/>
          <w:lang w:val="uk-UA"/>
        </w:rPr>
      </w:pPr>
      <w:r w:rsidRPr="009972D1">
        <w:rPr>
          <w:sz w:val="28"/>
          <w:szCs w:val="28"/>
          <w:lang w:val="uk-UA"/>
        </w:rPr>
        <w:t xml:space="preserve">Про схвалення звернення </w:t>
      </w:r>
    </w:p>
    <w:p w:rsidR="006F1AA7" w:rsidRPr="009972D1" w:rsidRDefault="006F1AA7" w:rsidP="006F1AA7">
      <w:pPr>
        <w:rPr>
          <w:sz w:val="28"/>
          <w:szCs w:val="28"/>
          <w:lang w:val="uk-UA"/>
        </w:rPr>
      </w:pPr>
      <w:r w:rsidRPr="009972D1">
        <w:rPr>
          <w:sz w:val="28"/>
          <w:szCs w:val="28"/>
          <w:lang w:val="uk-UA"/>
        </w:rPr>
        <w:t xml:space="preserve">Нікопольської міської ради </w:t>
      </w:r>
    </w:p>
    <w:p w:rsidR="006F1AA7" w:rsidRPr="009972D1" w:rsidRDefault="006F1AA7" w:rsidP="006F1AA7">
      <w:pPr>
        <w:rPr>
          <w:sz w:val="28"/>
          <w:szCs w:val="28"/>
          <w:lang w:val="uk-UA"/>
        </w:rPr>
      </w:pPr>
      <w:r w:rsidRPr="009972D1">
        <w:rPr>
          <w:sz w:val="28"/>
          <w:szCs w:val="28"/>
          <w:lang w:val="uk-UA"/>
        </w:rPr>
        <w:t xml:space="preserve">до Верховної Ради України,  </w:t>
      </w:r>
    </w:p>
    <w:p w:rsidR="006F1AA7" w:rsidRPr="009972D1" w:rsidRDefault="006F1AA7" w:rsidP="006F1AA7">
      <w:pPr>
        <w:rPr>
          <w:sz w:val="28"/>
          <w:szCs w:val="28"/>
          <w:lang w:val="uk-UA"/>
        </w:rPr>
      </w:pPr>
      <w:r w:rsidRPr="009972D1">
        <w:rPr>
          <w:sz w:val="28"/>
          <w:szCs w:val="28"/>
          <w:lang w:val="uk-UA"/>
        </w:rPr>
        <w:t xml:space="preserve">Президента України, </w:t>
      </w:r>
    </w:p>
    <w:p w:rsidR="006F1AA7" w:rsidRPr="009972D1" w:rsidRDefault="006F1AA7" w:rsidP="006F1AA7">
      <w:pPr>
        <w:rPr>
          <w:sz w:val="28"/>
          <w:szCs w:val="28"/>
          <w:lang w:val="uk-UA"/>
        </w:rPr>
      </w:pPr>
      <w:r w:rsidRPr="009972D1">
        <w:rPr>
          <w:sz w:val="28"/>
          <w:szCs w:val="28"/>
          <w:lang w:val="uk-UA"/>
        </w:rPr>
        <w:t>Кабінету Міністрів України,</w:t>
      </w:r>
    </w:p>
    <w:p w:rsidR="006F1AA7" w:rsidRPr="009972D1" w:rsidRDefault="006F1AA7" w:rsidP="006F1AA7">
      <w:pPr>
        <w:rPr>
          <w:sz w:val="28"/>
          <w:szCs w:val="28"/>
          <w:lang w:val="uk-UA"/>
        </w:rPr>
      </w:pPr>
      <w:r w:rsidRPr="009972D1">
        <w:rPr>
          <w:sz w:val="28"/>
          <w:szCs w:val="28"/>
          <w:lang w:val="uk-UA"/>
        </w:rPr>
        <w:t xml:space="preserve">Народного депутата України   </w:t>
      </w:r>
    </w:p>
    <w:p w:rsidR="006F1AA7" w:rsidRPr="009972D1" w:rsidRDefault="006F1AA7" w:rsidP="006F1AA7">
      <w:pPr>
        <w:rPr>
          <w:sz w:val="28"/>
          <w:szCs w:val="28"/>
          <w:lang w:val="uk-UA"/>
        </w:rPr>
      </w:pPr>
      <w:r w:rsidRPr="009972D1">
        <w:rPr>
          <w:sz w:val="28"/>
          <w:szCs w:val="28"/>
          <w:lang w:val="uk-UA"/>
        </w:rPr>
        <w:t>Германа Д.В.</w:t>
      </w:r>
    </w:p>
    <w:p w:rsidR="006F1AA7" w:rsidRPr="009972D1" w:rsidRDefault="006F1AA7" w:rsidP="006F1AA7">
      <w:pPr>
        <w:jc w:val="center"/>
        <w:rPr>
          <w:sz w:val="28"/>
          <w:szCs w:val="28"/>
          <w:lang w:val="uk-UA"/>
        </w:rPr>
      </w:pPr>
    </w:p>
    <w:p w:rsidR="006F1AA7" w:rsidRPr="009972D1" w:rsidRDefault="006F1AA7" w:rsidP="006F1AA7">
      <w:pPr>
        <w:pStyle w:val="a5"/>
        <w:tabs>
          <w:tab w:val="left" w:pos="720"/>
        </w:tabs>
        <w:ind w:left="0" w:right="0"/>
      </w:pPr>
      <w:r w:rsidRPr="009972D1">
        <w:tab/>
      </w:r>
    </w:p>
    <w:p w:rsidR="006F1AA7" w:rsidRPr="009972D1" w:rsidRDefault="006F1AA7" w:rsidP="006F1AA7">
      <w:pPr>
        <w:pStyle w:val="a5"/>
        <w:tabs>
          <w:tab w:val="left" w:pos="720"/>
        </w:tabs>
        <w:ind w:left="0" w:right="0"/>
      </w:pPr>
      <w:r w:rsidRPr="009972D1">
        <w:tab/>
        <w:t>Від імені та в інтересах територіальної громади, з</w:t>
      </w:r>
      <w:r w:rsidRPr="009972D1">
        <w:rPr>
          <w:color w:val="000000"/>
          <w:szCs w:val="28"/>
        </w:rPr>
        <w:t xml:space="preserve"> метою  захисту інтересів та законних прав населення міста Нікополя, які постійно проживають у 30-ти кілометровій зоні атомних електростанцій</w:t>
      </w:r>
      <w:r w:rsidRPr="009972D1">
        <w:t>, керуючись статтею 59 Закону України «Про місцеве самоврядування в Україні» Нікопольська міська рада ВИРІШИЛА:</w:t>
      </w:r>
    </w:p>
    <w:p w:rsidR="006F1AA7" w:rsidRPr="009972D1" w:rsidRDefault="006F1AA7" w:rsidP="006F1AA7">
      <w:pPr>
        <w:shd w:val="clear" w:color="auto" w:fill="FFFFFF"/>
        <w:jc w:val="both"/>
        <w:rPr>
          <w:b/>
          <w:bCs/>
          <w:color w:val="000000"/>
          <w:spacing w:val="-2"/>
          <w:sz w:val="28"/>
          <w:szCs w:val="28"/>
          <w:lang w:val="uk-UA"/>
        </w:rPr>
      </w:pPr>
      <w:r w:rsidRPr="009972D1">
        <w:rPr>
          <w:sz w:val="28"/>
          <w:szCs w:val="28"/>
          <w:lang w:val="uk-UA"/>
        </w:rPr>
        <w:tab/>
        <w:t>1. Схвалити звернення до Верховної Ради України, Президента України, Кабінету Міністрів України, Народного депутата України Германа Д.В (додається).</w:t>
      </w:r>
    </w:p>
    <w:p w:rsidR="006F1AA7" w:rsidRPr="009972D1" w:rsidRDefault="006F1AA7" w:rsidP="006F1AA7">
      <w:pPr>
        <w:ind w:firstLine="708"/>
        <w:jc w:val="both"/>
        <w:rPr>
          <w:sz w:val="28"/>
          <w:szCs w:val="28"/>
          <w:lang w:val="uk-UA"/>
        </w:rPr>
      </w:pPr>
      <w:r w:rsidRPr="009972D1">
        <w:rPr>
          <w:sz w:val="28"/>
          <w:szCs w:val="28"/>
          <w:lang w:val="uk-UA"/>
        </w:rPr>
        <w:t xml:space="preserve">2. Доручити міському голові </w:t>
      </w:r>
      <w:proofErr w:type="spellStart"/>
      <w:r w:rsidRPr="009972D1">
        <w:rPr>
          <w:sz w:val="28"/>
          <w:szCs w:val="28"/>
          <w:lang w:val="uk-UA"/>
        </w:rPr>
        <w:t>Саюку</w:t>
      </w:r>
      <w:proofErr w:type="spellEnd"/>
      <w:r w:rsidRPr="009972D1">
        <w:rPr>
          <w:sz w:val="28"/>
          <w:szCs w:val="28"/>
          <w:lang w:val="uk-UA"/>
        </w:rPr>
        <w:t xml:space="preserve"> О.І. невідкладно направити це звернення до Верховної Ради України, Президента України, Кабінету Міністрів України.  Народного депутата України Германа Д.В</w:t>
      </w:r>
    </w:p>
    <w:p w:rsidR="006F1AA7" w:rsidRPr="009972D1" w:rsidRDefault="006F1AA7" w:rsidP="006F1AA7">
      <w:pPr>
        <w:ind w:firstLine="708"/>
        <w:jc w:val="both"/>
        <w:rPr>
          <w:sz w:val="28"/>
          <w:szCs w:val="28"/>
          <w:lang w:val="uk-UA"/>
        </w:rPr>
      </w:pPr>
    </w:p>
    <w:p w:rsidR="006F1AA7" w:rsidRPr="009972D1" w:rsidRDefault="006F1AA7" w:rsidP="006F1AA7">
      <w:pPr>
        <w:jc w:val="both"/>
        <w:rPr>
          <w:sz w:val="28"/>
          <w:szCs w:val="28"/>
          <w:lang w:val="uk-UA"/>
        </w:rPr>
      </w:pPr>
    </w:p>
    <w:p w:rsidR="006F1AA7" w:rsidRPr="009972D1" w:rsidRDefault="006F1AA7" w:rsidP="006F1AA7">
      <w:pPr>
        <w:jc w:val="both"/>
        <w:rPr>
          <w:sz w:val="28"/>
          <w:szCs w:val="28"/>
          <w:lang w:val="uk-UA"/>
        </w:rPr>
      </w:pPr>
    </w:p>
    <w:p w:rsidR="006F1AA7" w:rsidRPr="009972D1" w:rsidRDefault="006F1AA7" w:rsidP="006F1AA7">
      <w:pPr>
        <w:jc w:val="both"/>
        <w:rPr>
          <w:sz w:val="28"/>
          <w:szCs w:val="28"/>
          <w:lang w:val="uk-UA"/>
        </w:rPr>
      </w:pPr>
    </w:p>
    <w:p w:rsidR="006F1AA7" w:rsidRPr="009972D1" w:rsidRDefault="006F1AA7" w:rsidP="006F1AA7">
      <w:pPr>
        <w:jc w:val="both"/>
        <w:rPr>
          <w:sz w:val="28"/>
          <w:szCs w:val="28"/>
          <w:lang w:val="uk-UA"/>
        </w:rPr>
      </w:pPr>
    </w:p>
    <w:p w:rsidR="006F1AA7" w:rsidRPr="009972D1" w:rsidRDefault="006F1AA7" w:rsidP="006F1AA7">
      <w:pPr>
        <w:jc w:val="both"/>
        <w:rPr>
          <w:sz w:val="28"/>
          <w:szCs w:val="28"/>
          <w:lang w:val="uk-UA"/>
        </w:rPr>
      </w:pPr>
      <w:r w:rsidRPr="009972D1">
        <w:rPr>
          <w:sz w:val="28"/>
          <w:szCs w:val="28"/>
          <w:lang w:val="uk-UA"/>
        </w:rPr>
        <w:t>Міський голова</w:t>
      </w:r>
      <w:r w:rsidRPr="009972D1">
        <w:rPr>
          <w:sz w:val="28"/>
          <w:szCs w:val="28"/>
          <w:lang w:val="uk-UA"/>
        </w:rPr>
        <w:tab/>
        <w:t xml:space="preserve">                    </w:t>
      </w:r>
      <w:r w:rsidRPr="009972D1">
        <w:rPr>
          <w:sz w:val="28"/>
          <w:szCs w:val="28"/>
          <w:lang w:val="uk-UA"/>
        </w:rPr>
        <w:tab/>
      </w:r>
      <w:r w:rsidRPr="009972D1">
        <w:rPr>
          <w:sz w:val="28"/>
          <w:szCs w:val="28"/>
          <w:lang w:val="uk-UA"/>
        </w:rPr>
        <w:tab/>
      </w:r>
      <w:r w:rsidRPr="009972D1">
        <w:rPr>
          <w:sz w:val="28"/>
          <w:szCs w:val="28"/>
          <w:lang w:val="uk-UA"/>
        </w:rPr>
        <w:tab/>
      </w:r>
      <w:r w:rsidRPr="009972D1">
        <w:rPr>
          <w:sz w:val="28"/>
          <w:szCs w:val="28"/>
          <w:lang w:val="uk-UA"/>
        </w:rPr>
        <w:tab/>
        <w:t xml:space="preserve">                                 О.І. </w:t>
      </w:r>
      <w:proofErr w:type="spellStart"/>
      <w:r w:rsidRPr="009972D1">
        <w:rPr>
          <w:sz w:val="28"/>
          <w:szCs w:val="28"/>
          <w:lang w:val="uk-UA"/>
        </w:rPr>
        <w:t>Саюк</w:t>
      </w:r>
      <w:proofErr w:type="spellEnd"/>
      <w:r w:rsidRPr="009972D1">
        <w:rPr>
          <w:sz w:val="28"/>
          <w:szCs w:val="28"/>
          <w:lang w:val="uk-UA"/>
        </w:rPr>
        <w:t xml:space="preserve"> </w:t>
      </w:r>
    </w:p>
    <w:p w:rsidR="006F1AA7" w:rsidRPr="009972D1" w:rsidRDefault="006F1AA7" w:rsidP="006F1AA7">
      <w:pPr>
        <w:jc w:val="both"/>
        <w:rPr>
          <w:sz w:val="28"/>
          <w:szCs w:val="28"/>
          <w:lang w:val="uk-UA"/>
        </w:rPr>
      </w:pPr>
    </w:p>
    <w:p w:rsidR="006F1AA7" w:rsidRPr="009972D1" w:rsidRDefault="006F1AA7" w:rsidP="006F1AA7">
      <w:pPr>
        <w:jc w:val="both"/>
        <w:rPr>
          <w:sz w:val="28"/>
          <w:szCs w:val="28"/>
          <w:lang w:val="uk-UA"/>
        </w:rPr>
      </w:pPr>
    </w:p>
    <w:p w:rsidR="006F1AA7" w:rsidRPr="009972D1" w:rsidRDefault="006F1AA7" w:rsidP="006F1AA7">
      <w:pPr>
        <w:spacing w:line="360" w:lineRule="auto"/>
        <w:jc w:val="both"/>
        <w:rPr>
          <w:sz w:val="28"/>
          <w:szCs w:val="28"/>
          <w:lang w:val="uk-UA"/>
        </w:rPr>
      </w:pPr>
    </w:p>
    <w:p w:rsidR="006F1AA7" w:rsidRPr="009972D1" w:rsidRDefault="006F1AA7" w:rsidP="006F1AA7">
      <w:pPr>
        <w:spacing w:line="360" w:lineRule="auto"/>
        <w:jc w:val="both"/>
        <w:rPr>
          <w:sz w:val="28"/>
          <w:szCs w:val="28"/>
          <w:lang w:val="uk-UA"/>
        </w:rPr>
      </w:pPr>
    </w:p>
    <w:p w:rsidR="006F1AA7" w:rsidRPr="009972D1" w:rsidRDefault="006F1AA7" w:rsidP="006F1AA7">
      <w:pPr>
        <w:pStyle w:val="a8"/>
        <w:jc w:val="both"/>
        <w:rPr>
          <w:rStyle w:val="a7"/>
          <w:b w:val="0"/>
          <w:sz w:val="28"/>
          <w:szCs w:val="28"/>
          <w:lang w:val="uk-UA"/>
        </w:rPr>
      </w:pPr>
    </w:p>
    <w:p w:rsidR="006F1AA7" w:rsidRPr="009972D1" w:rsidRDefault="006F1AA7" w:rsidP="006F1AA7">
      <w:pPr>
        <w:pStyle w:val="a8"/>
        <w:jc w:val="both"/>
        <w:rPr>
          <w:rStyle w:val="a7"/>
          <w:b w:val="0"/>
          <w:sz w:val="28"/>
          <w:szCs w:val="28"/>
          <w:lang w:val="uk-UA"/>
        </w:rPr>
      </w:pPr>
    </w:p>
    <w:p w:rsidR="006F1AA7" w:rsidRDefault="006F1AA7" w:rsidP="006F1AA7">
      <w:pPr>
        <w:ind w:left="6120"/>
        <w:rPr>
          <w:lang w:val="uk-UA"/>
        </w:rPr>
      </w:pPr>
    </w:p>
    <w:p w:rsidR="006F1AA7" w:rsidRPr="009972D1" w:rsidRDefault="006F1AA7" w:rsidP="006F1AA7">
      <w:pPr>
        <w:ind w:left="6120"/>
        <w:rPr>
          <w:lang w:val="uk-UA"/>
        </w:rPr>
      </w:pPr>
      <w:r w:rsidRPr="009972D1">
        <w:rPr>
          <w:lang w:val="uk-UA"/>
        </w:rPr>
        <w:t>Додаток</w:t>
      </w:r>
    </w:p>
    <w:p w:rsidR="006F1AA7" w:rsidRPr="009972D1" w:rsidRDefault="006F1AA7" w:rsidP="006F1AA7">
      <w:pPr>
        <w:ind w:left="6120"/>
        <w:rPr>
          <w:lang w:val="uk-UA"/>
        </w:rPr>
      </w:pPr>
      <w:r w:rsidRPr="009972D1">
        <w:rPr>
          <w:lang w:val="uk-UA"/>
        </w:rPr>
        <w:t xml:space="preserve">до рішення Нікопольської міської ради від ______________  № ____________ </w:t>
      </w:r>
    </w:p>
    <w:p w:rsidR="006F1AA7" w:rsidRPr="009972D1" w:rsidRDefault="006F1AA7" w:rsidP="006F1AA7">
      <w:pPr>
        <w:shd w:val="clear" w:color="auto" w:fill="FFFFFF"/>
        <w:rPr>
          <w:bCs/>
          <w:color w:val="000000"/>
          <w:spacing w:val="-2"/>
          <w:sz w:val="28"/>
          <w:szCs w:val="28"/>
          <w:lang w:val="uk-UA"/>
        </w:rPr>
      </w:pPr>
    </w:p>
    <w:p w:rsidR="006F1AA7" w:rsidRPr="009972D1" w:rsidRDefault="006F1AA7" w:rsidP="006F1AA7">
      <w:pPr>
        <w:shd w:val="clear" w:color="auto" w:fill="FFFFFF"/>
        <w:ind w:left="4678"/>
        <w:rPr>
          <w:bCs/>
          <w:color w:val="000000"/>
          <w:spacing w:val="-2"/>
          <w:sz w:val="28"/>
          <w:szCs w:val="28"/>
          <w:lang w:val="uk-UA"/>
        </w:rPr>
      </w:pPr>
      <w:r w:rsidRPr="009972D1">
        <w:rPr>
          <w:bCs/>
          <w:color w:val="000000"/>
          <w:spacing w:val="-2"/>
          <w:sz w:val="28"/>
          <w:szCs w:val="28"/>
          <w:lang w:val="uk-UA"/>
        </w:rPr>
        <w:t>Верховна Рада України</w:t>
      </w:r>
    </w:p>
    <w:p w:rsidR="006F1AA7" w:rsidRPr="009972D1" w:rsidRDefault="006F1AA7" w:rsidP="006F1AA7">
      <w:pPr>
        <w:shd w:val="clear" w:color="auto" w:fill="FFFFFF"/>
        <w:ind w:left="4678"/>
        <w:rPr>
          <w:bCs/>
          <w:color w:val="000000"/>
          <w:spacing w:val="-2"/>
          <w:sz w:val="28"/>
          <w:szCs w:val="28"/>
          <w:lang w:val="uk-UA"/>
        </w:rPr>
      </w:pPr>
      <w:r w:rsidRPr="009972D1">
        <w:rPr>
          <w:bCs/>
          <w:color w:val="000000"/>
          <w:spacing w:val="-2"/>
          <w:sz w:val="28"/>
          <w:szCs w:val="28"/>
          <w:lang w:val="uk-UA"/>
        </w:rPr>
        <w:t xml:space="preserve">вул. Михайла Грушевського, 5 </w:t>
      </w:r>
    </w:p>
    <w:p w:rsidR="006F1AA7" w:rsidRPr="009972D1" w:rsidRDefault="006F1AA7" w:rsidP="006F1AA7">
      <w:pPr>
        <w:shd w:val="clear" w:color="auto" w:fill="FFFFFF"/>
        <w:ind w:left="4678"/>
        <w:rPr>
          <w:bCs/>
          <w:color w:val="000000"/>
          <w:spacing w:val="-2"/>
          <w:sz w:val="28"/>
          <w:szCs w:val="28"/>
          <w:lang w:val="uk-UA"/>
        </w:rPr>
      </w:pPr>
      <w:r w:rsidRPr="009972D1">
        <w:rPr>
          <w:bCs/>
          <w:color w:val="000000"/>
          <w:spacing w:val="-2"/>
          <w:sz w:val="28"/>
          <w:szCs w:val="28"/>
          <w:lang w:val="uk-UA"/>
        </w:rPr>
        <w:t>м. Київ, 01008</w:t>
      </w:r>
    </w:p>
    <w:p w:rsidR="006F1AA7" w:rsidRPr="009972D1" w:rsidRDefault="006F1AA7" w:rsidP="006F1AA7">
      <w:pPr>
        <w:shd w:val="clear" w:color="auto" w:fill="FFFFFF"/>
        <w:ind w:left="4678"/>
        <w:rPr>
          <w:bCs/>
          <w:color w:val="000000"/>
          <w:spacing w:val="-2"/>
          <w:sz w:val="28"/>
          <w:szCs w:val="28"/>
          <w:lang w:val="uk-UA"/>
        </w:rPr>
      </w:pPr>
    </w:p>
    <w:p w:rsidR="006F1AA7" w:rsidRPr="009972D1" w:rsidRDefault="006F1AA7" w:rsidP="006F1AA7">
      <w:pPr>
        <w:shd w:val="clear" w:color="auto" w:fill="FFFFFF"/>
        <w:ind w:left="4678"/>
        <w:rPr>
          <w:bCs/>
          <w:color w:val="000000"/>
          <w:spacing w:val="-2"/>
          <w:sz w:val="28"/>
          <w:szCs w:val="28"/>
          <w:lang w:val="uk-UA"/>
        </w:rPr>
      </w:pPr>
      <w:r w:rsidRPr="009972D1">
        <w:rPr>
          <w:bCs/>
          <w:color w:val="000000"/>
          <w:spacing w:val="-2"/>
          <w:sz w:val="28"/>
          <w:szCs w:val="28"/>
          <w:lang w:val="uk-UA"/>
        </w:rPr>
        <w:t xml:space="preserve">Президент України </w:t>
      </w:r>
    </w:p>
    <w:p w:rsidR="006F1AA7" w:rsidRPr="009972D1" w:rsidRDefault="006F1AA7" w:rsidP="006F1AA7">
      <w:pPr>
        <w:shd w:val="clear" w:color="auto" w:fill="FFFFFF"/>
        <w:ind w:left="4678"/>
        <w:rPr>
          <w:bCs/>
          <w:color w:val="000000"/>
          <w:spacing w:val="-2"/>
          <w:sz w:val="28"/>
          <w:szCs w:val="28"/>
          <w:lang w:val="uk-UA"/>
        </w:rPr>
      </w:pPr>
      <w:r w:rsidRPr="009972D1">
        <w:rPr>
          <w:bCs/>
          <w:color w:val="000000"/>
          <w:spacing w:val="-2"/>
          <w:sz w:val="28"/>
          <w:szCs w:val="28"/>
          <w:lang w:val="uk-UA"/>
        </w:rPr>
        <w:t xml:space="preserve">вул. Банкова, 11 </w:t>
      </w:r>
    </w:p>
    <w:p w:rsidR="006F1AA7" w:rsidRPr="009972D1" w:rsidRDefault="006F1AA7" w:rsidP="006F1AA7">
      <w:pPr>
        <w:shd w:val="clear" w:color="auto" w:fill="FFFFFF"/>
        <w:ind w:left="4678"/>
        <w:rPr>
          <w:bCs/>
          <w:color w:val="000000"/>
          <w:spacing w:val="-2"/>
          <w:sz w:val="28"/>
          <w:szCs w:val="28"/>
          <w:lang w:val="uk-UA"/>
        </w:rPr>
      </w:pPr>
      <w:r w:rsidRPr="009972D1">
        <w:rPr>
          <w:bCs/>
          <w:color w:val="000000"/>
          <w:spacing w:val="-2"/>
          <w:sz w:val="28"/>
          <w:szCs w:val="28"/>
          <w:lang w:val="uk-UA"/>
        </w:rPr>
        <w:t>м. Київ, 01220</w:t>
      </w:r>
    </w:p>
    <w:p w:rsidR="006F1AA7" w:rsidRPr="009972D1" w:rsidRDefault="006F1AA7" w:rsidP="006F1AA7">
      <w:pPr>
        <w:shd w:val="clear" w:color="auto" w:fill="FFFFFF"/>
        <w:ind w:left="4678"/>
        <w:rPr>
          <w:bCs/>
          <w:color w:val="000000"/>
          <w:spacing w:val="-2"/>
          <w:sz w:val="28"/>
          <w:szCs w:val="28"/>
          <w:lang w:val="uk-UA"/>
        </w:rPr>
      </w:pPr>
    </w:p>
    <w:p w:rsidR="006F1AA7" w:rsidRPr="009972D1" w:rsidRDefault="006F1AA7" w:rsidP="006F1AA7">
      <w:pPr>
        <w:shd w:val="clear" w:color="auto" w:fill="FFFFFF"/>
        <w:ind w:left="4678"/>
        <w:rPr>
          <w:bCs/>
          <w:color w:val="000000"/>
          <w:spacing w:val="-2"/>
          <w:sz w:val="28"/>
          <w:szCs w:val="28"/>
          <w:lang w:val="uk-UA"/>
        </w:rPr>
      </w:pPr>
      <w:r w:rsidRPr="009972D1">
        <w:rPr>
          <w:bCs/>
          <w:color w:val="000000"/>
          <w:spacing w:val="-2"/>
          <w:sz w:val="28"/>
          <w:szCs w:val="28"/>
          <w:lang w:val="uk-UA"/>
        </w:rPr>
        <w:t xml:space="preserve">Кабінет Міністрів України </w:t>
      </w:r>
    </w:p>
    <w:p w:rsidR="006F1AA7" w:rsidRPr="009972D1" w:rsidRDefault="006F1AA7" w:rsidP="006F1AA7">
      <w:pPr>
        <w:shd w:val="clear" w:color="auto" w:fill="FFFFFF"/>
        <w:ind w:left="4678"/>
        <w:rPr>
          <w:bCs/>
          <w:color w:val="000000"/>
          <w:spacing w:val="-2"/>
          <w:sz w:val="28"/>
          <w:szCs w:val="28"/>
          <w:lang w:val="uk-UA"/>
        </w:rPr>
      </w:pPr>
      <w:r w:rsidRPr="009972D1">
        <w:rPr>
          <w:bCs/>
          <w:color w:val="000000"/>
          <w:spacing w:val="-2"/>
          <w:sz w:val="28"/>
          <w:szCs w:val="28"/>
          <w:lang w:val="uk-UA"/>
        </w:rPr>
        <w:t xml:space="preserve">вул. Михайла Грушевського, 12/2 </w:t>
      </w:r>
    </w:p>
    <w:p w:rsidR="006F1AA7" w:rsidRPr="009972D1" w:rsidRDefault="006F1AA7" w:rsidP="006F1AA7">
      <w:pPr>
        <w:shd w:val="clear" w:color="auto" w:fill="FFFFFF"/>
        <w:ind w:left="4678"/>
        <w:rPr>
          <w:bCs/>
          <w:color w:val="000000"/>
          <w:spacing w:val="-2"/>
          <w:sz w:val="28"/>
          <w:szCs w:val="28"/>
          <w:lang w:val="uk-UA"/>
        </w:rPr>
      </w:pPr>
      <w:r w:rsidRPr="009972D1">
        <w:rPr>
          <w:bCs/>
          <w:color w:val="000000"/>
          <w:spacing w:val="-2"/>
          <w:sz w:val="28"/>
          <w:szCs w:val="28"/>
          <w:lang w:val="uk-UA"/>
        </w:rPr>
        <w:t>м. Київ, 01008</w:t>
      </w:r>
    </w:p>
    <w:p w:rsidR="006F1AA7" w:rsidRPr="009972D1" w:rsidRDefault="006F1AA7" w:rsidP="006F1AA7">
      <w:pPr>
        <w:shd w:val="clear" w:color="auto" w:fill="FFFFFF"/>
        <w:ind w:left="4678"/>
        <w:rPr>
          <w:bCs/>
          <w:color w:val="000000"/>
          <w:spacing w:val="-2"/>
          <w:sz w:val="28"/>
          <w:szCs w:val="28"/>
          <w:lang w:val="uk-UA"/>
        </w:rPr>
      </w:pPr>
    </w:p>
    <w:p w:rsidR="006F1AA7" w:rsidRPr="009972D1" w:rsidRDefault="006F1AA7" w:rsidP="006F1AA7">
      <w:pPr>
        <w:shd w:val="clear" w:color="auto" w:fill="FFFFFF"/>
        <w:ind w:left="4678"/>
        <w:rPr>
          <w:bCs/>
          <w:color w:val="000000"/>
          <w:spacing w:val="-2"/>
          <w:sz w:val="28"/>
          <w:szCs w:val="28"/>
          <w:lang w:val="uk-UA"/>
        </w:rPr>
      </w:pPr>
      <w:r w:rsidRPr="009972D1">
        <w:rPr>
          <w:bCs/>
          <w:color w:val="000000"/>
          <w:spacing w:val="-2"/>
          <w:sz w:val="28"/>
          <w:szCs w:val="28"/>
          <w:lang w:val="uk-UA"/>
        </w:rPr>
        <w:t>Народному депутату України</w:t>
      </w:r>
    </w:p>
    <w:p w:rsidR="006F1AA7" w:rsidRPr="009972D1" w:rsidRDefault="006F1AA7" w:rsidP="006F1AA7">
      <w:pPr>
        <w:shd w:val="clear" w:color="auto" w:fill="FFFFFF"/>
        <w:ind w:left="4678"/>
        <w:rPr>
          <w:bCs/>
          <w:color w:val="000000"/>
          <w:spacing w:val="-2"/>
          <w:sz w:val="28"/>
          <w:szCs w:val="28"/>
          <w:lang w:val="uk-UA"/>
        </w:rPr>
      </w:pPr>
      <w:r w:rsidRPr="009972D1">
        <w:rPr>
          <w:bCs/>
          <w:color w:val="000000"/>
          <w:spacing w:val="-2"/>
          <w:sz w:val="28"/>
          <w:szCs w:val="28"/>
          <w:lang w:val="uk-UA"/>
        </w:rPr>
        <w:t>Герману Д.В.</w:t>
      </w:r>
    </w:p>
    <w:p w:rsidR="006F1AA7" w:rsidRPr="009972D1" w:rsidRDefault="006F1AA7" w:rsidP="006F1AA7">
      <w:pPr>
        <w:shd w:val="clear" w:color="auto" w:fill="FFFFFF"/>
        <w:ind w:left="4678"/>
        <w:rPr>
          <w:bCs/>
          <w:color w:val="000000"/>
          <w:spacing w:val="-2"/>
          <w:sz w:val="28"/>
          <w:szCs w:val="28"/>
          <w:lang w:val="uk-UA"/>
        </w:rPr>
      </w:pPr>
      <w:r w:rsidRPr="009972D1">
        <w:rPr>
          <w:bCs/>
          <w:color w:val="000000"/>
          <w:spacing w:val="-2"/>
          <w:sz w:val="28"/>
          <w:szCs w:val="28"/>
          <w:lang w:val="uk-UA"/>
        </w:rPr>
        <w:t>вул. Банкова, 6-8</w:t>
      </w:r>
    </w:p>
    <w:p w:rsidR="006F1AA7" w:rsidRPr="009972D1" w:rsidRDefault="006F1AA7" w:rsidP="006F1AA7">
      <w:pPr>
        <w:shd w:val="clear" w:color="auto" w:fill="FFFFFF"/>
        <w:ind w:left="4678"/>
        <w:rPr>
          <w:bCs/>
          <w:color w:val="000000"/>
          <w:spacing w:val="-2"/>
          <w:sz w:val="28"/>
          <w:szCs w:val="28"/>
          <w:lang w:val="uk-UA"/>
        </w:rPr>
      </w:pPr>
      <w:r w:rsidRPr="009972D1">
        <w:rPr>
          <w:bCs/>
          <w:color w:val="000000"/>
          <w:spacing w:val="-2"/>
          <w:sz w:val="28"/>
          <w:szCs w:val="28"/>
          <w:lang w:val="uk-UA"/>
        </w:rPr>
        <w:t>м. Київ, 01008</w:t>
      </w:r>
    </w:p>
    <w:p w:rsidR="006F1AA7" w:rsidRPr="009972D1" w:rsidRDefault="006F1AA7" w:rsidP="006F1AA7">
      <w:pPr>
        <w:shd w:val="clear" w:color="auto" w:fill="FFFFFF"/>
        <w:ind w:left="4678"/>
        <w:rPr>
          <w:bCs/>
          <w:color w:val="000000"/>
          <w:spacing w:val="-2"/>
          <w:sz w:val="28"/>
          <w:szCs w:val="28"/>
          <w:lang w:val="uk-UA"/>
        </w:rPr>
      </w:pPr>
      <w:r w:rsidRPr="009972D1">
        <w:rPr>
          <w:bCs/>
          <w:color w:val="000000"/>
          <w:spacing w:val="-2"/>
          <w:sz w:val="28"/>
          <w:szCs w:val="28"/>
          <w:lang w:val="uk-UA"/>
        </w:rPr>
        <w:t xml:space="preserve">         </w:t>
      </w:r>
    </w:p>
    <w:p w:rsidR="006F1AA7" w:rsidRPr="009972D1" w:rsidRDefault="006F1AA7" w:rsidP="006F1AA7">
      <w:pPr>
        <w:shd w:val="clear" w:color="auto" w:fill="FFFFFF"/>
        <w:ind w:left="4678"/>
        <w:rPr>
          <w:bCs/>
          <w:color w:val="000000"/>
          <w:spacing w:val="-2"/>
          <w:sz w:val="28"/>
          <w:szCs w:val="28"/>
          <w:lang w:val="uk-UA"/>
        </w:rPr>
      </w:pPr>
    </w:p>
    <w:p w:rsidR="006F1AA7" w:rsidRPr="009972D1" w:rsidRDefault="006F1AA7" w:rsidP="006F1AA7">
      <w:pPr>
        <w:shd w:val="clear" w:color="auto" w:fill="FFFFFF"/>
        <w:jc w:val="center"/>
        <w:rPr>
          <w:bCs/>
          <w:color w:val="000000"/>
          <w:spacing w:val="-2"/>
          <w:sz w:val="28"/>
          <w:szCs w:val="28"/>
          <w:lang w:val="uk-UA"/>
        </w:rPr>
      </w:pPr>
      <w:r w:rsidRPr="009972D1">
        <w:rPr>
          <w:bCs/>
          <w:color w:val="000000"/>
          <w:spacing w:val="-2"/>
          <w:sz w:val="28"/>
          <w:szCs w:val="28"/>
          <w:lang w:val="uk-UA"/>
        </w:rPr>
        <w:t xml:space="preserve">Звернення  </w:t>
      </w:r>
    </w:p>
    <w:p w:rsidR="006F1AA7" w:rsidRPr="009972D1" w:rsidRDefault="006F1AA7" w:rsidP="006F1AA7">
      <w:pPr>
        <w:shd w:val="clear" w:color="auto" w:fill="FFFFFF"/>
        <w:jc w:val="center"/>
        <w:rPr>
          <w:sz w:val="28"/>
          <w:szCs w:val="28"/>
          <w:lang w:val="uk-UA"/>
        </w:rPr>
      </w:pPr>
      <w:r w:rsidRPr="009972D1">
        <w:rPr>
          <w:bCs/>
          <w:color w:val="000000"/>
          <w:spacing w:val="-2"/>
          <w:sz w:val="28"/>
          <w:szCs w:val="28"/>
          <w:lang w:val="uk-UA"/>
        </w:rPr>
        <w:t xml:space="preserve">Нікопольської міської ради до </w:t>
      </w:r>
      <w:r w:rsidRPr="009972D1">
        <w:rPr>
          <w:sz w:val="28"/>
          <w:szCs w:val="28"/>
          <w:lang w:val="uk-UA"/>
        </w:rPr>
        <w:t xml:space="preserve">Верховної Ради України, </w:t>
      </w:r>
    </w:p>
    <w:p w:rsidR="006F1AA7" w:rsidRPr="009972D1" w:rsidRDefault="006F1AA7" w:rsidP="006F1AA7">
      <w:pPr>
        <w:shd w:val="clear" w:color="auto" w:fill="FFFFFF"/>
        <w:jc w:val="center"/>
        <w:rPr>
          <w:sz w:val="28"/>
          <w:szCs w:val="28"/>
          <w:lang w:val="uk-UA"/>
        </w:rPr>
      </w:pPr>
      <w:r w:rsidRPr="009972D1">
        <w:rPr>
          <w:sz w:val="28"/>
          <w:szCs w:val="28"/>
          <w:lang w:val="uk-UA"/>
        </w:rPr>
        <w:t xml:space="preserve">Президента України, Кабінету Міністрів України, Народного депутата України Германа Д.В. </w:t>
      </w:r>
    </w:p>
    <w:p w:rsidR="006F1AA7" w:rsidRPr="009972D1" w:rsidRDefault="006F1AA7" w:rsidP="006F1AA7">
      <w:pPr>
        <w:shd w:val="clear" w:color="auto" w:fill="FFFFFF"/>
        <w:jc w:val="center"/>
        <w:rPr>
          <w:sz w:val="28"/>
          <w:szCs w:val="28"/>
          <w:lang w:val="uk-UA"/>
        </w:rPr>
      </w:pPr>
    </w:p>
    <w:p w:rsidR="006F1AA7" w:rsidRPr="009972D1" w:rsidRDefault="006F1AA7" w:rsidP="006F1AA7">
      <w:pPr>
        <w:pStyle w:val="a8"/>
        <w:ind w:firstLine="709"/>
        <w:jc w:val="both"/>
        <w:rPr>
          <w:lang w:val="uk-UA"/>
        </w:rPr>
      </w:pPr>
      <w:r w:rsidRPr="009972D1">
        <w:rPr>
          <w:rStyle w:val="a9"/>
          <w:i w:val="0"/>
          <w:iCs w:val="0"/>
          <w:color w:val="auto"/>
          <w:sz w:val="28"/>
          <w:szCs w:val="28"/>
          <w:lang w:val="uk-UA"/>
        </w:rPr>
        <w:t xml:space="preserve"> </w:t>
      </w:r>
    </w:p>
    <w:p w:rsidR="006F1AA7" w:rsidRPr="009972D1" w:rsidRDefault="006F1AA7" w:rsidP="006F1AA7">
      <w:pPr>
        <w:jc w:val="both"/>
        <w:rPr>
          <w:sz w:val="28"/>
          <w:szCs w:val="28"/>
          <w:lang w:val="uk-UA"/>
        </w:rPr>
      </w:pPr>
      <w:r w:rsidRPr="009972D1">
        <w:rPr>
          <w:sz w:val="28"/>
          <w:szCs w:val="28"/>
          <w:lang w:val="uk-UA"/>
        </w:rPr>
        <w:tab/>
        <w:t>Закон України «Про ринок електричної енергії»</w:t>
      </w:r>
      <w:r w:rsidRPr="009972D1">
        <w:rPr>
          <w:b/>
          <w:bCs/>
          <w:color w:val="333333"/>
          <w:shd w:val="clear" w:color="auto" w:fill="FFFFFF"/>
          <w:lang w:val="uk-UA"/>
        </w:rPr>
        <w:t xml:space="preserve"> </w:t>
      </w:r>
      <w:r w:rsidRPr="009972D1">
        <w:rPr>
          <w:bCs/>
          <w:color w:val="333333"/>
          <w:sz w:val="28"/>
          <w:szCs w:val="28"/>
          <w:shd w:val="clear" w:color="auto" w:fill="FFFFFF"/>
          <w:lang w:val="uk-UA"/>
        </w:rPr>
        <w:t>№ 2019-VIII</w:t>
      </w:r>
      <w:r w:rsidRPr="009972D1">
        <w:rPr>
          <w:sz w:val="28"/>
          <w:szCs w:val="28"/>
          <w:lang w:val="uk-UA"/>
        </w:rPr>
        <w:t xml:space="preserve"> від 13.04.2017 року, прийнято з порушенням ст. 22 Конституції України, оскільки звужує права населення, в частині скасування норми, яка встановлювала пільговий тариф на електроенергію для побутових споживачів які постійно проживають у 30-кілометровій зоні атомних електростанцій, у розмірі 70 відсотків діючого тарифу для відповідної групи населення.  Даним законом було скасовано ст. 17 Закону України «Про електроенергетику», яка врегульовувала дані правовідносини.</w:t>
      </w:r>
    </w:p>
    <w:p w:rsidR="006F1AA7" w:rsidRPr="009972D1" w:rsidRDefault="006F1AA7" w:rsidP="006F1AA7">
      <w:pPr>
        <w:jc w:val="both"/>
        <w:rPr>
          <w:sz w:val="28"/>
          <w:szCs w:val="28"/>
          <w:lang w:val="uk-UA"/>
        </w:rPr>
      </w:pPr>
      <w:r w:rsidRPr="009972D1">
        <w:rPr>
          <w:sz w:val="28"/>
          <w:szCs w:val="28"/>
          <w:lang w:val="uk-UA"/>
        </w:rPr>
        <w:tab/>
        <w:t>Стаття 22 Конституції України регламентує, що при прийнятті нових законів або внесенні змін до чинних законів не допускається звуження змісту та обсягу існуючих прав і свобод.</w:t>
      </w:r>
    </w:p>
    <w:p w:rsidR="006F1AA7" w:rsidRPr="009972D1" w:rsidRDefault="006F1AA7" w:rsidP="006F1AA7">
      <w:pPr>
        <w:jc w:val="both"/>
        <w:rPr>
          <w:sz w:val="28"/>
          <w:szCs w:val="28"/>
          <w:lang w:val="uk-UA"/>
        </w:rPr>
      </w:pPr>
      <w:r w:rsidRPr="009972D1">
        <w:rPr>
          <w:sz w:val="28"/>
          <w:szCs w:val="28"/>
          <w:lang w:val="uk-UA"/>
        </w:rPr>
        <w:tab/>
        <w:t>Разом з цим, Законом України «Про використання ядерної енергії та радіаційну безпеку» (ст. 12) передбачено право на соціально-економічну компенсацію ризику від діяльності підприємств з видобування і переробки уранових руд, ядерних установок і об'єктів, призначених для поводження з радіоактивними відходами, у тому числі на пільги з оплати за спожиту електричну енергію для населення, яке постійно проживає в 30-кілометровій зоні атомних електростанцій.</w:t>
      </w:r>
    </w:p>
    <w:p w:rsidR="006F1AA7" w:rsidRPr="009972D1" w:rsidRDefault="006F1AA7" w:rsidP="006F1AA7">
      <w:pPr>
        <w:jc w:val="both"/>
        <w:rPr>
          <w:sz w:val="28"/>
          <w:szCs w:val="28"/>
          <w:lang w:val="uk-UA"/>
        </w:rPr>
      </w:pPr>
      <w:r w:rsidRPr="009972D1">
        <w:rPr>
          <w:sz w:val="28"/>
          <w:szCs w:val="28"/>
          <w:lang w:val="uk-UA"/>
        </w:rPr>
        <w:tab/>
        <w:t xml:space="preserve">На реалізацію вказаних норм, необхідно </w:t>
      </w:r>
      <w:proofErr w:type="spellStart"/>
      <w:r w:rsidRPr="009972D1">
        <w:rPr>
          <w:sz w:val="28"/>
          <w:szCs w:val="28"/>
          <w:lang w:val="uk-UA"/>
        </w:rPr>
        <w:t>внести</w:t>
      </w:r>
      <w:proofErr w:type="spellEnd"/>
      <w:r w:rsidRPr="009972D1">
        <w:rPr>
          <w:sz w:val="28"/>
          <w:szCs w:val="28"/>
          <w:lang w:val="uk-UA"/>
        </w:rPr>
        <w:t xml:space="preserve"> зміни до Закону України «Про ринок електричної енергії», передбачивши правову норму, яка встановлює пільговий тариф на електроенергію для побутових споживачів, які постійно проживають у 30-</w:t>
      </w:r>
      <w:r w:rsidRPr="009972D1">
        <w:rPr>
          <w:sz w:val="28"/>
          <w:szCs w:val="28"/>
          <w:lang w:val="uk-UA"/>
        </w:rPr>
        <w:lastRenderedPageBreak/>
        <w:t>кілометровій зоні атомних електростанцій, у розмірі 70 відсотків діючого тарифу для відповідної групи населення.</w:t>
      </w:r>
    </w:p>
    <w:p w:rsidR="006F1AA7" w:rsidRPr="009972D1" w:rsidRDefault="006F1AA7" w:rsidP="006F1AA7">
      <w:pPr>
        <w:jc w:val="both"/>
        <w:rPr>
          <w:sz w:val="28"/>
          <w:szCs w:val="28"/>
          <w:lang w:val="uk-UA"/>
        </w:rPr>
      </w:pPr>
      <w:r w:rsidRPr="009972D1">
        <w:rPr>
          <w:sz w:val="28"/>
          <w:szCs w:val="28"/>
          <w:lang w:val="uk-UA"/>
        </w:rPr>
        <w:tab/>
        <w:t xml:space="preserve">Враховуючи ситуацію, яка виникла після проведення децентралізації опалення в м. Нікополі, в результаті чого більшість населення перейшло на </w:t>
      </w:r>
      <w:proofErr w:type="spellStart"/>
      <w:r w:rsidRPr="009972D1">
        <w:rPr>
          <w:sz w:val="28"/>
          <w:szCs w:val="28"/>
          <w:lang w:val="uk-UA"/>
        </w:rPr>
        <w:t>електроопалювальні</w:t>
      </w:r>
      <w:proofErr w:type="spellEnd"/>
      <w:r w:rsidRPr="009972D1">
        <w:rPr>
          <w:sz w:val="28"/>
          <w:szCs w:val="28"/>
          <w:lang w:val="uk-UA"/>
        </w:rPr>
        <w:t xml:space="preserve"> установки, підвищення тарифів та скасування пільг суттєво вплинуло на платоспроможність населення, що може призвести до зубожіння, особливо соціально-незахищених його верств та остаточну втрату довіри до влади.</w:t>
      </w:r>
    </w:p>
    <w:p w:rsidR="006F1AA7" w:rsidRPr="009972D1" w:rsidRDefault="006F1AA7" w:rsidP="006F1AA7">
      <w:pPr>
        <w:jc w:val="both"/>
        <w:rPr>
          <w:sz w:val="28"/>
          <w:szCs w:val="28"/>
          <w:lang w:val="uk-UA"/>
        </w:rPr>
      </w:pPr>
      <w:r w:rsidRPr="009972D1">
        <w:rPr>
          <w:sz w:val="28"/>
          <w:szCs w:val="28"/>
          <w:lang w:val="uk-UA"/>
        </w:rPr>
        <w:t xml:space="preserve">          З 01 січня 2021 року припиняють діяти знижки на тарифи, а саме:  населенню, яке проживає в житлових будинках (у тому числі в житлових будинках готельного типу, квартирах та гуртожитках), обладнаних у встановленому порядку </w:t>
      </w:r>
      <w:proofErr w:type="spellStart"/>
      <w:r w:rsidRPr="009972D1">
        <w:rPr>
          <w:sz w:val="28"/>
          <w:szCs w:val="28"/>
          <w:lang w:val="uk-UA"/>
        </w:rPr>
        <w:t>електроопалювальними</w:t>
      </w:r>
      <w:proofErr w:type="spellEnd"/>
      <w:r w:rsidRPr="009972D1">
        <w:rPr>
          <w:sz w:val="28"/>
          <w:szCs w:val="28"/>
          <w:lang w:val="uk-UA"/>
        </w:rPr>
        <w:t xml:space="preserve"> установками (у тому числі в сільській місцевості); населенню, яке проживає в багатоквартирних будинках, не газифікованих природним газом і в яких відсутні або не функціонують системи централізованого теплопостачання (у тому числі в сільській місцевості); для багатодітних, прийомних сімей та дитячих будинків сімейного типу незалежно від обсягів споживання електроенергії; населенню на обсяг споживання до 100 кВт-год на місяць; населенню, яке проживає в 30-кілометровій зоні атомних електростанцій.</w:t>
      </w:r>
    </w:p>
    <w:p w:rsidR="006F1AA7" w:rsidRPr="009972D1" w:rsidRDefault="006F1AA7" w:rsidP="006F1AA7">
      <w:pPr>
        <w:ind w:firstLine="708"/>
        <w:jc w:val="both"/>
        <w:rPr>
          <w:sz w:val="28"/>
          <w:szCs w:val="28"/>
          <w:lang w:val="uk-UA"/>
        </w:rPr>
      </w:pPr>
      <w:r w:rsidRPr="009972D1">
        <w:rPr>
          <w:sz w:val="28"/>
          <w:szCs w:val="28"/>
          <w:lang w:val="uk-UA"/>
        </w:rPr>
        <w:t>Крім того, в умовах запроваджених обмежувальних протиепідемічних заходів по запобіганню поширенню на території України гострої респіраторної хвороби COVID-19, особливо відчувається рівень підвищенн</w:t>
      </w:r>
      <w:r>
        <w:rPr>
          <w:sz w:val="28"/>
          <w:szCs w:val="28"/>
          <w:lang w:val="uk-UA"/>
        </w:rPr>
        <w:t>я тарифів на побутових споживачах</w:t>
      </w:r>
      <w:r w:rsidRPr="009972D1">
        <w:rPr>
          <w:sz w:val="28"/>
          <w:szCs w:val="28"/>
          <w:lang w:val="uk-UA"/>
        </w:rPr>
        <w:t xml:space="preserve">, у зв’язку із збільшенням споживання електричної енергії, насамперед у зимовий період. </w:t>
      </w:r>
    </w:p>
    <w:p w:rsidR="006F1AA7" w:rsidRPr="009972D1" w:rsidRDefault="006F1AA7" w:rsidP="006F1AA7">
      <w:pPr>
        <w:ind w:firstLine="708"/>
        <w:jc w:val="both"/>
        <w:rPr>
          <w:sz w:val="28"/>
          <w:szCs w:val="28"/>
          <w:lang w:val="uk-UA"/>
        </w:rPr>
      </w:pPr>
      <w:r w:rsidRPr="009972D1">
        <w:rPr>
          <w:sz w:val="28"/>
          <w:szCs w:val="28"/>
          <w:lang w:val="uk-UA"/>
        </w:rPr>
        <w:t>З метою приведення законів, підзаконних нормативно-правових актів у відповідність до Конституції України, пропонуємо встановити пільгові тарифи для побутових споживачів,  які діяли на початок опалювального сезону 2020-2021 роки.</w:t>
      </w:r>
    </w:p>
    <w:p w:rsidR="006F1AA7" w:rsidRPr="009972D1" w:rsidRDefault="006F1AA7" w:rsidP="006F1AA7">
      <w:pPr>
        <w:pStyle w:val="a8"/>
        <w:ind w:firstLine="709"/>
        <w:jc w:val="both"/>
        <w:rPr>
          <w:rStyle w:val="a9"/>
          <w:i w:val="0"/>
          <w:iCs w:val="0"/>
          <w:color w:val="auto"/>
          <w:sz w:val="28"/>
          <w:szCs w:val="28"/>
          <w:lang w:val="uk-UA"/>
        </w:rPr>
      </w:pPr>
      <w:r w:rsidRPr="009972D1">
        <w:rPr>
          <w:rStyle w:val="a9"/>
          <w:i w:val="0"/>
          <w:iCs w:val="0"/>
          <w:color w:val="auto"/>
          <w:sz w:val="28"/>
          <w:szCs w:val="28"/>
          <w:lang w:val="uk-UA"/>
        </w:rPr>
        <w:t xml:space="preserve">Враховуючи викладене, просимо вжити відповідних заходів, а саме </w:t>
      </w:r>
      <w:proofErr w:type="spellStart"/>
      <w:r w:rsidRPr="009972D1">
        <w:rPr>
          <w:rStyle w:val="a9"/>
          <w:i w:val="0"/>
          <w:iCs w:val="0"/>
          <w:color w:val="auto"/>
          <w:sz w:val="28"/>
          <w:szCs w:val="28"/>
          <w:lang w:val="uk-UA"/>
        </w:rPr>
        <w:t>внести</w:t>
      </w:r>
      <w:proofErr w:type="spellEnd"/>
      <w:r w:rsidRPr="009972D1">
        <w:rPr>
          <w:rStyle w:val="a9"/>
          <w:i w:val="0"/>
          <w:iCs w:val="0"/>
          <w:color w:val="auto"/>
          <w:sz w:val="28"/>
          <w:szCs w:val="28"/>
          <w:lang w:val="uk-UA"/>
        </w:rPr>
        <w:t xml:space="preserve"> зміни та доповнення до Законів України  «Про ринок електричної енергі</w:t>
      </w:r>
      <w:r>
        <w:rPr>
          <w:rStyle w:val="a9"/>
          <w:i w:val="0"/>
          <w:iCs w:val="0"/>
          <w:color w:val="auto"/>
          <w:sz w:val="28"/>
          <w:szCs w:val="28"/>
          <w:lang w:val="uk-UA"/>
        </w:rPr>
        <w:t>ї</w:t>
      </w:r>
      <w:r w:rsidRPr="009972D1">
        <w:rPr>
          <w:rStyle w:val="a9"/>
          <w:i w:val="0"/>
          <w:iCs w:val="0"/>
          <w:color w:val="auto"/>
          <w:sz w:val="28"/>
          <w:szCs w:val="28"/>
          <w:lang w:val="uk-UA"/>
        </w:rPr>
        <w:t>» та ст. 12 Закону України «Про використання ядерної енергії та радіаційної безпеки»</w:t>
      </w:r>
      <w:r w:rsidRPr="006F1AA7">
        <w:rPr>
          <w:rStyle w:val="a9"/>
          <w:i w:val="0"/>
          <w:iCs w:val="0"/>
          <w:color w:val="auto"/>
          <w:sz w:val="28"/>
          <w:szCs w:val="28"/>
          <w:lang w:val="uk-UA"/>
        </w:rPr>
        <w:t xml:space="preserve"> </w:t>
      </w:r>
      <w:r>
        <w:rPr>
          <w:rStyle w:val="a9"/>
          <w:i w:val="0"/>
          <w:iCs w:val="0"/>
          <w:color w:val="FF0000"/>
          <w:sz w:val="28"/>
          <w:szCs w:val="28"/>
          <w:lang w:val="uk-UA"/>
        </w:rPr>
        <w:t>та вважати їх невідкладними</w:t>
      </w:r>
      <w:r w:rsidRPr="009972D1">
        <w:rPr>
          <w:rStyle w:val="a9"/>
          <w:i w:val="0"/>
          <w:iCs w:val="0"/>
          <w:color w:val="auto"/>
          <w:sz w:val="28"/>
          <w:szCs w:val="28"/>
          <w:lang w:val="uk-UA"/>
        </w:rPr>
        <w:t xml:space="preserve"> </w:t>
      </w:r>
      <w:r>
        <w:rPr>
          <w:rStyle w:val="a9"/>
          <w:i w:val="0"/>
          <w:iCs w:val="0"/>
          <w:color w:val="auto"/>
          <w:sz w:val="28"/>
          <w:szCs w:val="28"/>
          <w:lang w:val="uk-UA"/>
        </w:rPr>
        <w:t xml:space="preserve">та прискорити розгляд законопроектів № 2778 від 17.01.2020,  № 2778-1 від 04.02.2020, які вже включено до порядку денного Верховної ради України, а також </w:t>
      </w:r>
      <w:r w:rsidRPr="009972D1">
        <w:rPr>
          <w:rStyle w:val="a9"/>
          <w:i w:val="0"/>
          <w:iCs w:val="0"/>
          <w:color w:val="auto"/>
          <w:sz w:val="28"/>
          <w:szCs w:val="28"/>
          <w:lang w:val="uk-UA"/>
        </w:rPr>
        <w:t>відповідні підзаконні нормативно-правові акти, якими передбачити населенню, яке проживає в 30-ти кілометровій зоні атомних електростанцій, відпуск  електричної енергі</w:t>
      </w:r>
      <w:r>
        <w:rPr>
          <w:rStyle w:val="a9"/>
          <w:i w:val="0"/>
          <w:iCs w:val="0"/>
          <w:color w:val="auto"/>
          <w:sz w:val="28"/>
          <w:szCs w:val="28"/>
          <w:lang w:val="uk-UA"/>
        </w:rPr>
        <w:t>ї</w:t>
      </w:r>
      <w:r w:rsidRPr="009972D1">
        <w:rPr>
          <w:rStyle w:val="a9"/>
          <w:i w:val="0"/>
          <w:iCs w:val="0"/>
          <w:color w:val="auto"/>
          <w:sz w:val="28"/>
          <w:szCs w:val="28"/>
          <w:lang w:val="uk-UA"/>
        </w:rPr>
        <w:t xml:space="preserve"> за тарифом у розмірі 70 відсотків від рівня діючого тарифу для відповідної групи населення.</w:t>
      </w:r>
    </w:p>
    <w:p w:rsidR="006F1AA7" w:rsidRPr="009972D1" w:rsidRDefault="006F1AA7" w:rsidP="006F1AA7">
      <w:pPr>
        <w:pStyle w:val="a8"/>
        <w:ind w:firstLine="709"/>
        <w:jc w:val="both"/>
        <w:rPr>
          <w:rStyle w:val="a9"/>
          <w:i w:val="0"/>
          <w:iCs w:val="0"/>
          <w:color w:val="auto"/>
          <w:sz w:val="28"/>
          <w:szCs w:val="28"/>
          <w:lang w:val="uk-UA"/>
        </w:rPr>
      </w:pPr>
    </w:p>
    <w:p w:rsidR="006F1AA7" w:rsidRPr="009972D1" w:rsidRDefault="006F1AA7" w:rsidP="006F1AA7">
      <w:pPr>
        <w:pStyle w:val="a8"/>
        <w:ind w:firstLine="709"/>
        <w:jc w:val="both"/>
        <w:rPr>
          <w:rFonts w:eastAsia="Calibri"/>
          <w:sz w:val="28"/>
          <w:szCs w:val="28"/>
          <w:lang w:val="uk-UA"/>
        </w:rPr>
      </w:pPr>
    </w:p>
    <w:p w:rsidR="006F1AA7" w:rsidRPr="009972D1" w:rsidRDefault="006F1AA7" w:rsidP="006F1AA7">
      <w:pPr>
        <w:pStyle w:val="a8"/>
        <w:ind w:firstLine="709"/>
        <w:jc w:val="both"/>
        <w:rPr>
          <w:rFonts w:eastAsia="Calibri"/>
          <w:sz w:val="28"/>
          <w:szCs w:val="28"/>
          <w:lang w:val="uk-UA"/>
        </w:rPr>
      </w:pPr>
    </w:p>
    <w:p w:rsidR="006F1AA7" w:rsidRPr="009972D1" w:rsidRDefault="006F1AA7" w:rsidP="006F1AA7">
      <w:pPr>
        <w:jc w:val="both"/>
        <w:rPr>
          <w:sz w:val="28"/>
          <w:szCs w:val="28"/>
          <w:lang w:val="uk-UA"/>
        </w:rPr>
      </w:pPr>
      <w:r w:rsidRPr="009972D1">
        <w:rPr>
          <w:sz w:val="28"/>
          <w:szCs w:val="28"/>
          <w:lang w:val="uk-UA"/>
        </w:rPr>
        <w:t>Міський голова</w:t>
      </w:r>
      <w:r w:rsidRPr="009972D1">
        <w:rPr>
          <w:sz w:val="28"/>
          <w:szCs w:val="28"/>
          <w:lang w:val="uk-UA"/>
        </w:rPr>
        <w:tab/>
      </w:r>
      <w:r w:rsidRPr="009972D1">
        <w:rPr>
          <w:sz w:val="28"/>
          <w:szCs w:val="28"/>
          <w:lang w:val="uk-UA"/>
        </w:rPr>
        <w:tab/>
      </w:r>
      <w:r w:rsidRPr="009972D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    </w:t>
      </w:r>
      <w:r w:rsidRPr="009972D1">
        <w:rPr>
          <w:sz w:val="28"/>
          <w:szCs w:val="28"/>
          <w:lang w:val="uk-UA"/>
        </w:rPr>
        <w:tab/>
      </w:r>
      <w:r w:rsidRPr="009972D1">
        <w:rPr>
          <w:sz w:val="28"/>
          <w:szCs w:val="28"/>
          <w:lang w:val="uk-UA"/>
        </w:rPr>
        <w:tab/>
      </w:r>
      <w:r w:rsidRPr="009972D1">
        <w:rPr>
          <w:sz w:val="28"/>
          <w:szCs w:val="28"/>
          <w:lang w:val="uk-UA"/>
        </w:rPr>
        <w:tab/>
      </w:r>
      <w:r w:rsidRPr="009972D1">
        <w:rPr>
          <w:sz w:val="28"/>
          <w:szCs w:val="28"/>
          <w:lang w:val="uk-UA"/>
        </w:rPr>
        <w:tab/>
        <w:t xml:space="preserve">                      О.І. </w:t>
      </w:r>
      <w:proofErr w:type="spellStart"/>
      <w:r w:rsidRPr="009972D1">
        <w:rPr>
          <w:sz w:val="28"/>
          <w:szCs w:val="28"/>
          <w:lang w:val="uk-UA"/>
        </w:rPr>
        <w:t>Саюк</w:t>
      </w:r>
      <w:proofErr w:type="spellEnd"/>
      <w:r w:rsidRPr="009972D1">
        <w:rPr>
          <w:sz w:val="28"/>
          <w:szCs w:val="28"/>
          <w:lang w:val="uk-UA"/>
        </w:rPr>
        <w:tab/>
      </w:r>
      <w:r w:rsidRPr="009972D1">
        <w:rPr>
          <w:sz w:val="28"/>
          <w:szCs w:val="28"/>
          <w:lang w:val="uk-UA"/>
        </w:rPr>
        <w:tab/>
      </w:r>
      <w:r w:rsidRPr="009972D1">
        <w:rPr>
          <w:sz w:val="28"/>
          <w:szCs w:val="28"/>
          <w:lang w:val="uk-UA"/>
        </w:rPr>
        <w:tab/>
        <w:t xml:space="preserve">           </w:t>
      </w:r>
      <w:r w:rsidRPr="009972D1">
        <w:rPr>
          <w:sz w:val="28"/>
          <w:szCs w:val="28"/>
          <w:lang w:val="uk-UA"/>
        </w:rPr>
        <w:tab/>
      </w:r>
    </w:p>
    <w:p w:rsidR="006F1AA7" w:rsidRPr="009972D1" w:rsidRDefault="006F1AA7" w:rsidP="006F1AA7">
      <w:pPr>
        <w:ind w:left="4500"/>
        <w:rPr>
          <w:sz w:val="28"/>
          <w:szCs w:val="28"/>
          <w:lang w:val="uk-UA"/>
        </w:rPr>
      </w:pPr>
    </w:p>
    <w:p w:rsidR="006F1AA7" w:rsidRPr="009972D1" w:rsidRDefault="006F1AA7" w:rsidP="006F1AA7">
      <w:pPr>
        <w:ind w:left="4500"/>
        <w:rPr>
          <w:sz w:val="28"/>
          <w:szCs w:val="28"/>
          <w:lang w:val="uk-UA"/>
        </w:rPr>
      </w:pPr>
    </w:p>
    <w:p w:rsidR="006F1AA7" w:rsidRPr="009972D1" w:rsidRDefault="006F1AA7" w:rsidP="006F1AA7">
      <w:pPr>
        <w:ind w:left="4500"/>
        <w:rPr>
          <w:sz w:val="28"/>
          <w:szCs w:val="28"/>
          <w:lang w:val="uk-UA"/>
        </w:rPr>
      </w:pPr>
    </w:p>
    <w:p w:rsidR="006F1AA7" w:rsidRPr="009972D1" w:rsidRDefault="006F1AA7" w:rsidP="006F1AA7">
      <w:pPr>
        <w:ind w:left="4500"/>
        <w:rPr>
          <w:sz w:val="28"/>
          <w:szCs w:val="28"/>
          <w:lang w:val="uk-UA"/>
        </w:rPr>
      </w:pPr>
      <w:r w:rsidRPr="009972D1">
        <w:rPr>
          <w:sz w:val="28"/>
          <w:szCs w:val="28"/>
          <w:lang w:val="uk-UA"/>
        </w:rPr>
        <w:t xml:space="preserve">Звернення схвалено депутатами Нікопольської                                    </w:t>
      </w:r>
    </w:p>
    <w:p w:rsidR="006F1AA7" w:rsidRPr="009972D1" w:rsidRDefault="006F1AA7" w:rsidP="006F1AA7">
      <w:pPr>
        <w:ind w:left="4500"/>
        <w:rPr>
          <w:sz w:val="28"/>
          <w:szCs w:val="28"/>
          <w:lang w:val="uk-UA"/>
        </w:rPr>
      </w:pPr>
      <w:r w:rsidRPr="009972D1">
        <w:rPr>
          <w:sz w:val="28"/>
          <w:szCs w:val="28"/>
          <w:lang w:val="uk-UA"/>
        </w:rPr>
        <w:t>міської ради VІIІ-го скликання на засіданні</w:t>
      </w:r>
    </w:p>
    <w:p w:rsidR="006F1AA7" w:rsidRPr="009972D1" w:rsidRDefault="006F1AA7" w:rsidP="006F1AA7">
      <w:pPr>
        <w:ind w:left="4500"/>
        <w:rPr>
          <w:lang w:val="uk-UA"/>
        </w:rPr>
      </w:pPr>
      <w:r>
        <w:rPr>
          <w:sz w:val="28"/>
          <w:szCs w:val="28"/>
          <w:lang w:val="uk-UA"/>
        </w:rPr>
        <w:t>3</w:t>
      </w:r>
      <w:r w:rsidRPr="009972D1">
        <w:rPr>
          <w:sz w:val="28"/>
          <w:szCs w:val="28"/>
          <w:lang w:val="uk-UA"/>
        </w:rPr>
        <w:t xml:space="preserve">-ї </w:t>
      </w:r>
      <w:r>
        <w:rPr>
          <w:sz w:val="28"/>
          <w:szCs w:val="28"/>
          <w:lang w:val="uk-UA"/>
        </w:rPr>
        <w:t xml:space="preserve">(позачергової) </w:t>
      </w:r>
      <w:r w:rsidRPr="009972D1">
        <w:rPr>
          <w:sz w:val="28"/>
          <w:szCs w:val="28"/>
          <w:lang w:val="uk-UA"/>
        </w:rPr>
        <w:t>сесії</w:t>
      </w:r>
      <w:r>
        <w:rPr>
          <w:sz w:val="28"/>
          <w:szCs w:val="28"/>
          <w:lang w:val="uk-UA"/>
        </w:rPr>
        <w:t xml:space="preserve"> </w:t>
      </w:r>
      <w:r w:rsidRPr="009972D1">
        <w:rPr>
          <w:sz w:val="28"/>
          <w:szCs w:val="28"/>
          <w:lang w:val="uk-UA"/>
        </w:rPr>
        <w:t xml:space="preserve"> міської ради від </w:t>
      </w:r>
      <w:r>
        <w:rPr>
          <w:sz w:val="28"/>
          <w:szCs w:val="28"/>
          <w:lang w:val="uk-UA"/>
        </w:rPr>
        <w:t>06.01.2021</w:t>
      </w:r>
    </w:p>
    <w:p w:rsidR="00EE14F8" w:rsidRPr="006F1AA7" w:rsidRDefault="00EE14F8">
      <w:pPr>
        <w:rPr>
          <w:lang w:val="uk-UA"/>
        </w:rPr>
      </w:pPr>
    </w:p>
    <w:sectPr w:rsidR="00EE14F8" w:rsidRPr="006F1AA7" w:rsidSect="000957A6">
      <w:pgSz w:w="11906" w:h="16838"/>
      <w:pgMar w:top="568" w:right="707" w:bottom="42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73E"/>
    <w:rsid w:val="006F1AA7"/>
    <w:rsid w:val="0084373E"/>
    <w:rsid w:val="00EE1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75D519-BD17-4E68-B479-7E6942B53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A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6F1AA7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1AA7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basedOn w:val="a"/>
    <w:next w:val="a4"/>
    <w:qFormat/>
    <w:rsid w:val="006F1AA7"/>
    <w:pPr>
      <w:jc w:val="center"/>
    </w:pPr>
    <w:rPr>
      <w:b/>
      <w:szCs w:val="20"/>
      <w:lang w:val="uk-UA"/>
    </w:rPr>
  </w:style>
  <w:style w:type="paragraph" w:styleId="a5">
    <w:name w:val="Subtitle"/>
    <w:basedOn w:val="a"/>
    <w:link w:val="a6"/>
    <w:qFormat/>
    <w:rsid w:val="006F1AA7"/>
    <w:pPr>
      <w:ind w:left="5760" w:right="-1"/>
      <w:jc w:val="both"/>
    </w:pPr>
    <w:rPr>
      <w:sz w:val="28"/>
      <w:lang w:val="uk-UA"/>
    </w:rPr>
  </w:style>
  <w:style w:type="character" w:customStyle="1" w:styleId="a6">
    <w:name w:val="Подзаголовок Знак"/>
    <w:basedOn w:val="a0"/>
    <w:link w:val="a5"/>
    <w:rsid w:val="006F1AA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Strong"/>
    <w:qFormat/>
    <w:rsid w:val="006F1AA7"/>
    <w:rPr>
      <w:b/>
      <w:bCs/>
    </w:rPr>
  </w:style>
  <w:style w:type="paragraph" w:styleId="a8">
    <w:name w:val="No Spacing"/>
    <w:uiPriority w:val="1"/>
    <w:qFormat/>
    <w:rsid w:val="006F1A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Subtle Emphasis"/>
    <w:uiPriority w:val="19"/>
    <w:qFormat/>
    <w:rsid w:val="006F1AA7"/>
    <w:rPr>
      <w:i/>
      <w:iCs/>
      <w:color w:val="404040"/>
    </w:rPr>
  </w:style>
  <w:style w:type="paragraph" w:styleId="a4">
    <w:name w:val="Title"/>
    <w:basedOn w:val="a"/>
    <w:next w:val="a"/>
    <w:link w:val="aa"/>
    <w:uiPriority w:val="10"/>
    <w:qFormat/>
    <w:rsid w:val="006F1AA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Название Знак"/>
    <w:basedOn w:val="a0"/>
    <w:link w:val="a4"/>
    <w:uiPriority w:val="10"/>
    <w:rsid w:val="006F1AA7"/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3710</Words>
  <Characters>2116</Characters>
  <Application>Microsoft Office Word</Application>
  <DocSecurity>0</DocSecurity>
  <Lines>17</Lines>
  <Paragraphs>11</Paragraphs>
  <ScaleCrop>false</ScaleCrop>
  <Company/>
  <LinksUpToDate>false</LinksUpToDate>
  <CharactersWithSpaces>5815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102law03</dc:creator>
  <cp:keywords/>
  <dc:description/>
  <cp:lastModifiedBy>102law03</cp:lastModifiedBy>
  <cp:revision>2</cp:revision>
  <dcterms:created xsi:type="dcterms:W3CDTF">2021-01-11T12:16:00Z</dcterms:created>
  <dcterms:modified xsi:type="dcterms:W3CDTF">2021-01-11T12:20:00Z</dcterms:modified>
</cp:coreProperties>
</file>