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CA0B7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03939272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Default="006C1C01">
      <w:pPr>
        <w:rPr>
          <w:sz w:val="20"/>
          <w:lang w:val="uk-UA"/>
        </w:rPr>
      </w:pPr>
    </w:p>
    <w:p w:rsidR="006F0651" w:rsidRPr="006F0651" w:rsidRDefault="00660869" w:rsidP="006F0651">
      <w:pPr>
        <w:jc w:val="both"/>
        <w:rPr>
          <w:sz w:val="22"/>
          <w:lang w:val="uk-UA"/>
        </w:rPr>
      </w:pPr>
      <w:r w:rsidRPr="00660869">
        <w:rPr>
          <w:u w:val="single"/>
          <w:lang w:val="uk-UA"/>
        </w:rPr>
        <w:t>17.01.2022</w:t>
      </w:r>
      <w:r w:rsidR="005A0791">
        <w:rPr>
          <w:spacing w:val="22"/>
          <w:sz w:val="20"/>
          <w:lang w:val="uk-UA"/>
        </w:rPr>
        <w:t xml:space="preserve">                              </w:t>
      </w:r>
      <w:r w:rsidR="000C5508">
        <w:rPr>
          <w:spacing w:val="22"/>
          <w:sz w:val="20"/>
          <w:lang w:val="uk-UA"/>
        </w:rPr>
        <w:t xml:space="preserve">        </w:t>
      </w:r>
      <w:r w:rsidR="005A0791">
        <w:rPr>
          <w:spacing w:val="22"/>
          <w:sz w:val="20"/>
          <w:lang w:val="uk-UA"/>
        </w:rPr>
        <w:t xml:space="preserve"> </w:t>
      </w:r>
      <w:r w:rsidR="006F0651">
        <w:rPr>
          <w:spacing w:val="22"/>
          <w:sz w:val="20"/>
          <w:lang w:val="uk-UA"/>
        </w:rPr>
        <w:t xml:space="preserve"> </w:t>
      </w:r>
      <w:r w:rsidR="005A0791">
        <w:rPr>
          <w:spacing w:val="22"/>
          <w:sz w:val="20"/>
          <w:lang w:val="uk-UA"/>
        </w:rPr>
        <w:t xml:space="preserve">  </w:t>
      </w:r>
      <w:r>
        <w:rPr>
          <w:spacing w:val="22"/>
          <w:sz w:val="20"/>
          <w:lang w:val="uk-UA"/>
        </w:rPr>
        <w:t xml:space="preserve"> </w:t>
      </w:r>
      <w:proofErr w:type="spellStart"/>
      <w:r w:rsidR="005A0791">
        <w:rPr>
          <w:spacing w:val="22"/>
          <w:sz w:val="20"/>
          <w:lang w:val="uk-UA"/>
        </w:rPr>
        <w:t>м.Нікополь</w:t>
      </w:r>
      <w:proofErr w:type="spellEnd"/>
      <w:r w:rsidR="005A0791">
        <w:rPr>
          <w:spacing w:val="22"/>
          <w:sz w:val="20"/>
          <w:lang w:val="uk-UA"/>
        </w:rPr>
        <w:t xml:space="preserve">                                 </w:t>
      </w:r>
      <w:r w:rsidR="000C5508">
        <w:rPr>
          <w:spacing w:val="22"/>
          <w:sz w:val="20"/>
          <w:lang w:val="uk-UA"/>
        </w:rPr>
        <w:t xml:space="preserve">            </w:t>
      </w:r>
      <w:r>
        <w:rPr>
          <w:spacing w:val="22"/>
          <w:sz w:val="20"/>
          <w:lang w:val="uk-UA"/>
        </w:rPr>
        <w:t xml:space="preserve">   </w:t>
      </w:r>
      <w:r w:rsidR="005A0791" w:rsidRPr="00660869">
        <w:rPr>
          <w:lang w:val="uk-UA"/>
        </w:rPr>
        <w:t>№</w:t>
      </w:r>
      <w:r w:rsidRPr="00660869">
        <w:rPr>
          <w:u w:val="single"/>
          <w:lang w:val="uk-UA"/>
        </w:rPr>
        <w:t xml:space="preserve"> 5-р</w:t>
      </w:r>
    </w:p>
    <w:p w:rsidR="00BB7AD3" w:rsidRDefault="00BB7AD3" w:rsidP="0060350F">
      <w:pPr>
        <w:rPr>
          <w:sz w:val="28"/>
          <w:szCs w:val="28"/>
          <w:lang w:val="uk-UA"/>
        </w:rPr>
      </w:pPr>
    </w:p>
    <w:p w:rsidR="00BB7AD3" w:rsidRPr="00BB7AD3" w:rsidRDefault="00BB7AD3" w:rsidP="0060350F">
      <w:pPr>
        <w:rPr>
          <w:sz w:val="16"/>
          <w:szCs w:val="16"/>
          <w:lang w:val="uk-UA"/>
        </w:rPr>
      </w:pPr>
    </w:p>
    <w:p w:rsidR="00E9674E" w:rsidRDefault="00E9674E" w:rsidP="0060350F">
      <w:pPr>
        <w:rPr>
          <w:sz w:val="28"/>
          <w:szCs w:val="28"/>
          <w:lang w:val="uk-UA"/>
        </w:rPr>
      </w:pPr>
    </w:p>
    <w:p w:rsidR="006F0651" w:rsidRDefault="006F0651" w:rsidP="0060350F">
      <w:pPr>
        <w:rPr>
          <w:sz w:val="28"/>
          <w:szCs w:val="28"/>
          <w:lang w:val="uk-UA"/>
        </w:rPr>
      </w:pPr>
    </w:p>
    <w:p w:rsidR="0060350F" w:rsidRPr="006B7B95" w:rsidRDefault="0060350F" w:rsidP="0060350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511430">
        <w:rPr>
          <w:sz w:val="28"/>
          <w:szCs w:val="28"/>
          <w:lang w:val="uk-UA"/>
        </w:rPr>
        <w:t>1</w:t>
      </w:r>
      <w:r w:rsidR="00C31084">
        <w:rPr>
          <w:sz w:val="28"/>
          <w:szCs w:val="28"/>
          <w:lang w:val="uk-UA"/>
        </w:rPr>
        <w:t>6</w:t>
      </w:r>
      <w:r w:rsidRPr="006B7B95">
        <w:rPr>
          <w:sz w:val="28"/>
          <w:szCs w:val="28"/>
          <w:lang w:val="uk-UA"/>
        </w:rPr>
        <w:t>-ї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60350F" w:rsidRDefault="0060350F" w:rsidP="0060350F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</w:p>
    <w:p w:rsidR="00941391" w:rsidRDefault="00941391" w:rsidP="0060350F">
      <w:pPr>
        <w:rPr>
          <w:sz w:val="28"/>
          <w:szCs w:val="28"/>
          <w:lang w:val="uk-UA"/>
        </w:rPr>
      </w:pPr>
    </w:p>
    <w:p w:rsidR="00C550EB" w:rsidRDefault="00C550EB" w:rsidP="0060350F">
      <w:pPr>
        <w:rPr>
          <w:sz w:val="16"/>
          <w:szCs w:val="16"/>
          <w:lang w:val="uk-UA"/>
        </w:rPr>
      </w:pPr>
    </w:p>
    <w:p w:rsidR="00BB7AD3" w:rsidRPr="00C550EB" w:rsidRDefault="00BB7AD3" w:rsidP="0060350F">
      <w:pPr>
        <w:rPr>
          <w:sz w:val="16"/>
          <w:szCs w:val="16"/>
          <w:lang w:val="uk-UA"/>
        </w:rPr>
      </w:pPr>
    </w:p>
    <w:p w:rsidR="0060350F" w:rsidRDefault="0060350F" w:rsidP="0060350F">
      <w:pPr>
        <w:ind w:firstLine="709"/>
        <w:jc w:val="both"/>
        <w:rPr>
          <w:sz w:val="22"/>
          <w:szCs w:val="22"/>
          <w:lang w:val="uk-UA"/>
        </w:rPr>
      </w:pPr>
    </w:p>
    <w:p w:rsidR="0060350F" w:rsidRPr="004F1E25" w:rsidRDefault="0060350F" w:rsidP="00093653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60350F" w:rsidRDefault="0060350F" w:rsidP="0009365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C31084">
        <w:rPr>
          <w:sz w:val="28"/>
          <w:szCs w:val="28"/>
          <w:lang w:val="uk-UA"/>
        </w:rPr>
        <w:t>шістнадцяту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 xml:space="preserve">      </w:t>
      </w:r>
      <w:r w:rsidR="001D5456">
        <w:rPr>
          <w:sz w:val="28"/>
          <w:szCs w:val="28"/>
          <w:lang w:val="uk-UA"/>
        </w:rPr>
        <w:t xml:space="preserve">                               </w:t>
      </w:r>
      <w:r w:rsidR="00C31084">
        <w:rPr>
          <w:sz w:val="28"/>
          <w:szCs w:val="28"/>
          <w:lang w:val="uk-UA"/>
        </w:rPr>
        <w:t>28 січня</w:t>
      </w:r>
      <w:r w:rsidR="005114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C31084">
        <w:rPr>
          <w:sz w:val="28"/>
          <w:szCs w:val="28"/>
          <w:lang w:val="uk-UA"/>
        </w:rPr>
        <w:t>2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60350F" w:rsidRDefault="0060350F" w:rsidP="00F57090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</w:p>
    <w:p w:rsidR="00C31084" w:rsidRPr="00114B68" w:rsidRDefault="00C31084" w:rsidP="00C31084">
      <w:pPr>
        <w:pStyle w:val="ListParagraph"/>
        <w:numPr>
          <w:ilvl w:val="0"/>
          <w:numId w:val="4"/>
        </w:numPr>
        <w:tabs>
          <w:tab w:val="clear" w:pos="740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ab/>
        <w:t>- п</w:t>
      </w:r>
      <w:r w:rsidRPr="00114B68"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ро звіт міського голови щодо здійснення державної регуляторної політики виконавчими органами Нікопол</w:t>
      </w:r>
      <w:r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ьської міської ради у 2021 році;</w:t>
      </w:r>
    </w:p>
    <w:p w:rsidR="00C31084" w:rsidRPr="00C31084" w:rsidRDefault="00E61CDA" w:rsidP="00C31084">
      <w:pPr>
        <w:pStyle w:val="ListParagraph"/>
        <w:numPr>
          <w:ilvl w:val="0"/>
          <w:numId w:val="4"/>
        </w:numPr>
        <w:tabs>
          <w:tab w:val="clear" w:pos="7400"/>
          <w:tab w:val="num" w:pos="0"/>
        </w:tabs>
        <w:spacing w:after="0" w:line="240" w:lineRule="auto"/>
        <w:ind w:left="0" w:firstLine="0"/>
        <w:jc w:val="both"/>
        <w:rPr>
          <w:rStyle w:val="Strong"/>
          <w:rFonts w:ascii="Times New Roman" w:hAnsi="Times New Roman"/>
          <w:b w:val="0"/>
          <w:bCs w:val="0"/>
          <w:sz w:val="28"/>
          <w:szCs w:val="28"/>
          <w:lang w:val="uk-UA"/>
        </w:rPr>
      </w:pPr>
      <w:r w:rsidRPr="00E61CDA">
        <w:rPr>
          <w:rFonts w:ascii="Times New Roman" w:hAnsi="Times New Roman"/>
          <w:b/>
          <w:noProof/>
          <w:sz w:val="28"/>
          <w:szCs w:val="28"/>
        </w:rPr>
        <w:pict>
          <v:line id="Прямая соединительная линия 5" o:spid="_x0000_s1091" style="position:absolute;left:0;text-align:left;z-index:251669504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" strokecolor="blue">
            <v:stroke startarrow="block" endarrow="block"/>
          </v:line>
        </w:pict>
      </w:r>
      <w:r w:rsidR="00C31084">
        <w:rPr>
          <w:rFonts w:ascii="Times New Roman" w:hAnsi="Times New Roman"/>
          <w:b/>
          <w:bCs/>
          <w:iCs/>
          <w:color w:val="000000"/>
          <w:sz w:val="28"/>
          <w:szCs w:val="28"/>
          <w:lang w:val="uk-UA"/>
        </w:rPr>
        <w:tab/>
      </w:r>
      <w:r w:rsidR="00C31084" w:rsidRPr="009E534E"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-</w:t>
      </w:r>
      <w:r w:rsidR="00C31084" w:rsidRPr="009E534E">
        <w:rPr>
          <w:rFonts w:ascii="Times New Roman" w:hAnsi="Times New Roman"/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C31084" w:rsidRPr="009E534E"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п</w:t>
      </w:r>
      <w:r w:rsidR="00C31084" w:rsidRPr="009E534E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ро  внесення</w:t>
      </w:r>
      <w:r w:rsidR="00C31084" w:rsidRPr="00114B68">
        <w:rPr>
          <w:rStyle w:val="Strong"/>
          <w:rFonts w:ascii="Times New Roman" w:eastAsia="SimSun" w:hAnsi="Times New Roman"/>
          <w:spacing w:val="3"/>
          <w:sz w:val="28"/>
          <w:szCs w:val="28"/>
          <w:lang w:val="uk-UA"/>
        </w:rPr>
        <w:t xml:space="preserve"> </w:t>
      </w:r>
      <w:r w:rsidR="00C31084" w:rsidRPr="00114B68">
        <w:rPr>
          <w:rFonts w:ascii="Times New Roman" w:hAnsi="Times New Roman"/>
          <w:sz w:val="28"/>
          <w:szCs w:val="28"/>
          <w:lang w:val="uk-UA"/>
        </w:rPr>
        <w:t>змін до складу Громадської ради при Нікопольській міській раді</w:t>
      </w:r>
      <w:r w:rsidR="00C31084">
        <w:rPr>
          <w:rFonts w:ascii="Times New Roman" w:hAnsi="Times New Roman"/>
          <w:sz w:val="28"/>
          <w:szCs w:val="28"/>
          <w:lang w:val="uk-UA"/>
        </w:rPr>
        <w:t>;</w:t>
      </w:r>
      <w:r w:rsidR="00C31084" w:rsidRPr="00114B68">
        <w:rPr>
          <w:rStyle w:val="Strong"/>
          <w:rFonts w:ascii="Times New Roman" w:eastAsia="SimSun" w:hAnsi="Times New Roman"/>
          <w:spacing w:val="3"/>
          <w:sz w:val="28"/>
          <w:szCs w:val="28"/>
          <w:lang w:val="uk-UA"/>
        </w:rPr>
        <w:t xml:space="preserve"> </w:t>
      </w:r>
    </w:p>
    <w:p w:rsidR="00C31084" w:rsidRPr="00C31084" w:rsidRDefault="00C31084" w:rsidP="00C31084">
      <w:pPr>
        <w:pStyle w:val="ListParagraph"/>
        <w:numPr>
          <w:ilvl w:val="0"/>
          <w:numId w:val="4"/>
        </w:numPr>
        <w:tabs>
          <w:tab w:val="clear" w:pos="7400"/>
          <w:tab w:val="num" w:pos="0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spacing w:val="3"/>
          <w:sz w:val="28"/>
          <w:szCs w:val="28"/>
          <w:lang w:val="uk-UA"/>
        </w:rPr>
        <w:t xml:space="preserve">    </w:t>
      </w:r>
      <w:r w:rsidRPr="00C31084">
        <w:rPr>
          <w:rFonts w:ascii="Times New Roman" w:hAnsi="Times New Roman"/>
          <w:sz w:val="28"/>
          <w:szCs w:val="28"/>
          <w:lang w:val="uk-UA"/>
        </w:rPr>
        <w:t>- про урегулювання земельних відносин;</w:t>
      </w:r>
    </w:p>
    <w:p w:rsidR="00C31084" w:rsidRPr="00114B68" w:rsidRDefault="00C31084" w:rsidP="00C31084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 w:rsidRPr="009E534E">
        <w:rPr>
          <w:bCs/>
          <w:sz w:val="28"/>
          <w:szCs w:val="28"/>
          <w:lang w:val="uk-UA"/>
        </w:rPr>
        <w:t>- п</w:t>
      </w:r>
      <w:r w:rsidRPr="00114B68">
        <w:rPr>
          <w:bCs/>
          <w:sz w:val="28"/>
          <w:szCs w:val="28"/>
          <w:lang w:val="uk-UA"/>
        </w:rPr>
        <w:t>ро внесення змін до рішення міської ради від 26.11.2021 № 44-14/VIІI  «Про План діяльності з підготовки проєктів регуляторних актів Нікопольської міської ради на 2022 рік»</w:t>
      </w:r>
      <w:r>
        <w:rPr>
          <w:bCs/>
          <w:sz w:val="28"/>
          <w:szCs w:val="28"/>
          <w:lang w:val="uk-UA"/>
        </w:rPr>
        <w:t>;</w:t>
      </w:r>
    </w:p>
    <w:p w:rsidR="00C31084" w:rsidRPr="009E534E" w:rsidRDefault="00C31084" w:rsidP="00C31084">
      <w:pPr>
        <w:jc w:val="both"/>
        <w:rPr>
          <w:rStyle w:val="Strong"/>
          <w:rFonts w:eastAsia="SimSun"/>
          <w:b w:val="0"/>
          <w:spacing w:val="3"/>
          <w:sz w:val="28"/>
          <w:szCs w:val="28"/>
          <w:lang w:val="uk-UA"/>
        </w:rPr>
      </w:pPr>
      <w:r>
        <w:rPr>
          <w:rStyle w:val="Strong"/>
          <w:rFonts w:eastAsia="SimSun"/>
          <w:spacing w:val="3"/>
          <w:sz w:val="28"/>
          <w:szCs w:val="28"/>
          <w:lang w:val="uk-UA"/>
        </w:rPr>
        <w:tab/>
      </w:r>
      <w:r w:rsidRPr="009E534E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- про внесення змін до рішення Нікопольської міської ради від 28.11.2019 року № 67-56/</w:t>
      </w:r>
      <w:r w:rsidRPr="009E534E">
        <w:rPr>
          <w:rStyle w:val="Strong"/>
          <w:rFonts w:eastAsia="SimSun"/>
          <w:b w:val="0"/>
          <w:spacing w:val="3"/>
          <w:sz w:val="28"/>
          <w:szCs w:val="28"/>
        </w:rPr>
        <w:t>V</w:t>
      </w:r>
      <w:r w:rsidRPr="009E534E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ІІ «Про затвердження списку присяжних»;</w:t>
      </w:r>
    </w:p>
    <w:p w:rsidR="00C31084" w:rsidRPr="00114B68" w:rsidRDefault="00C31084" w:rsidP="00C31084">
      <w:pPr>
        <w:numPr>
          <w:ilvl w:val="0"/>
          <w:numId w:val="2"/>
        </w:numPr>
        <w:tabs>
          <w:tab w:val="clear" w:pos="7400"/>
          <w:tab w:val="num" w:pos="0"/>
        </w:tabs>
        <w:suppressAutoHyphens/>
        <w:ind w:left="0" w:firstLine="0"/>
        <w:jc w:val="both"/>
        <w:rPr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/>
        </w:rPr>
        <w:tab/>
      </w:r>
      <w:r w:rsidRPr="009E534E">
        <w:rPr>
          <w:sz w:val="28"/>
          <w:szCs w:val="28"/>
          <w:lang w:val="uk-UA"/>
        </w:rPr>
        <w:t>- п</w:t>
      </w:r>
      <w:r w:rsidRPr="00114B68">
        <w:rPr>
          <w:sz w:val="28"/>
          <w:szCs w:val="28"/>
          <w:lang w:val="uk-UA"/>
        </w:rPr>
        <w:t xml:space="preserve">ро затвердження програми </w:t>
      </w:r>
      <w:r w:rsidR="00E65376">
        <w:rPr>
          <w:sz w:val="28"/>
          <w:szCs w:val="28"/>
          <w:lang w:val="uk-UA"/>
        </w:rPr>
        <w:t>«</w:t>
      </w:r>
      <w:r w:rsidRPr="00114B68">
        <w:rPr>
          <w:sz w:val="28"/>
          <w:szCs w:val="28"/>
          <w:lang w:val="uk-UA"/>
        </w:rPr>
        <w:t xml:space="preserve">Пожежна безпека міста Нікополя» </w:t>
      </w:r>
      <w:r w:rsidR="00E65376">
        <w:rPr>
          <w:sz w:val="28"/>
          <w:szCs w:val="28"/>
          <w:lang w:val="uk-UA"/>
        </w:rPr>
        <w:t xml:space="preserve">                     </w:t>
      </w:r>
      <w:r w:rsidRPr="00114B68">
        <w:rPr>
          <w:sz w:val="28"/>
          <w:szCs w:val="28"/>
          <w:lang w:val="uk-UA"/>
        </w:rPr>
        <w:t>на 2022-2024 роки</w:t>
      </w:r>
      <w:r>
        <w:rPr>
          <w:sz w:val="28"/>
          <w:szCs w:val="28"/>
          <w:lang w:val="uk-UA"/>
        </w:rPr>
        <w:t>;</w:t>
      </w:r>
    </w:p>
    <w:p w:rsidR="00C31084" w:rsidRPr="00114B68" w:rsidRDefault="009E534E" w:rsidP="009E534E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9E534E">
        <w:rPr>
          <w:sz w:val="28"/>
          <w:szCs w:val="28"/>
          <w:lang w:val="uk-UA"/>
        </w:rPr>
        <w:t>- п</w:t>
      </w:r>
      <w:r w:rsidR="00C31084" w:rsidRPr="00114B68">
        <w:rPr>
          <w:sz w:val="28"/>
          <w:szCs w:val="28"/>
          <w:lang w:val="uk-UA"/>
        </w:rPr>
        <w:t>ро затвердження в новій редакції положення про відділ з питань державного архітектурно-будівельного контролю Нікопольської міської ради</w:t>
      </w:r>
      <w:r>
        <w:rPr>
          <w:sz w:val="28"/>
          <w:szCs w:val="28"/>
          <w:lang w:val="uk-UA"/>
        </w:rPr>
        <w:t>;</w:t>
      </w:r>
    </w:p>
    <w:p w:rsidR="00C31084" w:rsidRPr="00114B68" w:rsidRDefault="009E534E" w:rsidP="009E534E">
      <w:pPr>
        <w:tabs>
          <w:tab w:val="left" w:pos="963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="00C31084" w:rsidRPr="00114B68">
        <w:rPr>
          <w:sz w:val="28"/>
          <w:szCs w:val="28"/>
          <w:lang w:val="uk-UA"/>
        </w:rPr>
        <w:t>ро  внесення змін до складу робочої групи з обстеження об’єктів, що здійснюють продаж спиртовмісної продукції та алкогольних напоїв</w:t>
      </w:r>
      <w:r>
        <w:rPr>
          <w:sz w:val="28"/>
          <w:szCs w:val="28"/>
          <w:lang w:val="uk-UA"/>
        </w:rPr>
        <w:t>;</w:t>
      </w:r>
      <w:r w:rsidR="00C31084" w:rsidRPr="00114B68">
        <w:rPr>
          <w:sz w:val="28"/>
          <w:szCs w:val="28"/>
          <w:lang w:val="uk-UA"/>
        </w:rPr>
        <w:t xml:space="preserve"> </w:t>
      </w:r>
    </w:p>
    <w:p w:rsidR="00C31084" w:rsidRPr="00114B68" w:rsidRDefault="00E61CDA" w:rsidP="00C310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pict>
          <v:line id="_x0000_s1090" style="position:absolute;left:0;text-align:left;z-index:251668480" from="-135pt,7.45pt" to="-135pt,46.65pt" strokecolor="blue">
            <v:stroke startarrow="block" endarrow="block"/>
          </v:line>
        </w:pict>
      </w:r>
      <w:r w:rsidR="009E534E">
        <w:rPr>
          <w:sz w:val="28"/>
          <w:szCs w:val="28"/>
          <w:lang w:val="uk-UA"/>
        </w:rPr>
        <w:t xml:space="preserve">          - п</w:t>
      </w:r>
      <w:r w:rsidR="00C31084" w:rsidRPr="00114B68">
        <w:rPr>
          <w:sz w:val="28"/>
          <w:szCs w:val="28"/>
          <w:lang w:val="uk-UA"/>
        </w:rPr>
        <w:t>ро перейменування та затвердження у новій редакції статутів комунальних закладів дошкільної освіти Нікопольської міської ради</w:t>
      </w:r>
      <w:r w:rsidR="009E534E">
        <w:rPr>
          <w:sz w:val="28"/>
          <w:szCs w:val="28"/>
          <w:lang w:val="uk-UA"/>
        </w:rPr>
        <w:t>;</w:t>
      </w:r>
    </w:p>
    <w:p w:rsidR="00C31084" w:rsidRPr="009E534E" w:rsidRDefault="009E534E" w:rsidP="00C31084">
      <w:pPr>
        <w:pStyle w:val="ListParagraph"/>
        <w:numPr>
          <w:ilvl w:val="0"/>
          <w:numId w:val="4"/>
        </w:numPr>
        <w:tabs>
          <w:tab w:val="clear" w:pos="7400"/>
          <w:tab w:val="num" w:pos="0"/>
        </w:tabs>
        <w:spacing w:after="0" w:line="240" w:lineRule="auto"/>
        <w:ind w:left="0" w:firstLine="0"/>
        <w:jc w:val="both"/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ab/>
      </w:r>
      <w:r w:rsidR="00E65376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- </w:t>
      </w: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п</w:t>
      </w:r>
      <w:r w:rsidR="00C31084" w:rsidRPr="009E534E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затвердження Стратегії розвитку системи охорони здоров’я територіальної громади м. </w:t>
      </w: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Нікополя на період до 2027 року;</w:t>
      </w:r>
    </w:p>
    <w:p w:rsidR="002A5F94" w:rsidRPr="00114B68" w:rsidRDefault="002A5F94" w:rsidP="002A5F94">
      <w:pPr>
        <w:jc w:val="both"/>
        <w:rPr>
          <w:rFonts w:eastAsia="SimSun"/>
          <w:bCs/>
          <w:spacing w:val="3"/>
          <w:sz w:val="28"/>
          <w:szCs w:val="28"/>
          <w:lang w:val="uk-UA"/>
        </w:rPr>
      </w:pPr>
      <w:r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ab/>
        <w:t>- п</w:t>
      </w:r>
      <w:r w:rsidRPr="009E534E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ро затвердження  змін до міської</w:t>
      </w:r>
      <w:r w:rsidRPr="00114B68">
        <w:rPr>
          <w:rStyle w:val="Strong"/>
          <w:rFonts w:eastAsia="SimSun"/>
          <w:spacing w:val="3"/>
          <w:sz w:val="28"/>
          <w:szCs w:val="28"/>
          <w:lang w:val="uk-UA"/>
        </w:rPr>
        <w:t xml:space="preserve"> </w:t>
      </w:r>
      <w:r w:rsidRPr="00114B68">
        <w:rPr>
          <w:rFonts w:eastAsia="SimSun"/>
          <w:bCs/>
          <w:spacing w:val="3"/>
          <w:sz w:val="28"/>
          <w:szCs w:val="28"/>
          <w:lang w:val="uk-UA"/>
        </w:rPr>
        <w:t>цільової програми «Розвиток фізичної культури і спорту в місті Нікополі на 2020-2022 роки»</w:t>
      </w:r>
      <w:r>
        <w:rPr>
          <w:rFonts w:eastAsia="SimSun"/>
          <w:bCs/>
          <w:spacing w:val="3"/>
          <w:sz w:val="28"/>
          <w:szCs w:val="28"/>
          <w:lang w:val="uk-UA"/>
        </w:rPr>
        <w:t>;</w:t>
      </w:r>
    </w:p>
    <w:p w:rsidR="006F0651" w:rsidRDefault="006F0651" w:rsidP="009E534E">
      <w:pPr>
        <w:jc w:val="both"/>
        <w:rPr>
          <w:sz w:val="28"/>
          <w:szCs w:val="28"/>
          <w:lang w:val="uk-UA"/>
        </w:rPr>
      </w:pPr>
    </w:p>
    <w:p w:rsidR="006F0651" w:rsidRDefault="006F0651" w:rsidP="009E534E">
      <w:pPr>
        <w:jc w:val="both"/>
        <w:rPr>
          <w:sz w:val="28"/>
          <w:szCs w:val="28"/>
          <w:lang w:val="uk-UA"/>
        </w:rPr>
      </w:pPr>
    </w:p>
    <w:p w:rsidR="006F0651" w:rsidRDefault="006F0651" w:rsidP="009E534E">
      <w:pPr>
        <w:jc w:val="both"/>
        <w:rPr>
          <w:sz w:val="28"/>
          <w:szCs w:val="28"/>
          <w:lang w:val="uk-UA"/>
        </w:rPr>
      </w:pPr>
    </w:p>
    <w:p w:rsidR="006F0651" w:rsidRDefault="006F0651" w:rsidP="006F0651">
      <w:pPr>
        <w:tabs>
          <w:tab w:val="num" w:pos="432"/>
        </w:tabs>
        <w:jc w:val="center"/>
        <w:rPr>
          <w:lang w:val="uk-UA"/>
        </w:rPr>
      </w:pPr>
    </w:p>
    <w:p w:rsidR="002A5F94" w:rsidRDefault="002A5F94" w:rsidP="006F0651">
      <w:pPr>
        <w:tabs>
          <w:tab w:val="num" w:pos="432"/>
        </w:tabs>
        <w:jc w:val="center"/>
        <w:rPr>
          <w:lang w:val="uk-UA"/>
        </w:rPr>
      </w:pPr>
    </w:p>
    <w:p w:rsidR="002A5F94" w:rsidRDefault="002A5F94" w:rsidP="006F0651">
      <w:pPr>
        <w:tabs>
          <w:tab w:val="num" w:pos="432"/>
        </w:tabs>
        <w:jc w:val="center"/>
        <w:rPr>
          <w:lang w:val="uk-UA"/>
        </w:rPr>
      </w:pPr>
    </w:p>
    <w:p w:rsidR="006F0651" w:rsidRDefault="006F0651" w:rsidP="006F0651">
      <w:pPr>
        <w:tabs>
          <w:tab w:val="num" w:pos="432"/>
        </w:tabs>
        <w:jc w:val="center"/>
        <w:rPr>
          <w:lang w:val="uk-UA"/>
        </w:rPr>
      </w:pPr>
      <w:r>
        <w:rPr>
          <w:lang w:val="uk-UA"/>
        </w:rPr>
        <w:t>2</w:t>
      </w:r>
    </w:p>
    <w:p w:rsidR="006F0651" w:rsidRDefault="006F0651" w:rsidP="009E534E">
      <w:pPr>
        <w:jc w:val="both"/>
        <w:rPr>
          <w:sz w:val="28"/>
          <w:szCs w:val="28"/>
          <w:lang w:val="uk-UA"/>
        </w:rPr>
      </w:pPr>
    </w:p>
    <w:p w:rsidR="006F0651" w:rsidRPr="002A5F94" w:rsidRDefault="006F0651" w:rsidP="009E534E">
      <w:pPr>
        <w:jc w:val="both"/>
        <w:rPr>
          <w:sz w:val="16"/>
          <w:szCs w:val="16"/>
          <w:lang w:val="uk-UA"/>
        </w:rPr>
      </w:pPr>
    </w:p>
    <w:p w:rsidR="00C31084" w:rsidRDefault="006F0651" w:rsidP="00C31084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п</w:t>
      </w:r>
      <w:r w:rsidR="00C31084" w:rsidRPr="00114B68">
        <w:rPr>
          <w:sz w:val="28"/>
          <w:szCs w:val="28"/>
          <w:lang w:val="uk-UA"/>
        </w:rPr>
        <w:t xml:space="preserve">ро надання згоди на прийняття до комунальної власності територіальної громади м. Нікополя </w:t>
      </w:r>
      <w:r w:rsidR="00C31084" w:rsidRPr="00114B68">
        <w:rPr>
          <w:color w:val="000000"/>
          <w:sz w:val="28"/>
          <w:szCs w:val="28"/>
          <w:lang w:val="uk-UA"/>
        </w:rPr>
        <w:t>ноутбуків для педагогічних працівників комунальних закладів загальної середньої освіти та їх філій</w:t>
      </w:r>
      <w:r w:rsidR="00C31084" w:rsidRPr="00114B68">
        <w:rPr>
          <w:sz w:val="28"/>
          <w:szCs w:val="28"/>
          <w:lang w:val="uk-UA"/>
        </w:rPr>
        <w:t>, що належать до спільної власності територіальних громад сіл, селищ, міст Дніпропетровської області із</w:t>
      </w:r>
      <w:r w:rsidR="00C31084" w:rsidRPr="00114B68">
        <w:rPr>
          <w:color w:val="000000"/>
          <w:sz w:val="28"/>
          <w:szCs w:val="28"/>
          <w:lang w:val="uk-UA"/>
        </w:rPr>
        <w:t xml:space="preserve"> субрахунку департаменту освіти і науки Дніпропетровської о</w:t>
      </w:r>
      <w:r>
        <w:rPr>
          <w:color w:val="000000"/>
          <w:sz w:val="28"/>
          <w:szCs w:val="28"/>
          <w:lang w:val="uk-UA"/>
        </w:rPr>
        <w:t>бласної державної адміністрації;</w:t>
      </w:r>
    </w:p>
    <w:p w:rsidR="00E65376" w:rsidRPr="00F17989" w:rsidRDefault="00E65376" w:rsidP="00E65376">
      <w:pPr>
        <w:pStyle w:val="ListParagraph"/>
        <w:numPr>
          <w:ilvl w:val="0"/>
          <w:numId w:val="4"/>
        </w:numPr>
        <w:tabs>
          <w:tab w:val="clear" w:pos="740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  <w:r w:rsidRPr="00E65376">
        <w:rPr>
          <w:rFonts w:ascii="Times New Roman" w:hAnsi="Times New Roman"/>
          <w:sz w:val="28"/>
          <w:szCs w:val="28"/>
          <w:lang w:val="uk-UA"/>
        </w:rPr>
        <w:t>- п</w:t>
      </w:r>
      <w:r w:rsidRPr="00F17989">
        <w:rPr>
          <w:rFonts w:ascii="Times New Roman" w:hAnsi="Times New Roman"/>
          <w:sz w:val="28"/>
          <w:szCs w:val="28"/>
          <w:lang w:val="uk-UA"/>
        </w:rPr>
        <w:t>ро надання дозволу на списання комунального нерухомого майна територіальної громади м. Нікополя, що перебуває у господарському віданні (на балансі) комунального підприємства «Міська житлово-технічна інспекція» Нікопольської міської ради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C31084" w:rsidRPr="00114B68" w:rsidRDefault="006F0651" w:rsidP="00E65376">
      <w:pPr>
        <w:tabs>
          <w:tab w:val="left" w:pos="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п</w:t>
      </w:r>
      <w:r w:rsidR="00C31084" w:rsidRPr="00114B68">
        <w:rPr>
          <w:sz w:val="28"/>
          <w:szCs w:val="28"/>
          <w:lang w:val="uk-UA"/>
        </w:rPr>
        <w:t>ро передачу функцій замовника та надання згоди на проведення будівельних робіт по об’єкту: «</w:t>
      </w:r>
      <w:r w:rsidR="00C31084" w:rsidRPr="00114B68">
        <w:rPr>
          <w:bCs/>
          <w:sz w:val="28"/>
          <w:szCs w:val="28"/>
          <w:lang w:val="uk-UA"/>
        </w:rPr>
        <w:t>Реконструкція автодорожнього шляхопроводу по</w:t>
      </w:r>
      <w:r>
        <w:rPr>
          <w:bCs/>
          <w:sz w:val="28"/>
          <w:szCs w:val="28"/>
          <w:lang w:val="uk-UA"/>
        </w:rPr>
        <w:t xml:space="preserve"> </w:t>
      </w:r>
      <w:r w:rsidR="00C31084" w:rsidRPr="00114B68">
        <w:rPr>
          <w:bCs/>
          <w:sz w:val="28"/>
          <w:szCs w:val="28"/>
          <w:lang w:val="uk-UA"/>
        </w:rPr>
        <w:t>вул. Електрометалургів з підходами від перехрестя з вул. Кооперативна до перехрестя з вул. Героїв Чорнобиля у</w:t>
      </w:r>
      <w:r w:rsidR="00C31084">
        <w:rPr>
          <w:bCs/>
          <w:sz w:val="28"/>
          <w:szCs w:val="28"/>
          <w:lang w:val="uk-UA"/>
        </w:rPr>
        <w:t xml:space="preserve"> </w:t>
      </w:r>
      <w:r w:rsidR="00C31084" w:rsidRPr="00114B68">
        <w:rPr>
          <w:bCs/>
          <w:sz w:val="28"/>
          <w:szCs w:val="28"/>
          <w:lang w:val="uk-UA"/>
        </w:rPr>
        <w:t>м. Нікополь Дніпропетровської області</w:t>
      </w:r>
      <w:r w:rsidR="00C31084" w:rsidRPr="00114B68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;</w:t>
      </w:r>
    </w:p>
    <w:p w:rsidR="00C31084" w:rsidRPr="00114B68" w:rsidRDefault="006F0651" w:rsidP="00C31084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F0651">
        <w:rPr>
          <w:sz w:val="28"/>
          <w:szCs w:val="28"/>
          <w:lang w:val="uk-UA"/>
        </w:rPr>
        <w:t>- п</w:t>
      </w:r>
      <w:r w:rsidR="00C31084" w:rsidRPr="00114B68">
        <w:rPr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2022 рік, затвердженої рішенням Нікопольської міської ради від 17.12.2021 № 80-15/VIII та затвердити її у новій редакції</w:t>
      </w:r>
      <w:r>
        <w:rPr>
          <w:sz w:val="28"/>
          <w:szCs w:val="28"/>
          <w:lang w:val="uk-UA"/>
        </w:rPr>
        <w:t>;</w:t>
      </w:r>
    </w:p>
    <w:p w:rsidR="00C31084" w:rsidRPr="00114B68" w:rsidRDefault="006F0651" w:rsidP="00C31084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F0651">
        <w:rPr>
          <w:sz w:val="28"/>
          <w:szCs w:val="28"/>
          <w:lang w:val="uk-UA"/>
        </w:rPr>
        <w:t>- пр</w:t>
      </w:r>
      <w:r w:rsidR="00C31084" w:rsidRPr="006F0651">
        <w:rPr>
          <w:sz w:val="28"/>
          <w:szCs w:val="28"/>
          <w:lang w:val="uk-UA"/>
        </w:rPr>
        <w:t>о</w:t>
      </w:r>
      <w:r w:rsidR="00C31084" w:rsidRPr="00114B68">
        <w:rPr>
          <w:sz w:val="28"/>
          <w:szCs w:val="28"/>
          <w:lang w:val="uk-UA"/>
        </w:rPr>
        <w:t xml:space="preserve"> затвердження змін та доповнень до додатку 1 до «Програми розвитку благоустрою та інфраструктури м. Нікополя на 2020-2024 роки»</w:t>
      </w:r>
      <w:r>
        <w:rPr>
          <w:sz w:val="28"/>
          <w:szCs w:val="28"/>
          <w:lang w:val="uk-UA"/>
        </w:rPr>
        <w:t>;</w:t>
      </w:r>
    </w:p>
    <w:p w:rsidR="005C0695" w:rsidRPr="005C0695" w:rsidRDefault="006F0651" w:rsidP="00C550EB">
      <w:pPr>
        <w:pStyle w:val="ListParagraph"/>
        <w:numPr>
          <w:ilvl w:val="0"/>
          <w:numId w:val="4"/>
        </w:numPr>
        <w:shd w:val="clear" w:color="auto" w:fill="FFFFFF"/>
        <w:tabs>
          <w:tab w:val="num" w:pos="0"/>
        </w:tabs>
        <w:spacing w:after="0" w:line="240" w:lineRule="auto"/>
        <w:ind w:left="0" w:firstLine="0"/>
        <w:jc w:val="both"/>
        <w:rPr>
          <w:rStyle w:val="Strong"/>
          <w:rFonts w:ascii="Times New Roman" w:hAnsi="Times New Roman"/>
          <w:b w:val="0"/>
          <w:i/>
          <w:sz w:val="28"/>
          <w:szCs w:val="28"/>
        </w:rPr>
      </w:pP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         </w:t>
      </w:r>
      <w:r w:rsidR="005C0695" w:rsidRPr="005C0695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різне.</w:t>
      </w:r>
    </w:p>
    <w:p w:rsidR="0060350F" w:rsidRPr="00784164" w:rsidRDefault="0060350F" w:rsidP="0060350F">
      <w:pPr>
        <w:pStyle w:val="ListParagraph"/>
        <w:numPr>
          <w:ilvl w:val="2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370A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4164">
        <w:rPr>
          <w:rFonts w:ascii="Times New Roman" w:hAnsi="Times New Roman"/>
          <w:sz w:val="28"/>
          <w:szCs w:val="28"/>
          <w:lang w:val="uk-UA"/>
        </w:rPr>
        <w:t>3. Реєстрацію депутатів міської ради провести о 9.30 у вестибюлі четвертого поверху.</w:t>
      </w:r>
    </w:p>
    <w:p w:rsidR="0060350F" w:rsidRDefault="0060350F" w:rsidP="0060350F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B25827" w:rsidRPr="00810ADF" w:rsidRDefault="00B25827" w:rsidP="00810ADF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C0695" w:rsidRDefault="005C0695" w:rsidP="00B25827">
      <w:pPr>
        <w:pStyle w:val="a"/>
        <w:tabs>
          <w:tab w:val="left" w:pos="7088"/>
        </w:tabs>
        <w:jc w:val="left"/>
        <w:rPr>
          <w:b w:val="0"/>
          <w:bCs/>
          <w:sz w:val="28"/>
          <w:szCs w:val="28"/>
        </w:rPr>
      </w:pPr>
    </w:p>
    <w:p w:rsidR="00516AF7" w:rsidRDefault="00B25827" w:rsidP="00E9674E">
      <w:pPr>
        <w:pStyle w:val="a"/>
        <w:tabs>
          <w:tab w:val="left" w:pos="7088"/>
        </w:tabs>
        <w:jc w:val="left"/>
        <w:rPr>
          <w:sz w:val="28"/>
          <w:szCs w:val="28"/>
        </w:rPr>
      </w:pPr>
      <w:r w:rsidRPr="003A7A23">
        <w:rPr>
          <w:b w:val="0"/>
          <w:bCs/>
          <w:sz w:val="28"/>
          <w:szCs w:val="28"/>
        </w:rPr>
        <w:t xml:space="preserve">Міський голова 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</w:r>
      <w:r w:rsidRPr="003A7A23">
        <w:rPr>
          <w:b w:val="0"/>
          <w:bCs/>
          <w:sz w:val="28"/>
          <w:szCs w:val="28"/>
        </w:rPr>
        <w:t>Олександр САЮК</w:t>
      </w:r>
    </w:p>
    <w:p w:rsidR="002A5F94" w:rsidRDefault="002A5F94" w:rsidP="0060350F">
      <w:pPr>
        <w:jc w:val="both"/>
        <w:rPr>
          <w:sz w:val="28"/>
          <w:szCs w:val="28"/>
          <w:lang w:val="uk-UA"/>
        </w:rPr>
      </w:pPr>
    </w:p>
    <w:p w:rsidR="002A5F94" w:rsidRDefault="002A5F94" w:rsidP="0060350F">
      <w:pPr>
        <w:jc w:val="both"/>
        <w:rPr>
          <w:sz w:val="28"/>
          <w:szCs w:val="28"/>
          <w:lang w:val="uk-UA"/>
        </w:rPr>
      </w:pPr>
    </w:p>
    <w:p w:rsidR="002A5F94" w:rsidRDefault="002A5F94" w:rsidP="0060350F">
      <w:pPr>
        <w:jc w:val="both"/>
        <w:rPr>
          <w:sz w:val="28"/>
          <w:szCs w:val="28"/>
          <w:lang w:val="uk-UA"/>
        </w:rPr>
      </w:pPr>
    </w:p>
    <w:sectPr w:rsidR="002A5F94" w:rsidSect="002C71FB">
      <w:pgSz w:w="11906" w:h="16838"/>
      <w:pgMar w:top="170" w:right="56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400"/>
        </w:tabs>
        <w:ind w:left="740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544"/>
        </w:tabs>
        <w:ind w:left="754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688"/>
        </w:tabs>
        <w:ind w:left="768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7832"/>
        </w:tabs>
        <w:ind w:left="783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976"/>
        </w:tabs>
        <w:ind w:left="797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120"/>
        </w:tabs>
        <w:ind w:left="812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8264"/>
        </w:tabs>
        <w:ind w:left="826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8408"/>
        </w:tabs>
        <w:ind w:left="840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8552"/>
        </w:tabs>
        <w:ind w:left="8552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14078"/>
    <w:rsid w:val="00016476"/>
    <w:rsid w:val="00020DB0"/>
    <w:rsid w:val="000424C9"/>
    <w:rsid w:val="00044418"/>
    <w:rsid w:val="00080C3D"/>
    <w:rsid w:val="000824B1"/>
    <w:rsid w:val="00093653"/>
    <w:rsid w:val="000B528D"/>
    <w:rsid w:val="000C5508"/>
    <w:rsid w:val="000D00EB"/>
    <w:rsid w:val="000E3591"/>
    <w:rsid w:val="0010358A"/>
    <w:rsid w:val="0011198A"/>
    <w:rsid w:val="00114D38"/>
    <w:rsid w:val="001346EE"/>
    <w:rsid w:val="001606F6"/>
    <w:rsid w:val="00164D10"/>
    <w:rsid w:val="00165434"/>
    <w:rsid w:val="001704C1"/>
    <w:rsid w:val="00190B96"/>
    <w:rsid w:val="001C35F2"/>
    <w:rsid w:val="001D5456"/>
    <w:rsid w:val="001E54A5"/>
    <w:rsid w:val="001F19EA"/>
    <w:rsid w:val="001F39D6"/>
    <w:rsid w:val="001F664A"/>
    <w:rsid w:val="002156F3"/>
    <w:rsid w:val="00250631"/>
    <w:rsid w:val="002629C5"/>
    <w:rsid w:val="00267646"/>
    <w:rsid w:val="002A5F94"/>
    <w:rsid w:val="002C71FB"/>
    <w:rsid w:val="002D74D5"/>
    <w:rsid w:val="002F7561"/>
    <w:rsid w:val="003002BA"/>
    <w:rsid w:val="00311D08"/>
    <w:rsid w:val="00312F88"/>
    <w:rsid w:val="00325CA8"/>
    <w:rsid w:val="00325EB3"/>
    <w:rsid w:val="00337425"/>
    <w:rsid w:val="00337EEA"/>
    <w:rsid w:val="003521EC"/>
    <w:rsid w:val="00354F73"/>
    <w:rsid w:val="00361401"/>
    <w:rsid w:val="00381CAA"/>
    <w:rsid w:val="003A1AC2"/>
    <w:rsid w:val="003A1C86"/>
    <w:rsid w:val="003D002E"/>
    <w:rsid w:val="003E01AA"/>
    <w:rsid w:val="003E7B3B"/>
    <w:rsid w:val="004122BA"/>
    <w:rsid w:val="004244B5"/>
    <w:rsid w:val="004370AE"/>
    <w:rsid w:val="00441F8C"/>
    <w:rsid w:val="00450AAF"/>
    <w:rsid w:val="00453A36"/>
    <w:rsid w:val="004A1AF7"/>
    <w:rsid w:val="004A4B6B"/>
    <w:rsid w:val="004D7596"/>
    <w:rsid w:val="004E3D7B"/>
    <w:rsid w:val="005022E0"/>
    <w:rsid w:val="00511430"/>
    <w:rsid w:val="00511669"/>
    <w:rsid w:val="00516AF7"/>
    <w:rsid w:val="00533E2F"/>
    <w:rsid w:val="00555B66"/>
    <w:rsid w:val="00564769"/>
    <w:rsid w:val="005736E0"/>
    <w:rsid w:val="00596A95"/>
    <w:rsid w:val="005A0791"/>
    <w:rsid w:val="005A0A0F"/>
    <w:rsid w:val="005B1259"/>
    <w:rsid w:val="005B712B"/>
    <w:rsid w:val="005C0695"/>
    <w:rsid w:val="005C3577"/>
    <w:rsid w:val="005C739D"/>
    <w:rsid w:val="005D2A24"/>
    <w:rsid w:val="005D59E4"/>
    <w:rsid w:val="005E7E78"/>
    <w:rsid w:val="0060350F"/>
    <w:rsid w:val="0060394E"/>
    <w:rsid w:val="00605F33"/>
    <w:rsid w:val="00610C6E"/>
    <w:rsid w:val="00626B33"/>
    <w:rsid w:val="00660869"/>
    <w:rsid w:val="00661C1D"/>
    <w:rsid w:val="0066390A"/>
    <w:rsid w:val="00691EFB"/>
    <w:rsid w:val="006B3C76"/>
    <w:rsid w:val="006B436A"/>
    <w:rsid w:val="006B7B7E"/>
    <w:rsid w:val="006C1C01"/>
    <w:rsid w:val="006D4423"/>
    <w:rsid w:val="006F0651"/>
    <w:rsid w:val="006F264C"/>
    <w:rsid w:val="007266FD"/>
    <w:rsid w:val="007365A9"/>
    <w:rsid w:val="00736C1B"/>
    <w:rsid w:val="0076746E"/>
    <w:rsid w:val="0077570A"/>
    <w:rsid w:val="00784164"/>
    <w:rsid w:val="0078607E"/>
    <w:rsid w:val="007B3D31"/>
    <w:rsid w:val="007C09BF"/>
    <w:rsid w:val="007E28C6"/>
    <w:rsid w:val="007E73BD"/>
    <w:rsid w:val="007F0981"/>
    <w:rsid w:val="00802056"/>
    <w:rsid w:val="00810ADF"/>
    <w:rsid w:val="008176A5"/>
    <w:rsid w:val="00824E5B"/>
    <w:rsid w:val="008511C1"/>
    <w:rsid w:val="00856A9B"/>
    <w:rsid w:val="008724A0"/>
    <w:rsid w:val="0087547C"/>
    <w:rsid w:val="00880DC2"/>
    <w:rsid w:val="008901F4"/>
    <w:rsid w:val="008909EA"/>
    <w:rsid w:val="008936D6"/>
    <w:rsid w:val="008B18BB"/>
    <w:rsid w:val="008B573A"/>
    <w:rsid w:val="008D78B6"/>
    <w:rsid w:val="008E3CC0"/>
    <w:rsid w:val="008E3E02"/>
    <w:rsid w:val="008F0A2A"/>
    <w:rsid w:val="008F12E4"/>
    <w:rsid w:val="008F3C59"/>
    <w:rsid w:val="00915A5F"/>
    <w:rsid w:val="00941391"/>
    <w:rsid w:val="00963340"/>
    <w:rsid w:val="0098445D"/>
    <w:rsid w:val="009957F7"/>
    <w:rsid w:val="009D0F4C"/>
    <w:rsid w:val="009E534E"/>
    <w:rsid w:val="009E647E"/>
    <w:rsid w:val="009F543C"/>
    <w:rsid w:val="00A2573D"/>
    <w:rsid w:val="00A414F1"/>
    <w:rsid w:val="00A62F44"/>
    <w:rsid w:val="00A65902"/>
    <w:rsid w:val="00A67D12"/>
    <w:rsid w:val="00A82A67"/>
    <w:rsid w:val="00A92900"/>
    <w:rsid w:val="00A96D62"/>
    <w:rsid w:val="00AA1FF1"/>
    <w:rsid w:val="00AB5220"/>
    <w:rsid w:val="00AC1C75"/>
    <w:rsid w:val="00AF55AD"/>
    <w:rsid w:val="00AF7EC6"/>
    <w:rsid w:val="00B00647"/>
    <w:rsid w:val="00B01EE2"/>
    <w:rsid w:val="00B07AD8"/>
    <w:rsid w:val="00B25827"/>
    <w:rsid w:val="00B4397C"/>
    <w:rsid w:val="00B66308"/>
    <w:rsid w:val="00B70252"/>
    <w:rsid w:val="00B71706"/>
    <w:rsid w:val="00B80EB4"/>
    <w:rsid w:val="00B80FF9"/>
    <w:rsid w:val="00BA747D"/>
    <w:rsid w:val="00BB480B"/>
    <w:rsid w:val="00BB7AD3"/>
    <w:rsid w:val="00BD319A"/>
    <w:rsid w:val="00BF02ED"/>
    <w:rsid w:val="00C11D20"/>
    <w:rsid w:val="00C12E1C"/>
    <w:rsid w:val="00C31084"/>
    <w:rsid w:val="00C550EB"/>
    <w:rsid w:val="00C604A8"/>
    <w:rsid w:val="00C80AC2"/>
    <w:rsid w:val="00C8108C"/>
    <w:rsid w:val="00C83859"/>
    <w:rsid w:val="00C94656"/>
    <w:rsid w:val="00CA0B7B"/>
    <w:rsid w:val="00CB0D92"/>
    <w:rsid w:val="00CD007D"/>
    <w:rsid w:val="00CE51B0"/>
    <w:rsid w:val="00CF098D"/>
    <w:rsid w:val="00D1099F"/>
    <w:rsid w:val="00D470C1"/>
    <w:rsid w:val="00D96592"/>
    <w:rsid w:val="00DA3EB2"/>
    <w:rsid w:val="00DB1185"/>
    <w:rsid w:val="00DF77A2"/>
    <w:rsid w:val="00E207BF"/>
    <w:rsid w:val="00E338DA"/>
    <w:rsid w:val="00E515F1"/>
    <w:rsid w:val="00E61CDA"/>
    <w:rsid w:val="00E65376"/>
    <w:rsid w:val="00E75B6E"/>
    <w:rsid w:val="00E8348B"/>
    <w:rsid w:val="00E9674E"/>
    <w:rsid w:val="00EA0534"/>
    <w:rsid w:val="00EA7EB8"/>
    <w:rsid w:val="00EB4A66"/>
    <w:rsid w:val="00EC1D81"/>
    <w:rsid w:val="00EC3B15"/>
    <w:rsid w:val="00EC72C1"/>
    <w:rsid w:val="00ED45D6"/>
    <w:rsid w:val="00EE5373"/>
    <w:rsid w:val="00EF3602"/>
    <w:rsid w:val="00EF6F7A"/>
    <w:rsid w:val="00F0543B"/>
    <w:rsid w:val="00F116E9"/>
    <w:rsid w:val="00F128DB"/>
    <w:rsid w:val="00F14A98"/>
    <w:rsid w:val="00F30D61"/>
    <w:rsid w:val="00F3224E"/>
    <w:rsid w:val="00F32501"/>
    <w:rsid w:val="00F44C31"/>
    <w:rsid w:val="00F57090"/>
    <w:rsid w:val="00F92963"/>
    <w:rsid w:val="00FA3DBA"/>
    <w:rsid w:val="00FD3A36"/>
    <w:rsid w:val="00FD5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paragraph" w:styleId="ListParagraph">
    <w:name w:val="List Paragraph"/>
    <w:basedOn w:val="Normal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semiHidden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DF93D-FE17-48FB-82CE-17A788C60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519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10</cp:revision>
  <cp:lastPrinted>2022-01-17T13:40:00Z</cp:lastPrinted>
  <dcterms:created xsi:type="dcterms:W3CDTF">2022-01-14T20:29:00Z</dcterms:created>
  <dcterms:modified xsi:type="dcterms:W3CDTF">2022-01-17T13:41:00Z</dcterms:modified>
</cp:coreProperties>
</file>