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1C5C78" w:rsidRDefault="00820D61" w:rsidP="00820D61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>
        <w:rPr>
          <w:b/>
          <w:sz w:val="16"/>
          <w:szCs w:val="16"/>
          <w:lang w:val="en-US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820D61" w:rsidRPr="00034F40" w:rsidRDefault="00820D61" w:rsidP="00820D61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пленарного засідання </w:t>
      </w:r>
      <w:r>
        <w:rPr>
          <w:b/>
          <w:sz w:val="16"/>
          <w:szCs w:val="16"/>
          <w:lang w:val="uk-UA"/>
        </w:rPr>
        <w:t>2</w:t>
      </w:r>
      <w:r w:rsidR="00B25B46">
        <w:rPr>
          <w:b/>
          <w:sz w:val="16"/>
          <w:szCs w:val="16"/>
          <w:lang w:val="uk-UA"/>
        </w:rPr>
        <w:t>4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AE4750">
        <w:rPr>
          <w:b/>
          <w:sz w:val="16"/>
          <w:szCs w:val="16"/>
          <w:lang w:val="uk-UA"/>
        </w:rPr>
        <w:t xml:space="preserve"> 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AE4750">
        <w:rPr>
          <w:b/>
          <w:sz w:val="16"/>
          <w:szCs w:val="16"/>
          <w:lang w:val="uk-UA"/>
        </w:rPr>
        <w:t xml:space="preserve"> </w:t>
      </w:r>
      <w:r w:rsidR="00B25B46">
        <w:rPr>
          <w:b/>
          <w:sz w:val="16"/>
          <w:szCs w:val="16"/>
          <w:lang w:val="uk-UA"/>
        </w:rPr>
        <w:t>14</w:t>
      </w:r>
      <w:r w:rsidR="00C85250">
        <w:rPr>
          <w:b/>
          <w:sz w:val="16"/>
          <w:szCs w:val="16"/>
          <w:lang w:val="uk-UA"/>
        </w:rPr>
        <w:t xml:space="preserve"> липня</w:t>
      </w:r>
      <w:r w:rsidRPr="001C5C78">
        <w:rPr>
          <w:b/>
          <w:sz w:val="16"/>
          <w:szCs w:val="16"/>
          <w:lang w:val="uk-UA"/>
        </w:rPr>
        <w:t xml:space="preserve"> 201</w:t>
      </w:r>
      <w:r>
        <w:rPr>
          <w:b/>
          <w:sz w:val="16"/>
          <w:szCs w:val="16"/>
          <w:lang w:val="uk-UA"/>
        </w:rPr>
        <w:t>7</w:t>
      </w:r>
      <w:r w:rsidRPr="001C5C78">
        <w:rPr>
          <w:b/>
          <w:sz w:val="16"/>
          <w:szCs w:val="16"/>
          <w:lang w:val="uk-UA"/>
        </w:rPr>
        <w:t xml:space="preserve"> року</w:t>
      </w:r>
    </w:p>
    <w:tbl>
      <w:tblPr>
        <w:tblStyle w:val="TableGrid"/>
        <w:tblW w:w="16126" w:type="dxa"/>
        <w:tblLayout w:type="fixed"/>
        <w:tblLook w:val="01E0"/>
      </w:tblPr>
      <w:tblGrid>
        <w:gridCol w:w="468"/>
        <w:gridCol w:w="2520"/>
        <w:gridCol w:w="1260"/>
        <w:gridCol w:w="1247"/>
        <w:gridCol w:w="1701"/>
        <w:gridCol w:w="1057"/>
        <w:gridCol w:w="1903"/>
        <w:gridCol w:w="1399"/>
        <w:gridCol w:w="850"/>
        <w:gridCol w:w="1458"/>
        <w:gridCol w:w="1216"/>
        <w:gridCol w:w="1047"/>
      </w:tblGrid>
      <w:tr w:rsidR="00820D61" w:rsidRPr="001C5C78" w:rsidTr="00CD6ABF">
        <w:tc>
          <w:tcPr>
            <w:tcW w:w="468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</w:tcPr>
          <w:p w:rsidR="00820D61" w:rsidRPr="00465F6E" w:rsidRDefault="00820D61" w:rsidP="003763C9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60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</w:tcPr>
          <w:p w:rsidR="00820D61" w:rsidRPr="001C5C78" w:rsidRDefault="00820D61" w:rsidP="003763C9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701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047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</w:tcPr>
          <w:p w:rsidR="00896829" w:rsidRPr="00B328EB" w:rsidRDefault="00BA1FEE" w:rsidP="00B328EB">
            <w:pPr>
              <w:pStyle w:val="ListParagraph"/>
              <w:tabs>
                <w:tab w:val="left" w:pos="142"/>
              </w:tabs>
              <w:ind w:left="0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B328EB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Про встановлення земельного податку на території міста Нікополя на 2018 рік.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</w:t>
            </w:r>
            <w:r w:rsidR="00CD6ABF">
              <w:rPr>
                <w:sz w:val="16"/>
                <w:szCs w:val="16"/>
                <w:lang w:val="uk-UA"/>
              </w:rPr>
              <w:t>-2</w:t>
            </w:r>
            <w:r w:rsidR="00BA1FE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BA1FEE"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BA1FE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BA1FEE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B328EB" w:rsidP="00B328EB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</w:tcPr>
          <w:p w:rsidR="00896829" w:rsidRPr="00B328EB" w:rsidRDefault="00BA1FEE" w:rsidP="00B328E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надання Управлінню капітального будівництва Дніпропетровської обласної державної адміністрації згоди на укладання договору на право користування земельною ділянкою для забудови (</w:t>
            </w:r>
            <w:proofErr w:type="spellStart"/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суперфіцію</w:t>
            </w:r>
            <w:proofErr w:type="spellEnd"/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 xml:space="preserve">) для будівництва спортивної зали з плавальним басейном та облаштування теплого переходу в </w:t>
            </w:r>
            <w:proofErr w:type="spellStart"/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КЗ</w:t>
            </w:r>
            <w:proofErr w:type="spellEnd"/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 xml:space="preserve"> «Нікопольська середня загальноосвітня школа І-ІІІ ступенів № 21» на вул. Гагаріна, 161 у м. Нікополі Дніпропетровської області.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</w:t>
            </w:r>
            <w:r w:rsidR="00CD6ABF">
              <w:rPr>
                <w:sz w:val="16"/>
                <w:szCs w:val="16"/>
                <w:lang w:val="uk-UA"/>
              </w:rPr>
              <w:t>-2</w:t>
            </w:r>
            <w:r w:rsidR="00BA1FE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BA1FEE"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BA1FEE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BA1FEE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</w:tcPr>
          <w:p w:rsidR="00896829" w:rsidRPr="00B328EB" w:rsidRDefault="00BA1FEE" w:rsidP="00B328E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328EB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</w:t>
            </w:r>
            <w:r w:rsidRPr="00B328E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 надання грошової допомоги мешканцям міста Нікополя.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</w:t>
            </w:r>
            <w:r w:rsidR="00CD6ABF">
              <w:rPr>
                <w:sz w:val="16"/>
                <w:szCs w:val="16"/>
                <w:lang w:val="uk-UA"/>
              </w:rPr>
              <w:t>-2</w:t>
            </w:r>
            <w:r w:rsidR="00BA1FE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BA1FEE"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BA1FE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BA1FEE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B328EB" w:rsidP="003763C9">
            <w:pPr>
              <w:rPr>
                <w:sz w:val="16"/>
                <w:szCs w:val="16"/>
                <w:lang w:val="uk-UA"/>
              </w:rPr>
            </w:pPr>
            <w:r w:rsidRPr="00B328EB">
              <w:rPr>
                <w:sz w:val="16"/>
                <w:szCs w:val="16"/>
                <w:lang w:val="uk-UA"/>
              </w:rPr>
              <w:t>Комісія з надання</w:t>
            </w:r>
            <w:r w:rsidRPr="00721FAF">
              <w:rPr>
                <w:sz w:val="16"/>
                <w:szCs w:val="16"/>
                <w:lang w:val="uk-UA"/>
              </w:rPr>
              <w:t xml:space="preserve"> грошової допомоги громадянам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</w:tcPr>
          <w:p w:rsidR="00896829" w:rsidRPr="00B328EB" w:rsidRDefault="00BA1FEE" w:rsidP="00B328E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328E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звіту №277/1 про оцінку мереж теплопостачання, що перебувають на балансі Комунального підприємства «Міська житлово-технічна інспекція» Нікопольської міської ради та знаходяться в м. Нікополь.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</w:t>
            </w:r>
            <w:r w:rsidR="00CD6ABF">
              <w:rPr>
                <w:sz w:val="16"/>
                <w:szCs w:val="16"/>
                <w:lang w:val="uk-UA"/>
              </w:rPr>
              <w:t>-2</w:t>
            </w:r>
            <w:r w:rsidR="00BA1FE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BA1FEE"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BA1FE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BA1FEE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BA1FE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</w:t>
            </w:r>
            <w:r w:rsidR="00BA1FEE">
              <w:rPr>
                <w:sz w:val="16"/>
                <w:szCs w:val="16"/>
                <w:lang w:val="uk-UA"/>
              </w:rPr>
              <w:t>житлово-комунального господарства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</w:tcPr>
          <w:p w:rsidR="00896829" w:rsidRPr="00B328EB" w:rsidRDefault="00BA1FEE" w:rsidP="00B328EB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дозволу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Комунальному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ідприємству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Міська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житлово-технічна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інспекція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Нікопольської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міської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ради на продаж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основних</w:t>
            </w:r>
            <w:proofErr w:type="spellEnd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328E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="00CD6ABF">
              <w:rPr>
                <w:sz w:val="16"/>
                <w:szCs w:val="16"/>
                <w:lang w:val="uk-UA"/>
              </w:rPr>
              <w:t>-2</w:t>
            </w:r>
            <w:r w:rsidR="00BA1FE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BA1FEE"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BA1FEE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  <w:r w:rsidR="00BA1FEE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>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3B0D02" w:rsidRPr="00BA1FEE" w:rsidRDefault="003B0D02" w:rsidP="00C85250">
      <w:pPr>
        <w:rPr>
          <w:lang w:val="uk-UA"/>
        </w:rPr>
      </w:pPr>
    </w:p>
    <w:sectPr w:rsidR="003B0D02" w:rsidRPr="00BA1FEE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3323CB"/>
    <w:rsid w:val="003B0D02"/>
    <w:rsid w:val="006015E5"/>
    <w:rsid w:val="00626FD2"/>
    <w:rsid w:val="00721FAF"/>
    <w:rsid w:val="00773218"/>
    <w:rsid w:val="00820D61"/>
    <w:rsid w:val="00896829"/>
    <w:rsid w:val="008A3F69"/>
    <w:rsid w:val="008C4921"/>
    <w:rsid w:val="00AA5A4C"/>
    <w:rsid w:val="00AE4750"/>
    <w:rsid w:val="00B216AA"/>
    <w:rsid w:val="00B25B46"/>
    <w:rsid w:val="00B328EB"/>
    <w:rsid w:val="00BA1FEE"/>
    <w:rsid w:val="00BB5293"/>
    <w:rsid w:val="00C0367B"/>
    <w:rsid w:val="00C85250"/>
    <w:rsid w:val="00CD6ABF"/>
    <w:rsid w:val="00DD4AA9"/>
    <w:rsid w:val="00FA2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qFormat/>
    <w:rsid w:val="00820D61"/>
    <w:rPr>
      <w:b/>
      <w:bCs/>
    </w:rPr>
  </w:style>
  <w:style w:type="paragraph" w:styleId="NormalWeb">
    <w:name w:val="Normal (Web)"/>
    <w:basedOn w:val="Normal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C8525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C85250"/>
    <w:rPr>
      <w:rFonts w:ascii="Times New Roman" w:eastAsia="Times New Roman" w:hAnsi="Times New Roman" w:cs="Times New Roman"/>
      <w:b/>
      <w:sz w:val="24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1AE62-2A57-489F-8171-39B23263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8</cp:revision>
  <cp:lastPrinted>2017-07-20T08:08:00Z</cp:lastPrinted>
  <dcterms:created xsi:type="dcterms:W3CDTF">2017-07-06T14:13:00Z</dcterms:created>
  <dcterms:modified xsi:type="dcterms:W3CDTF">2017-07-20T08:14:00Z</dcterms:modified>
</cp:coreProperties>
</file>