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D61" w:rsidRPr="001C5C78" w:rsidRDefault="00820D61" w:rsidP="00820D61">
      <w:pPr>
        <w:jc w:val="center"/>
        <w:rPr>
          <w:b/>
          <w:spacing w:val="40"/>
          <w:sz w:val="16"/>
          <w:szCs w:val="16"/>
          <w:lang w:val="uk-UA"/>
        </w:rPr>
      </w:pPr>
      <w:r w:rsidRPr="001C5C78">
        <w:rPr>
          <w:b/>
          <w:spacing w:val="40"/>
          <w:sz w:val="16"/>
          <w:szCs w:val="16"/>
          <w:lang w:val="uk-UA"/>
        </w:rPr>
        <w:t>ПЕРЕЛІК</w:t>
      </w:r>
    </w:p>
    <w:p w:rsidR="00820D61" w:rsidRPr="001C5C78" w:rsidRDefault="00820D61" w:rsidP="00820D61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>рішень міської ради VI</w:t>
      </w:r>
      <w:r>
        <w:rPr>
          <w:b/>
          <w:sz w:val="16"/>
          <w:szCs w:val="16"/>
          <w:lang w:val="en-US"/>
        </w:rPr>
        <w:t>I</w:t>
      </w:r>
      <w:r w:rsidRPr="001C5C78">
        <w:rPr>
          <w:b/>
          <w:sz w:val="16"/>
          <w:szCs w:val="16"/>
          <w:lang w:val="uk-UA"/>
        </w:rPr>
        <w:t xml:space="preserve"> скликання,</w:t>
      </w:r>
    </w:p>
    <w:p w:rsidR="00820D61" w:rsidRPr="00034F40" w:rsidRDefault="00820D61" w:rsidP="00820D61">
      <w:pPr>
        <w:jc w:val="center"/>
        <w:rPr>
          <w:b/>
          <w:sz w:val="16"/>
          <w:szCs w:val="16"/>
        </w:rPr>
      </w:pPr>
      <w:r w:rsidRPr="001C5C78">
        <w:rPr>
          <w:b/>
          <w:sz w:val="16"/>
          <w:szCs w:val="16"/>
          <w:lang w:val="uk-UA"/>
        </w:rPr>
        <w:t xml:space="preserve">внесених до протоколу пленарного засідання </w:t>
      </w:r>
      <w:r>
        <w:rPr>
          <w:b/>
          <w:sz w:val="16"/>
          <w:szCs w:val="16"/>
          <w:lang w:val="uk-UA"/>
        </w:rPr>
        <w:t>2</w:t>
      </w:r>
      <w:r w:rsidR="00FA7E35">
        <w:rPr>
          <w:b/>
          <w:sz w:val="16"/>
          <w:szCs w:val="16"/>
          <w:lang w:val="uk-UA"/>
        </w:rPr>
        <w:t>5</w:t>
      </w:r>
      <w:r>
        <w:rPr>
          <w:b/>
          <w:sz w:val="16"/>
          <w:szCs w:val="16"/>
        </w:rPr>
        <w:t>-</w:t>
      </w:r>
      <w:proofErr w:type="spellStart"/>
      <w:r>
        <w:rPr>
          <w:b/>
          <w:sz w:val="16"/>
          <w:szCs w:val="16"/>
        </w:rPr>
        <w:t>ї</w:t>
      </w:r>
      <w:proofErr w:type="spellEnd"/>
      <w:r>
        <w:rPr>
          <w:b/>
          <w:sz w:val="16"/>
          <w:szCs w:val="16"/>
        </w:rPr>
        <w:t xml:space="preserve"> </w:t>
      </w:r>
      <w:r w:rsidR="00AE4750">
        <w:rPr>
          <w:b/>
          <w:sz w:val="16"/>
          <w:szCs w:val="16"/>
          <w:lang w:val="uk-UA"/>
        </w:rPr>
        <w:t xml:space="preserve"> (позачергової) </w:t>
      </w:r>
      <w:r w:rsidRPr="001C5C78">
        <w:rPr>
          <w:b/>
          <w:sz w:val="16"/>
          <w:szCs w:val="16"/>
          <w:lang w:val="uk-UA"/>
        </w:rPr>
        <w:t>сесії</w:t>
      </w:r>
      <w:r w:rsidRPr="00034F40">
        <w:rPr>
          <w:b/>
          <w:sz w:val="16"/>
          <w:szCs w:val="16"/>
        </w:rPr>
        <w:t xml:space="preserve"> </w:t>
      </w:r>
      <w:proofErr w:type="spellStart"/>
      <w:r w:rsidRPr="00034F40">
        <w:rPr>
          <w:b/>
          <w:sz w:val="16"/>
          <w:szCs w:val="16"/>
        </w:rPr>
        <w:t>міської</w:t>
      </w:r>
      <w:proofErr w:type="spellEnd"/>
      <w:r w:rsidRPr="00034F40">
        <w:rPr>
          <w:b/>
          <w:sz w:val="16"/>
          <w:szCs w:val="16"/>
        </w:rPr>
        <w:t xml:space="preserve"> ради</w:t>
      </w:r>
    </w:p>
    <w:p w:rsidR="00820D61" w:rsidRPr="001C5C78" w:rsidRDefault="00820D61" w:rsidP="00820D61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 xml:space="preserve">від </w:t>
      </w:r>
      <w:r w:rsidR="00AE4750">
        <w:rPr>
          <w:b/>
          <w:sz w:val="16"/>
          <w:szCs w:val="16"/>
          <w:lang w:val="uk-UA"/>
        </w:rPr>
        <w:t xml:space="preserve"> </w:t>
      </w:r>
      <w:r w:rsidR="00FA7E35">
        <w:rPr>
          <w:b/>
          <w:sz w:val="16"/>
          <w:szCs w:val="16"/>
          <w:lang w:val="uk-UA"/>
        </w:rPr>
        <w:t>28 липня</w:t>
      </w:r>
      <w:r w:rsidRPr="001C5C78">
        <w:rPr>
          <w:b/>
          <w:sz w:val="16"/>
          <w:szCs w:val="16"/>
          <w:lang w:val="uk-UA"/>
        </w:rPr>
        <w:t xml:space="preserve"> 201</w:t>
      </w:r>
      <w:r>
        <w:rPr>
          <w:b/>
          <w:sz w:val="16"/>
          <w:szCs w:val="16"/>
          <w:lang w:val="uk-UA"/>
        </w:rPr>
        <w:t>7</w:t>
      </w:r>
      <w:r w:rsidRPr="001C5C78">
        <w:rPr>
          <w:b/>
          <w:sz w:val="16"/>
          <w:szCs w:val="16"/>
          <w:lang w:val="uk-UA"/>
        </w:rPr>
        <w:t xml:space="preserve"> року</w:t>
      </w:r>
    </w:p>
    <w:p w:rsidR="00820D61" w:rsidRPr="001C5C78" w:rsidRDefault="00820D61" w:rsidP="00820D61">
      <w:pPr>
        <w:jc w:val="center"/>
        <w:rPr>
          <w:sz w:val="16"/>
          <w:szCs w:val="16"/>
          <w:lang w:val="uk-UA"/>
        </w:rPr>
      </w:pPr>
    </w:p>
    <w:tbl>
      <w:tblPr>
        <w:tblW w:w="16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520"/>
        <w:gridCol w:w="1260"/>
        <w:gridCol w:w="1247"/>
        <w:gridCol w:w="1453"/>
        <w:gridCol w:w="1057"/>
        <w:gridCol w:w="1903"/>
        <w:gridCol w:w="1399"/>
        <w:gridCol w:w="850"/>
        <w:gridCol w:w="1458"/>
        <w:gridCol w:w="1216"/>
        <w:gridCol w:w="1275"/>
      </w:tblGrid>
      <w:tr w:rsidR="00820D61" w:rsidRPr="001C5C78" w:rsidTr="00BE5744">
        <w:trPr>
          <w:tblHeader/>
        </w:trPr>
        <w:tc>
          <w:tcPr>
            <w:tcW w:w="46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2520" w:type="dxa"/>
            <w:shd w:val="clear" w:color="auto" w:fill="auto"/>
          </w:tcPr>
          <w:p w:rsidR="00820D61" w:rsidRPr="00465F6E" w:rsidRDefault="00820D61" w:rsidP="00BE5744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260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247" w:type="dxa"/>
            <w:shd w:val="clear" w:color="auto" w:fill="auto"/>
          </w:tcPr>
          <w:p w:rsidR="00820D61" w:rsidRPr="001C5C78" w:rsidRDefault="00820D61" w:rsidP="00BE5744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850" w:type="dxa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275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tabs>
                <w:tab w:val="center" w:pos="4898"/>
                <w:tab w:val="left" w:pos="76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1.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дозволу громадянам на розробку проектів землеустрою щодо відведення земельних ділянок  у власність у м. Нікополі для будівництва і обслуговування житлового будинку господарських будівель і споруд (присадибна ділянка)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tabs>
                <w:tab w:val="center" w:pos="4898"/>
                <w:tab w:val="left" w:pos="76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2.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дозволу громадянам на розробку проектів землеустрою щодо відведення земельних ділянок  у власність у м. Нікополі для будівництва і обслуговування житлового будинку господарських будівель і споруд (присадибна ділянка)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 w:rsidRPr="00EC3595">
              <w:rPr>
                <w:sz w:val="16"/>
                <w:szCs w:val="16"/>
                <w:lang w:val="uk-UA"/>
              </w:rPr>
              <w:t>201</w:t>
            </w:r>
            <w:r w:rsidR="00BE5744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:rsidR="008349A6" w:rsidRPr="008349A6" w:rsidRDefault="008349A6" w:rsidP="008349A6">
            <w:pPr>
              <w:tabs>
                <w:tab w:val="center" w:pos="4898"/>
                <w:tab w:val="left" w:pos="7620"/>
              </w:tabs>
              <w:spacing w:after="0" w:line="240" w:lineRule="auto"/>
              <w:ind w:right="22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надання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ab/>
            </w: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3.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</w:t>
            </w:r>
          </w:p>
          <w:p w:rsidR="008349A6" w:rsidRPr="008349A6" w:rsidRDefault="008349A6" w:rsidP="008349A6">
            <w:pPr>
              <w:tabs>
                <w:tab w:val="center" w:pos="4898"/>
                <w:tab w:val="left" w:pos="7620"/>
              </w:tabs>
              <w:spacing w:after="0" w:line="240" w:lineRule="auto"/>
              <w:ind w:right="22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дозволу громадянину </w:t>
            </w:r>
            <w:proofErr w:type="spellStart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Цибульському</w:t>
            </w:r>
            <w:proofErr w:type="spellEnd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Валерію Петровичу на розробку проекту землеустрою щодо відведення земельної ділянки  у власність в м. Нікополі для будівництва і 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обслуговування житлового будинку, господарських будівель і споруд (присадибна ділянка)</w:t>
            </w:r>
          </w:p>
          <w:p w:rsidR="00BE5744" w:rsidRPr="008349A6" w:rsidRDefault="00BE5744" w:rsidP="008349A6">
            <w:pPr>
              <w:tabs>
                <w:tab w:val="center" w:pos="4898"/>
                <w:tab w:val="left" w:pos="76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3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4.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дозволу Приватному акціонерному Товариству "Дніпропетровське обласне підприємство автобусних станцій" на розробку технічної документації із землеустрою щодо встановлення (відновлення) меж земельної ділянки в натурі (на місцевості) за фактичним розміщенням будівлі автостанції на вул. </w:t>
            </w:r>
            <w:proofErr w:type="spellStart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Електрометалургів</w:t>
            </w:r>
            <w:proofErr w:type="spellEnd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37 у м. Нікополі Дніпропетровської області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813C19" w:rsidP="00834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line id="_x0000_s1286" style="position:absolute;z-index:251801600;mso-position-horizontal-relative:text;mso-position-vertical-relative:text" from="-126pt,9pt" to="-126pt,44pt" strokecolor="blue" strokeweight="1pt"/>
              </w:pict>
            </w:r>
            <w:r w:rsidRPr="008349A6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line id="_x0000_s1287" style="position:absolute;z-index:251802624;mso-position-horizontal-relative:text;mso-position-vertical-relative:text" from="558pt,27pt" to="558pt,62pt" strokecolor="blue" strokeweight="1pt"/>
              </w:pict>
            </w:r>
            <w:r w:rsidRPr="008349A6">
              <w:rPr>
                <w:rFonts w:ascii="Times New Roman" w:hAnsi="Times New Roman" w:cs="Times New Roman"/>
                <w:b/>
                <w:bCs/>
                <w:noProof/>
                <w:spacing w:val="8"/>
                <w:sz w:val="20"/>
                <w:szCs w:val="20"/>
              </w:rPr>
              <w:pict>
                <v:group id="_x0000_s1288" style="position:absolute;margin-left:-198pt;margin-top:-9pt;width:125.4pt;height:59.85pt;z-index:251803648;mso-position-horizontal-relative:text;mso-position-vertical-relative:text" coordorigin="2317,-1" coordsize="2508,1197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289" type="#_x0000_t202" style="position:absolute;left:2317;top:227;width:2508;height:570" stroked="f" strokecolor="blue">
                    <v:textbox style="mso-next-textbox:#_x0000_s1289">
                      <w:txbxContent>
                        <w:p w:rsidR="00FA7E35" w:rsidRDefault="00FA7E35" w:rsidP="00BE5744"/>
                      </w:txbxContent>
                    </v:textbox>
                  </v:shape>
                  <v:line id="_x0000_s1290" style="position:absolute" from="2442,-1" to="2442,1196" strokecolor="blue" strokeweight="1pt">
                    <v:stroke startarrow="block" endarrow="block"/>
                  </v:line>
                </v:group>
              </w:pict>
            </w:r>
            <w:r w:rsidRPr="008349A6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rect id="_x0000_s1291" style="position:absolute;margin-left:585pt;margin-top:-.15pt;width:283.95pt;height:723.9pt;z-index:-251511808;mso-position-horizontal-relative:text;mso-position-vertical-relative:text" strokecolor="blue" strokeweight="1.5pt">
                  <v:stroke dashstyle="dash"/>
                </v:rect>
              </w:pict>
            </w:r>
            <w:r w:rsidRPr="008349A6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line id="_x0000_s1292" style="position:absolute;z-index:251805696;mso-position-horizontal-relative:text;mso-position-vertical-relative:text" from="567pt,-.15pt" to="599.2pt,-.15pt" strokecolor="blue" strokeweight="1pt"/>
              </w:pict>
            </w:r>
            <w:r w:rsidR="00BE5744"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5.</w:t>
            </w:r>
            <w:r w:rsidR="00BE5744"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дозволу Товариству з обмеженою відповідальністю   "Забудовник-Ромашка" на розробку технічної документації із землеустрою щодо поділу та об’єднання земельних ділянок за фактичним розміщенням будівель на просп. Трубників, 9, 9-а у м. Нікополі Дніпропетровської області 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 w:rsidRPr="00EC3595">
              <w:rPr>
                <w:sz w:val="16"/>
                <w:szCs w:val="16"/>
                <w:lang w:val="uk-UA"/>
              </w:rPr>
              <w:t>201</w:t>
            </w:r>
            <w:r w:rsidR="00BE5744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813C19" w:rsidP="00834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line id="_x0000_s1298" style="position:absolute;z-index:251809792;mso-position-horizontal-relative:text;mso-position-vertical-relative:text" from="-126pt,9pt" to="-126pt,44pt" strokecolor="blue" strokeweight="1pt"/>
              </w:pict>
            </w:r>
            <w:r w:rsidRPr="008349A6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line id="_x0000_s1299" style="position:absolute;z-index:251810816;mso-position-horizontal-relative:text;mso-position-vertical-relative:text" from="558pt,27pt" to="558pt,62pt" strokecolor="blue" strokeweight="1pt"/>
              </w:pict>
            </w:r>
            <w:r w:rsidRPr="008349A6">
              <w:rPr>
                <w:rFonts w:ascii="Times New Roman" w:hAnsi="Times New Roman" w:cs="Times New Roman"/>
                <w:b/>
                <w:bCs/>
                <w:noProof/>
                <w:spacing w:val="8"/>
                <w:sz w:val="20"/>
                <w:szCs w:val="20"/>
              </w:rPr>
              <w:pict>
                <v:group id="_x0000_s1294" style="position:absolute;margin-left:-198pt;margin-top:-9pt;width:125.4pt;height:59.85pt;z-index:251807744;mso-position-horizontal-relative:text;mso-position-vertical-relative:text" coordorigin="2317,-1" coordsize="2508,1197">
                  <v:shape id="_x0000_s1295" type="#_x0000_t202" style="position:absolute;left:2317;top:227;width:2508;height:570" stroked="f" strokecolor="blue">
                    <v:textbox style="mso-next-textbox:#_x0000_s1295">
                      <w:txbxContent>
                        <w:p w:rsidR="00FA7E35" w:rsidRDefault="00FA7E35" w:rsidP="00BE5744"/>
                      </w:txbxContent>
                    </v:textbox>
                  </v:shape>
                  <v:line id="_x0000_s1296" style="position:absolute" from="2442,-1" to="2442,1196" strokecolor="blue" strokeweight="1pt">
                    <v:stroke startarrow="block" endarrow="block"/>
                  </v:line>
                </v:group>
              </w:pict>
            </w:r>
            <w:r w:rsidRPr="008349A6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rect id="_x0000_s1293" style="position:absolute;margin-left:585pt;margin-top:-.15pt;width:283.95pt;height:723.9pt;z-index:-251509760;mso-position-horizontal-relative:text;mso-position-vertical-relative:text" strokecolor="blue" strokeweight="1.5pt">
                  <v:stroke dashstyle="dash"/>
                </v:rect>
              </w:pict>
            </w:r>
            <w:r w:rsidRPr="008349A6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line id="_x0000_s1297" style="position:absolute;z-index:251808768;mso-position-horizontal-relative:text;mso-position-vertical-relative:text" from="567pt,-.15pt" to="599.2pt,-.15pt" strokecolor="blue" strokeweight="1pt"/>
              </w:pict>
            </w:r>
            <w:r w:rsidR="00BE5744"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6.</w:t>
            </w:r>
            <w:r w:rsidR="00BE5744"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дозволу Товариству з обмеженою відповідальністю "</w:t>
            </w:r>
            <w:proofErr w:type="spellStart"/>
            <w:r w:rsidR="00BE5744"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АТБ-торгстрой</w:t>
            </w:r>
            <w:proofErr w:type="spellEnd"/>
            <w:r w:rsidR="00BE5744"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" на розробку технічної документації із </w:t>
            </w:r>
            <w:r w:rsidR="00BE5744"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землеустрою щодо поділу та об’єднання земельних ділянок на вул. </w:t>
            </w:r>
            <w:proofErr w:type="spellStart"/>
            <w:r w:rsidR="00BE5744"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Електрометалургів</w:t>
            </w:r>
            <w:proofErr w:type="spellEnd"/>
            <w:r w:rsidR="00BE5744"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42-г за фактичним розміщенням торгівельного комплексу у м. Нікополі Дніпропетровської області 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6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7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7.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Про передачу у власність громадянину </w:t>
            </w:r>
            <w:proofErr w:type="spellStart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Шуть</w:t>
            </w:r>
            <w:proofErr w:type="spellEnd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Миколі Миколайовичу земельної ділянки на вул. Білоруській, буд. 21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</w:t>
            </w:r>
            <w:r>
              <w:rPr>
                <w:sz w:val="16"/>
                <w:szCs w:val="16"/>
                <w:lang w:val="uk-UA"/>
              </w:rPr>
              <w:t>7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8.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передачу у власність громадянину </w:t>
            </w:r>
            <w:proofErr w:type="spellStart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Жуковичу</w:t>
            </w:r>
            <w:proofErr w:type="spellEnd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Геннадію Олександровичу земельної ділянки на вул. Крилова, буд. 81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8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 w:rsidRPr="00EC3595">
              <w:rPr>
                <w:sz w:val="16"/>
                <w:szCs w:val="16"/>
                <w:lang w:val="uk-UA"/>
              </w:rPr>
              <w:t>201</w:t>
            </w:r>
            <w:r w:rsidR="00BE5744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9.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передачу у власність громадянину </w:t>
            </w:r>
            <w:proofErr w:type="spellStart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Кібальнікову</w:t>
            </w:r>
            <w:proofErr w:type="spellEnd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Дмитру Олександровичу земельної ділянки на вул. </w:t>
            </w:r>
            <w:proofErr w:type="spellStart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Лапинська</w:t>
            </w:r>
            <w:proofErr w:type="spellEnd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буд. 29 у м. 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9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10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10.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передачу у власність громадянину </w:t>
            </w:r>
            <w:proofErr w:type="spellStart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Кончуковському</w:t>
            </w:r>
            <w:proofErr w:type="spellEnd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Андрію Володимировичу земельної ділянки на вул. Гетьмана Виговського, буд. 10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10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11.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передачу у власність громадянці Тихомировій </w:t>
            </w:r>
            <w:proofErr w:type="spellStart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Альоні</w:t>
            </w:r>
            <w:proofErr w:type="spellEnd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Валеріївні земельної ділянки на вул. Гетьмана Виговського, 10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11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 w:rsidRPr="00EC3595">
              <w:rPr>
                <w:sz w:val="16"/>
                <w:szCs w:val="16"/>
                <w:lang w:val="uk-UA"/>
              </w:rPr>
              <w:t>201</w:t>
            </w:r>
            <w:r w:rsidR="00BE5744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12.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внесення змін до рішення Нікопольської міської ради від 30.03.2017 № 5-18/</w:t>
            </w:r>
            <w:r w:rsidRPr="008349A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ІІ «Про надання дозволу громадянам на розробку 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проектів землеустрою щодо відведення земельних ділянок у власність в м. Нікополь для будівництва і обслуговування житлового будинку господарських будівель і споруд (присадибна ділянка)» громадянину </w:t>
            </w:r>
            <w:proofErr w:type="spellStart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Буцикіну</w:t>
            </w:r>
            <w:proofErr w:type="spellEnd"/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Віталію Олександровичу на вул. Білоруській, буд. 2  у м. Нікополі Дніпропетровської області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12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13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sz w:val="20"/>
                <w:szCs w:val="20"/>
                <w:lang w:val="uk-UA"/>
              </w:rPr>
            </w:pPr>
            <w:r w:rsidRPr="008349A6">
              <w:rPr>
                <w:bCs w:val="0"/>
                <w:sz w:val="20"/>
                <w:szCs w:val="20"/>
                <w:lang w:val="uk-UA"/>
              </w:rPr>
              <w:t xml:space="preserve">13. </w:t>
            </w:r>
            <w:r w:rsidRPr="008349A6">
              <w:rPr>
                <w:b w:val="0"/>
                <w:bCs w:val="0"/>
                <w:sz w:val="20"/>
                <w:szCs w:val="20"/>
                <w:lang w:val="uk-UA"/>
              </w:rPr>
              <w:t xml:space="preserve">Про внесення змін та доповнень до заходів </w:t>
            </w:r>
            <w:r w:rsidRPr="008349A6">
              <w:rPr>
                <w:b w:val="0"/>
                <w:sz w:val="20"/>
                <w:szCs w:val="20"/>
                <w:lang w:val="uk-UA"/>
              </w:rPr>
              <w:t>Програми соціального захисту населення м. Нікополя на 2016 – 2018 роки «ТУРБОТА»,</w:t>
            </w:r>
            <w:r w:rsidRPr="008349A6">
              <w:rPr>
                <w:sz w:val="20"/>
                <w:szCs w:val="20"/>
                <w:lang w:val="uk-UA"/>
              </w:rPr>
              <w:t xml:space="preserve"> </w:t>
            </w:r>
            <w:r w:rsidRPr="008349A6">
              <w:rPr>
                <w:b w:val="0"/>
                <w:sz w:val="20"/>
                <w:szCs w:val="20"/>
                <w:lang w:val="uk-UA"/>
              </w:rPr>
              <w:t>затвердженої рішенням міської ради  від 25.12.2015 року №6-2/</w:t>
            </w:r>
            <w:r w:rsidRPr="008349A6">
              <w:rPr>
                <w:b w:val="0"/>
                <w:sz w:val="20"/>
                <w:szCs w:val="20"/>
              </w:rPr>
              <w:t>VII</w:t>
            </w:r>
            <w:r w:rsidRPr="008349A6">
              <w:rPr>
                <w:b w:val="0"/>
                <w:sz w:val="20"/>
                <w:szCs w:val="20"/>
                <w:lang w:val="uk-UA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13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праці та соціального захисту населення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b w:val="0"/>
                <w:sz w:val="20"/>
                <w:szCs w:val="20"/>
                <w:lang w:val="uk-UA"/>
              </w:rPr>
            </w:pPr>
            <w:r w:rsidRPr="008349A6">
              <w:rPr>
                <w:sz w:val="20"/>
                <w:szCs w:val="20"/>
                <w:lang w:val="uk-UA"/>
              </w:rPr>
              <w:t>14</w:t>
            </w:r>
            <w:r w:rsidRPr="008349A6">
              <w:rPr>
                <w:sz w:val="20"/>
                <w:szCs w:val="20"/>
              </w:rPr>
              <w:t xml:space="preserve">. </w:t>
            </w:r>
            <w:r w:rsidRPr="008349A6">
              <w:rPr>
                <w:b w:val="0"/>
                <w:sz w:val="20"/>
                <w:szCs w:val="20"/>
              </w:rPr>
              <w:t xml:space="preserve">Про внесення </w:t>
            </w:r>
            <w:proofErr w:type="spellStart"/>
            <w:r w:rsidRPr="008349A6">
              <w:rPr>
                <w:b w:val="0"/>
                <w:sz w:val="20"/>
                <w:szCs w:val="20"/>
              </w:rPr>
              <w:t>змін</w:t>
            </w:r>
            <w:proofErr w:type="spellEnd"/>
            <w:r w:rsidRPr="008349A6">
              <w:rPr>
                <w:b w:val="0"/>
                <w:sz w:val="20"/>
                <w:szCs w:val="20"/>
              </w:rPr>
              <w:t xml:space="preserve"> та доповнень до заходів на 2017 </w:t>
            </w:r>
            <w:proofErr w:type="spellStart"/>
            <w:proofErr w:type="gramStart"/>
            <w:r w:rsidRPr="008349A6">
              <w:rPr>
                <w:b w:val="0"/>
                <w:sz w:val="20"/>
                <w:szCs w:val="20"/>
              </w:rPr>
              <w:t>р</w:t>
            </w:r>
            <w:proofErr w:type="gramEnd"/>
            <w:r w:rsidRPr="008349A6">
              <w:rPr>
                <w:b w:val="0"/>
                <w:sz w:val="20"/>
                <w:szCs w:val="20"/>
              </w:rPr>
              <w:t>ік</w:t>
            </w:r>
            <w:proofErr w:type="spellEnd"/>
            <w:r w:rsidRPr="008349A6">
              <w:rPr>
                <w:b w:val="0"/>
                <w:sz w:val="20"/>
                <w:szCs w:val="20"/>
              </w:rPr>
              <w:t xml:space="preserve"> Програми </w:t>
            </w:r>
            <w:proofErr w:type="spellStart"/>
            <w:r w:rsidRPr="008349A6">
              <w:rPr>
                <w:b w:val="0"/>
                <w:sz w:val="20"/>
                <w:szCs w:val="20"/>
              </w:rPr>
              <w:t>соціального</w:t>
            </w:r>
            <w:proofErr w:type="spellEnd"/>
            <w:r w:rsidRPr="008349A6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8349A6">
              <w:rPr>
                <w:b w:val="0"/>
                <w:sz w:val="20"/>
                <w:szCs w:val="20"/>
              </w:rPr>
              <w:t>захисту</w:t>
            </w:r>
            <w:proofErr w:type="spellEnd"/>
            <w:r w:rsidRPr="008349A6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8349A6">
              <w:rPr>
                <w:b w:val="0"/>
                <w:sz w:val="20"/>
                <w:szCs w:val="20"/>
              </w:rPr>
              <w:t>населення</w:t>
            </w:r>
            <w:proofErr w:type="spellEnd"/>
            <w:r w:rsidRPr="008349A6">
              <w:rPr>
                <w:b w:val="0"/>
                <w:sz w:val="20"/>
                <w:szCs w:val="20"/>
              </w:rPr>
              <w:t xml:space="preserve"> м. </w:t>
            </w:r>
            <w:proofErr w:type="spellStart"/>
            <w:r w:rsidRPr="008349A6">
              <w:rPr>
                <w:b w:val="0"/>
                <w:sz w:val="20"/>
                <w:szCs w:val="20"/>
              </w:rPr>
              <w:t>Нікополя</w:t>
            </w:r>
            <w:proofErr w:type="spellEnd"/>
            <w:r w:rsidRPr="008349A6">
              <w:rPr>
                <w:b w:val="0"/>
                <w:sz w:val="20"/>
                <w:szCs w:val="20"/>
              </w:rPr>
              <w:t xml:space="preserve"> на 2016 – 2018 роки «ТУРБОТА», </w:t>
            </w:r>
            <w:r w:rsidRPr="008349A6">
              <w:rPr>
                <w:b w:val="0"/>
                <w:sz w:val="20"/>
                <w:szCs w:val="20"/>
                <w:lang w:val="uk-UA"/>
              </w:rPr>
              <w:t>затверджених рішенням міської ради від 27.01.2017р.  №64-16/VII.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14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 w:rsidRPr="00EC3595">
              <w:rPr>
                <w:sz w:val="16"/>
                <w:szCs w:val="16"/>
                <w:lang w:val="uk-UA"/>
              </w:rPr>
              <w:t>201</w:t>
            </w:r>
            <w:r w:rsidR="00BE5744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453" w:type="dxa"/>
            <w:shd w:val="clear" w:color="auto" w:fill="auto"/>
          </w:tcPr>
          <w:p w:rsidR="00BE5744" w:rsidRPr="00BE5744" w:rsidRDefault="00BE5744" w:rsidP="00BE57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E574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праці та соціального захисту населення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15.</w:t>
            </w:r>
            <w:r w:rsidRPr="008349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 затвердження змін до міської цільової програми «Створення апаратно-програмного комплексу «Відеоінформаційна система «Нікополь – пр</w:t>
            </w:r>
            <w:r w:rsidRPr="008349A6">
              <w:rPr>
                <w:rFonts w:ascii="Times New Roman" w:hAnsi="Times New Roman"/>
                <w:sz w:val="20"/>
                <w:szCs w:val="20"/>
                <w:lang w:val="uk-UA"/>
              </w:rPr>
              <w:t>озоре місто» на 2016-</w:t>
            </w:r>
            <w:r w:rsidRPr="008349A6"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>2018 роки».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15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BE5744" w:rsidRDefault="00BE5744" w:rsidP="00BE57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E574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надзвичайних ситуацій та цивільного захисту</w:t>
            </w:r>
            <w:r w:rsidRPr="00BE574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E574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населення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16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ListParagraph"/>
              <w:tabs>
                <w:tab w:val="left" w:pos="9923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16. </w:t>
            </w:r>
            <w:r w:rsidRPr="008349A6">
              <w:rPr>
                <w:rFonts w:ascii="Times New Roman" w:hAnsi="Times New Roman"/>
                <w:sz w:val="20"/>
                <w:szCs w:val="20"/>
                <w:lang w:val="uk-UA"/>
              </w:rPr>
              <w:t>Про затвердження  змін до міської цільової Програми сприяння організації призову громадян на строкову військову службу, приписки до призовної дільниці та підготовки юнаків до військової служби у м. Нікополі на 2016-2019 роки.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16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BE5744" w:rsidRDefault="00BE5744" w:rsidP="00BE5744">
            <w:pPr>
              <w:pStyle w:val="ListParagraph"/>
              <w:tabs>
                <w:tab w:val="left" w:pos="992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BE5744">
              <w:rPr>
                <w:rFonts w:ascii="Times New Roman" w:hAnsi="Times New Roman"/>
                <w:sz w:val="18"/>
                <w:szCs w:val="18"/>
                <w:lang w:val="uk-UA"/>
              </w:rPr>
              <w:t>Відділ оборонної та мобілізаційної роботи</w:t>
            </w:r>
          </w:p>
          <w:p w:rsidR="00BE5744" w:rsidRPr="00BE5744" w:rsidRDefault="00BE5744" w:rsidP="00BE5744">
            <w:pPr>
              <w:pStyle w:val="ListParagraph"/>
              <w:tabs>
                <w:tab w:val="left" w:pos="992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17. 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 затвердження Статуту КОМУНАЛЬНОГО ПІДПРИЄМСТВА «МІСЬКІ АВТОМОБІЛЬНІ ДОРОГИ-1» НІКОПОЛЬСЬКОЇ МІСЬКОЇ РАДИ у новій редакції.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17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247" w:type="dxa"/>
            <w:shd w:val="clear" w:color="auto" w:fill="auto"/>
          </w:tcPr>
          <w:p w:rsidR="00BE5744" w:rsidRPr="00036E88" w:rsidRDefault="009A045C" w:rsidP="00BE5744">
            <w:pPr>
              <w:jc w:val="center"/>
              <w:rPr>
                <w:lang w:val="uk-UA"/>
              </w:rPr>
            </w:pPr>
            <w:r w:rsidRPr="00036E88">
              <w:rPr>
                <w:sz w:val="16"/>
                <w:szCs w:val="16"/>
                <w:lang w:val="uk-UA"/>
              </w:rPr>
              <w:t>01.08.</w:t>
            </w:r>
            <w:r w:rsidR="00BE5744" w:rsidRPr="00036E88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036E88" w:rsidRDefault="00BE5744" w:rsidP="00BE5744">
            <w:pPr>
              <w:rPr>
                <w:sz w:val="16"/>
                <w:szCs w:val="16"/>
                <w:lang w:val="uk-UA"/>
              </w:rPr>
            </w:pPr>
            <w:r w:rsidRPr="00036E88"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8349A6">
              <w:rPr>
                <w:rStyle w:val="Strong"/>
                <w:rFonts w:ascii="Times New Roman" w:eastAsia="SimSun" w:hAnsi="Times New Roman" w:cs="Times New Roman"/>
                <w:spacing w:val="3"/>
                <w:sz w:val="20"/>
                <w:szCs w:val="20"/>
                <w:lang w:val="uk-UA"/>
              </w:rPr>
              <w:t xml:space="preserve">18. </w:t>
            </w:r>
            <w:r w:rsidRPr="008349A6">
              <w:rPr>
                <w:rStyle w:val="Strong"/>
                <w:rFonts w:ascii="Times New Roman" w:eastAsia="SimSun" w:hAnsi="Times New Roman" w:cs="Times New Roman"/>
                <w:b w:val="0"/>
                <w:spacing w:val="3"/>
                <w:sz w:val="20"/>
                <w:szCs w:val="20"/>
                <w:lang w:val="uk-UA"/>
              </w:rPr>
              <w:t xml:space="preserve">Про затвердження  Статуту комунального підприємства «Муніципальна варта» Нікопольської міської ради </w:t>
            </w:r>
            <w:r w:rsidRPr="008349A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у новій редакції.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18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247" w:type="dxa"/>
            <w:shd w:val="clear" w:color="auto" w:fill="auto"/>
          </w:tcPr>
          <w:p w:rsidR="00BE5744" w:rsidRPr="00EE48DA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EE48DA">
              <w:rPr>
                <w:sz w:val="16"/>
                <w:szCs w:val="16"/>
                <w:lang w:val="uk-UA"/>
              </w:rPr>
              <w:t>01.08.</w:t>
            </w:r>
            <w:r w:rsidR="00BE5744" w:rsidRPr="00EE48DA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EE48DA" w:rsidRDefault="00771EE0" w:rsidP="00EE48DA">
            <w:pPr>
              <w:rPr>
                <w:color w:val="FF0000"/>
                <w:sz w:val="16"/>
                <w:szCs w:val="16"/>
                <w:lang w:val="uk-UA"/>
              </w:rPr>
            </w:pPr>
            <w:r w:rsidRPr="00EE48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Постійна комісія міської ради з питань </w:t>
            </w:r>
            <w:r w:rsidR="00036E88" w:rsidRPr="00EE48DA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законності, правопорядку, мобілізаційної роботи, регуляторної політики,   регламенту міської ради </w:t>
            </w:r>
            <w:r w:rsidR="00EE48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        </w:t>
            </w:r>
            <w:r w:rsidR="00036E88" w:rsidRPr="00EE48DA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та етики депутатської діяльності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PlainText"/>
              <w:tabs>
                <w:tab w:val="left" w:pos="4320"/>
              </w:tabs>
              <w:rPr>
                <w:rFonts w:ascii="Times New Roman" w:hAnsi="Times New Roman" w:cs="Times New Roman"/>
              </w:rPr>
            </w:pPr>
            <w:r w:rsidRPr="008349A6">
              <w:rPr>
                <w:rFonts w:ascii="Times New Roman" w:hAnsi="Times New Roman" w:cs="Times New Roman"/>
                <w:b/>
                <w:lang w:val="ru-RU"/>
              </w:rPr>
              <w:t>19.</w:t>
            </w:r>
            <w:r w:rsidRPr="008349A6">
              <w:rPr>
                <w:rFonts w:ascii="Times New Roman" w:hAnsi="Times New Roman" w:cs="Times New Roman"/>
                <w:lang w:val="ru-RU"/>
              </w:rPr>
              <w:t xml:space="preserve"> П</w:t>
            </w:r>
            <w:proofErr w:type="spellStart"/>
            <w:r w:rsidRPr="008349A6">
              <w:rPr>
                <w:rFonts w:ascii="Times New Roman" w:hAnsi="Times New Roman" w:cs="Times New Roman"/>
              </w:rPr>
              <w:t>ро</w:t>
            </w:r>
            <w:proofErr w:type="spellEnd"/>
            <w:r w:rsidRPr="008349A6">
              <w:rPr>
                <w:rFonts w:ascii="Times New Roman" w:hAnsi="Times New Roman" w:cs="Times New Roman"/>
              </w:rPr>
              <w:t xml:space="preserve"> затвердження </w:t>
            </w:r>
            <w:proofErr w:type="gramStart"/>
            <w:r w:rsidRPr="008349A6">
              <w:rPr>
                <w:rFonts w:ascii="Times New Roman" w:hAnsi="Times New Roman" w:cs="Times New Roman"/>
              </w:rPr>
              <w:t>Положення</w:t>
            </w:r>
            <w:proofErr w:type="gramEnd"/>
            <w:r w:rsidRPr="008349A6">
              <w:rPr>
                <w:rFonts w:ascii="Times New Roman" w:hAnsi="Times New Roman" w:cs="Times New Roman"/>
              </w:rPr>
              <w:t xml:space="preserve"> про управління контролю </w:t>
            </w:r>
            <w:r w:rsidRPr="008349A6">
              <w:rPr>
                <w:rFonts w:ascii="Times New Roman" w:hAnsi="Times New Roman" w:cs="Times New Roman"/>
              </w:rPr>
              <w:lastRenderedPageBreak/>
              <w:t>Нікопольської міської ради.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19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контролю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Pr="001C5C78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20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PlainText"/>
              <w:tabs>
                <w:tab w:val="left" w:pos="4320"/>
              </w:tabs>
              <w:rPr>
                <w:rFonts w:ascii="Times New Roman" w:hAnsi="Times New Roman" w:cs="Times New Roman"/>
              </w:rPr>
            </w:pPr>
            <w:r w:rsidRPr="008349A6">
              <w:rPr>
                <w:rFonts w:ascii="Times New Roman" w:hAnsi="Times New Roman" w:cs="Times New Roman"/>
                <w:b/>
                <w:color w:val="000000"/>
              </w:rPr>
              <w:t>20.</w:t>
            </w:r>
            <w:r w:rsidRPr="008349A6">
              <w:rPr>
                <w:rFonts w:ascii="Times New Roman" w:hAnsi="Times New Roman" w:cs="Times New Roman"/>
                <w:color w:val="000000"/>
              </w:rPr>
              <w:t xml:space="preserve">  П</w:t>
            </w:r>
            <w:r w:rsidRPr="008349A6">
              <w:rPr>
                <w:rFonts w:ascii="Times New Roman" w:hAnsi="Times New Roman" w:cs="Times New Roman"/>
              </w:rPr>
              <w:t>ро затвердження Положення про відділ внутрішнього аудиту та контролю управління контролю Нікопольської міської ради.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20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 w:rsidRPr="00EC3595">
              <w:rPr>
                <w:sz w:val="16"/>
                <w:szCs w:val="16"/>
                <w:lang w:val="uk-UA"/>
              </w:rPr>
              <w:t>201</w:t>
            </w:r>
            <w:r w:rsidR="00BE5744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контролю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21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PlainText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8349A6">
              <w:rPr>
                <w:rFonts w:ascii="Times New Roman" w:hAnsi="Times New Roman" w:cs="Times New Roman"/>
                <w:b/>
              </w:rPr>
              <w:t>21.</w:t>
            </w:r>
            <w:r w:rsidRPr="008349A6">
              <w:rPr>
                <w:rFonts w:ascii="Times New Roman" w:hAnsi="Times New Roman" w:cs="Times New Roman"/>
              </w:rPr>
              <w:t xml:space="preserve"> Про затвердження Положення про відділ з питань праці управління контролю Нікопольської міської ради.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21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контролю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22.</w:t>
            </w:r>
            <w:r w:rsidRPr="008349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 затвердження структури, загальної чисельності штатних одиниць виконавчих органів Нікопольської міської ради.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22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EE48DA">
              <w:rPr>
                <w:sz w:val="16"/>
                <w:szCs w:val="16"/>
                <w:lang w:val="uk-UA"/>
              </w:rPr>
              <w:t>Відділ кадрової роботи та документообігу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23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23. 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списання багатоквартирних будинків з балансу.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23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 w:rsidRPr="00EC3595">
              <w:rPr>
                <w:sz w:val="16"/>
                <w:szCs w:val="16"/>
                <w:lang w:val="uk-UA"/>
              </w:rPr>
              <w:t>201</w:t>
            </w:r>
            <w:r w:rsidR="00BE5744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771EE0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71EE0" w:rsidRPr="001C5C78" w:rsidTr="00BE5744">
        <w:tc>
          <w:tcPr>
            <w:tcW w:w="468" w:type="dxa"/>
            <w:shd w:val="clear" w:color="auto" w:fill="auto"/>
          </w:tcPr>
          <w:p w:rsidR="00771EE0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2520" w:type="dxa"/>
            <w:shd w:val="clear" w:color="auto" w:fill="auto"/>
          </w:tcPr>
          <w:p w:rsidR="00771EE0" w:rsidRPr="008349A6" w:rsidRDefault="00771EE0" w:rsidP="008349A6">
            <w:pPr>
              <w:pStyle w:val="PlainText"/>
              <w:rPr>
                <w:rStyle w:val="Strong"/>
                <w:rFonts w:eastAsia="SimSun"/>
                <w:b w:val="0"/>
                <w:bCs w:val="0"/>
                <w:spacing w:val="3"/>
              </w:rPr>
            </w:pPr>
            <w:r w:rsidRPr="008349A6">
              <w:rPr>
                <w:rFonts w:ascii="Times New Roman" w:hAnsi="Times New Roman" w:cs="Times New Roman"/>
                <w:b/>
              </w:rPr>
              <w:t xml:space="preserve">24. </w:t>
            </w:r>
            <w:r w:rsidRPr="008349A6">
              <w:rPr>
                <w:rFonts w:ascii="Times New Roman" w:hAnsi="Times New Roman" w:cs="Times New Roman"/>
              </w:rPr>
              <w:t>П</w:t>
            </w:r>
            <w:r w:rsidRPr="008349A6">
              <w:rPr>
                <w:rStyle w:val="Strong"/>
                <w:rFonts w:ascii="Times New Roman" w:eastAsia="SimSun" w:hAnsi="Times New Roman" w:cs="Times New Roman"/>
                <w:b w:val="0"/>
                <w:bCs w:val="0"/>
                <w:spacing w:val="3"/>
              </w:rPr>
              <w:t>ро затвердження змін до міської цільової програми «Розвиток фізичної культури і спорту в місті Нікополі на 2017-2019 роки».</w:t>
            </w:r>
          </w:p>
        </w:tc>
        <w:tc>
          <w:tcPr>
            <w:tcW w:w="1260" w:type="dxa"/>
            <w:shd w:val="clear" w:color="auto" w:fill="auto"/>
          </w:tcPr>
          <w:p w:rsidR="00771EE0" w:rsidRDefault="00771EE0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24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771EE0" w:rsidRDefault="00771EE0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771EE0" w:rsidRPr="001C5C78" w:rsidRDefault="00771EE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771EE0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771EE0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771EE0" w:rsidRDefault="00771EE0" w:rsidP="00FA7E3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з гуманітарних питань</w:t>
            </w:r>
          </w:p>
        </w:tc>
        <w:tc>
          <w:tcPr>
            <w:tcW w:w="1057" w:type="dxa"/>
            <w:shd w:val="clear" w:color="auto" w:fill="auto"/>
          </w:tcPr>
          <w:p w:rsidR="00771EE0" w:rsidRPr="001C5C78" w:rsidRDefault="00771EE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71EE0" w:rsidRPr="001C5C78" w:rsidRDefault="00771EE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71EE0" w:rsidRPr="001C5C78" w:rsidRDefault="00771EE0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771EE0" w:rsidRPr="001C5C78" w:rsidRDefault="00771EE0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71EE0" w:rsidRPr="001C5C78" w:rsidRDefault="00771EE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71EE0" w:rsidRPr="001C5C78" w:rsidRDefault="00771EE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771EE0" w:rsidRPr="001C5C78" w:rsidRDefault="00771EE0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71EE0" w:rsidRPr="001C5C78" w:rsidTr="00BE5744">
        <w:tc>
          <w:tcPr>
            <w:tcW w:w="468" w:type="dxa"/>
            <w:shd w:val="clear" w:color="auto" w:fill="auto"/>
          </w:tcPr>
          <w:p w:rsidR="00771EE0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25</w:t>
            </w:r>
          </w:p>
        </w:tc>
        <w:tc>
          <w:tcPr>
            <w:tcW w:w="2520" w:type="dxa"/>
            <w:shd w:val="clear" w:color="auto" w:fill="auto"/>
          </w:tcPr>
          <w:p w:rsidR="00771EE0" w:rsidRPr="008349A6" w:rsidRDefault="00771EE0" w:rsidP="00834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25.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змін до міської комплексної програми  «Стратегія збереження та розвитку культури у м. Нікополі на 2016-2018 рр. 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Становлення Нікополя як всеукраїнського центру скіфської та козацької історії».</w:t>
            </w:r>
          </w:p>
        </w:tc>
        <w:tc>
          <w:tcPr>
            <w:tcW w:w="1260" w:type="dxa"/>
            <w:shd w:val="clear" w:color="auto" w:fill="auto"/>
          </w:tcPr>
          <w:p w:rsidR="00771EE0" w:rsidRDefault="00771EE0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25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771EE0" w:rsidRDefault="00771EE0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771EE0" w:rsidRPr="001C5C78" w:rsidRDefault="00771EE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771EE0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771EE0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771EE0" w:rsidRDefault="00771EE0" w:rsidP="00FA7E3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з гуманітарних питань</w:t>
            </w:r>
          </w:p>
        </w:tc>
        <w:tc>
          <w:tcPr>
            <w:tcW w:w="1057" w:type="dxa"/>
            <w:shd w:val="clear" w:color="auto" w:fill="auto"/>
          </w:tcPr>
          <w:p w:rsidR="00771EE0" w:rsidRPr="001C5C78" w:rsidRDefault="00771EE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71EE0" w:rsidRPr="001C5C78" w:rsidRDefault="00771EE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71EE0" w:rsidRPr="001C5C78" w:rsidRDefault="00771EE0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771EE0" w:rsidRPr="001C5C78" w:rsidRDefault="00771EE0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71EE0" w:rsidRPr="001C5C78" w:rsidRDefault="00771EE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71EE0" w:rsidRPr="001C5C78" w:rsidRDefault="00771EE0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771EE0" w:rsidRPr="001C5C78" w:rsidRDefault="00771EE0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26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 w:line="240" w:lineRule="auto"/>
              <w:rPr>
                <w:rStyle w:val="Strong"/>
                <w:rFonts w:eastAsia="SimSun"/>
                <w:b w:val="0"/>
                <w:bCs w:val="0"/>
                <w:spacing w:val="3"/>
                <w:sz w:val="20"/>
                <w:szCs w:val="20"/>
                <w:lang w:val="uk-UA"/>
              </w:rPr>
            </w:pPr>
            <w:r w:rsidRPr="008349A6">
              <w:rPr>
                <w:rStyle w:val="Strong"/>
                <w:rFonts w:eastAsia="SimSun"/>
                <w:bCs w:val="0"/>
                <w:spacing w:val="3"/>
                <w:sz w:val="20"/>
                <w:szCs w:val="20"/>
                <w:lang w:val="uk-UA"/>
              </w:rPr>
              <w:t xml:space="preserve">26. </w:t>
            </w:r>
            <w:r w:rsidRPr="008349A6">
              <w:rPr>
                <w:rStyle w:val="Strong"/>
                <w:rFonts w:ascii="Times New Roman" w:eastAsia="SimSun" w:hAnsi="Times New Roman" w:cs="Times New Roman"/>
                <w:b w:val="0"/>
                <w:bCs w:val="0"/>
                <w:spacing w:val="3"/>
                <w:sz w:val="20"/>
                <w:szCs w:val="20"/>
                <w:lang w:val="uk-UA"/>
              </w:rPr>
              <w:t>Про внесення змін до  міської Програми фінансової підтримки комунального підприємства «Муніципальна поліція» Нікопольської міської ради на 2017-2019 роки.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26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 w:rsidRPr="00EC3595">
              <w:rPr>
                <w:sz w:val="16"/>
                <w:szCs w:val="16"/>
                <w:lang w:val="uk-UA"/>
              </w:rPr>
              <w:t>201</w:t>
            </w:r>
            <w:r w:rsidR="00BE5744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EE48D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Управління </w:t>
            </w:r>
            <w:r w:rsidR="00EE48DA">
              <w:rPr>
                <w:sz w:val="16"/>
                <w:szCs w:val="16"/>
                <w:lang w:val="uk-UA"/>
              </w:rPr>
              <w:t xml:space="preserve">правової </w:t>
            </w:r>
            <w:r w:rsidR="007A6700">
              <w:rPr>
                <w:sz w:val="16"/>
                <w:szCs w:val="16"/>
                <w:lang w:val="uk-UA"/>
              </w:rPr>
              <w:t>політики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27. 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внесення змін до рішення Нікопольської міської ради від 31.05.2017 №45-21/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«Про затвердження переліку об’єктів та заходів, що фінансуватимуться у 2017 році за рахунок субвенції з державного бюджету місцевим бюджетам на фінансування заходів соціально-економічної компенсації ризику населення, яке проживає на території зони спостереження».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27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EE48D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Управління </w:t>
            </w:r>
            <w:r w:rsidR="00EE48DA">
              <w:rPr>
                <w:sz w:val="16"/>
                <w:szCs w:val="16"/>
                <w:lang w:val="uk-UA"/>
              </w:rPr>
              <w:t>економічної політики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PlainText"/>
              <w:rPr>
                <w:rFonts w:ascii="Times New Roman" w:hAnsi="Times New Roman" w:cs="Times New Roman"/>
              </w:rPr>
            </w:pPr>
            <w:r w:rsidRPr="008349A6">
              <w:rPr>
                <w:rFonts w:ascii="Times New Roman" w:hAnsi="Times New Roman" w:cs="Times New Roman"/>
                <w:b/>
              </w:rPr>
              <w:t xml:space="preserve">28. </w:t>
            </w:r>
            <w:r w:rsidRPr="008349A6">
              <w:rPr>
                <w:rFonts w:ascii="Times New Roman" w:hAnsi="Times New Roman" w:cs="Times New Roman"/>
              </w:rPr>
              <w:t>Про затвердження проміжного ліквідаційного балансу Комунального підприємства «Муніципальна гвардія» Нікопольської міської ради.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28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 xml:space="preserve">2017 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BE5744" w:rsidP="00EE48D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Управління </w:t>
            </w:r>
            <w:r w:rsidR="00EE48DA">
              <w:rPr>
                <w:sz w:val="16"/>
                <w:szCs w:val="16"/>
                <w:lang w:val="uk-UA"/>
              </w:rPr>
              <w:t>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rPr>
          <w:trHeight w:val="2669"/>
        </w:trPr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29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29. 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затвердження змін та доповнень до Міської цільової програми фінансової підтримки «Міські автомобільні дороги-1» Нікопольської міської ради на 2017-2019 роки.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29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 w:rsidRPr="00EC3595">
              <w:rPr>
                <w:sz w:val="16"/>
                <w:szCs w:val="16"/>
                <w:lang w:val="uk-UA"/>
              </w:rPr>
              <w:t>201</w:t>
            </w:r>
            <w:r w:rsidR="00BE5744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EE48DA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30. </w:t>
            </w:r>
            <w:r w:rsidRPr="008349A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затвердження змін та доповнень до Програми розвитку житлово-комунального господарства м. Нікополь на 2017-2019 роки.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30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EE48DA" w:rsidP="00721FAF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31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813C19" w:rsidP="008349A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pict>
                <v:line id="_x0000_s1300" style="position:absolute;z-index:25181184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BE5744" w:rsidRPr="008349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31. </w:t>
            </w:r>
            <w:r w:rsidR="00BE5744" w:rsidRPr="008349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  <w:t>П</w:t>
            </w:r>
            <w:proofErr w:type="spellStart"/>
            <w:r w:rsidR="00BE5744" w:rsidRPr="008349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ро</w:t>
            </w:r>
            <w:proofErr w:type="spellEnd"/>
            <w:r w:rsidR="00BE5744" w:rsidRPr="008349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виконання</w:t>
            </w:r>
            <w:r w:rsidR="00BE5744" w:rsidRPr="008349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5744" w:rsidRPr="008349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Програми</w:t>
            </w:r>
            <w:r w:rsidR="00BE5744" w:rsidRPr="008349A6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r w:rsidR="00BE5744" w:rsidRPr="008349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  <w:t>соціально-економічного та культурного розвитку міста Нікополя за І півріччя 2017 року.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31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771EE0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економічної політики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32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32. </w:t>
            </w:r>
            <w:r w:rsidRPr="008349A6">
              <w:rPr>
                <w:rFonts w:ascii="Times New Roman" w:hAnsi="Times New Roman"/>
                <w:sz w:val="20"/>
                <w:szCs w:val="20"/>
                <w:lang w:val="uk-UA"/>
              </w:rPr>
              <w:t>П</w:t>
            </w:r>
            <w:proofErr w:type="spellStart"/>
            <w:r w:rsidRPr="008349A6">
              <w:rPr>
                <w:rFonts w:ascii="Times New Roman" w:hAnsi="Times New Roman"/>
                <w:sz w:val="20"/>
                <w:szCs w:val="20"/>
              </w:rPr>
              <w:t>ро</w:t>
            </w:r>
            <w:proofErr w:type="spellEnd"/>
            <w:r w:rsidRPr="008349A6">
              <w:rPr>
                <w:rFonts w:ascii="Times New Roman" w:hAnsi="Times New Roman"/>
                <w:sz w:val="20"/>
                <w:szCs w:val="20"/>
              </w:rPr>
              <w:t xml:space="preserve"> затвердження </w:t>
            </w:r>
            <w:proofErr w:type="spellStart"/>
            <w:r w:rsidRPr="008349A6">
              <w:rPr>
                <w:rFonts w:ascii="Times New Roman" w:hAnsi="Times New Roman"/>
                <w:sz w:val="20"/>
                <w:szCs w:val="20"/>
              </w:rPr>
              <w:t>звіту</w:t>
            </w:r>
            <w:proofErr w:type="spellEnd"/>
            <w:r w:rsidRPr="008349A6">
              <w:rPr>
                <w:rFonts w:ascii="Times New Roman" w:hAnsi="Times New Roman"/>
                <w:sz w:val="20"/>
                <w:szCs w:val="20"/>
              </w:rPr>
              <w:t xml:space="preserve"> про виконання бюджету </w:t>
            </w:r>
            <w:proofErr w:type="spellStart"/>
            <w:r w:rsidRPr="008349A6">
              <w:rPr>
                <w:rFonts w:ascii="Times New Roman" w:hAnsi="Times New Roman"/>
                <w:sz w:val="20"/>
                <w:szCs w:val="20"/>
              </w:rPr>
              <w:t>міста</w:t>
            </w:r>
            <w:proofErr w:type="spellEnd"/>
            <w:r w:rsidRPr="008349A6">
              <w:rPr>
                <w:rFonts w:ascii="Times New Roman" w:hAnsi="Times New Roman"/>
                <w:sz w:val="20"/>
                <w:szCs w:val="20"/>
              </w:rPr>
              <w:t xml:space="preserve"> за </w:t>
            </w:r>
            <w:r w:rsidRPr="008349A6">
              <w:rPr>
                <w:rFonts w:ascii="Times New Roman" w:hAnsi="Times New Roman"/>
                <w:sz w:val="20"/>
                <w:szCs w:val="20"/>
                <w:lang w:val="uk-UA"/>
              </w:rPr>
              <w:t>І півріччя 2017 року.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32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 w:rsidRPr="00EC3595">
              <w:rPr>
                <w:sz w:val="16"/>
                <w:szCs w:val="16"/>
                <w:lang w:val="uk-UA"/>
              </w:rPr>
              <w:t>201</w:t>
            </w:r>
            <w:r w:rsidR="00BE5744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453" w:type="dxa"/>
            <w:shd w:val="clear" w:color="auto" w:fill="auto"/>
          </w:tcPr>
          <w:p w:rsidR="00BE5744" w:rsidRPr="001C5C78" w:rsidRDefault="00EE48DA" w:rsidP="00EE48D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Фінансове управління міської ради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33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BodyText"/>
              <w:tabs>
                <w:tab w:val="left" w:pos="426"/>
              </w:tabs>
              <w:rPr>
                <w:sz w:val="20"/>
              </w:rPr>
            </w:pPr>
            <w:r w:rsidRPr="008349A6">
              <w:rPr>
                <w:b/>
                <w:sz w:val="20"/>
              </w:rPr>
              <w:t xml:space="preserve">33. </w:t>
            </w:r>
            <w:r w:rsidRPr="008349A6">
              <w:rPr>
                <w:sz w:val="20"/>
              </w:rPr>
              <w:t xml:space="preserve">Про внесення </w:t>
            </w:r>
            <w:proofErr w:type="spellStart"/>
            <w:r w:rsidRPr="008349A6">
              <w:rPr>
                <w:sz w:val="20"/>
              </w:rPr>
              <w:t>змін</w:t>
            </w:r>
            <w:proofErr w:type="spellEnd"/>
            <w:r w:rsidRPr="008349A6">
              <w:rPr>
                <w:sz w:val="20"/>
              </w:rPr>
              <w:t xml:space="preserve">  до </w:t>
            </w:r>
            <w:proofErr w:type="spellStart"/>
            <w:proofErr w:type="gramStart"/>
            <w:r w:rsidRPr="008349A6">
              <w:rPr>
                <w:sz w:val="20"/>
              </w:rPr>
              <w:t>р</w:t>
            </w:r>
            <w:proofErr w:type="gramEnd"/>
            <w:r w:rsidRPr="008349A6">
              <w:rPr>
                <w:sz w:val="20"/>
              </w:rPr>
              <w:t>ішення</w:t>
            </w:r>
            <w:proofErr w:type="spellEnd"/>
            <w:r w:rsidRPr="008349A6">
              <w:rPr>
                <w:sz w:val="20"/>
              </w:rPr>
              <w:t xml:space="preserve">  </w:t>
            </w:r>
            <w:proofErr w:type="spellStart"/>
            <w:r w:rsidRPr="008349A6">
              <w:rPr>
                <w:sz w:val="20"/>
              </w:rPr>
              <w:t>міської</w:t>
            </w:r>
            <w:proofErr w:type="spellEnd"/>
            <w:r w:rsidRPr="008349A6">
              <w:rPr>
                <w:sz w:val="20"/>
              </w:rPr>
              <w:t xml:space="preserve"> ради  </w:t>
            </w:r>
            <w:proofErr w:type="spellStart"/>
            <w:r w:rsidRPr="008349A6">
              <w:rPr>
                <w:sz w:val="20"/>
              </w:rPr>
              <w:t>від</w:t>
            </w:r>
            <w:proofErr w:type="spellEnd"/>
            <w:r w:rsidRPr="008349A6">
              <w:rPr>
                <w:sz w:val="20"/>
              </w:rPr>
              <w:t xml:space="preserve"> 22 </w:t>
            </w:r>
            <w:proofErr w:type="spellStart"/>
            <w:r w:rsidRPr="008349A6">
              <w:rPr>
                <w:sz w:val="20"/>
              </w:rPr>
              <w:t>грудня</w:t>
            </w:r>
            <w:proofErr w:type="spellEnd"/>
            <w:r w:rsidRPr="008349A6">
              <w:rPr>
                <w:sz w:val="20"/>
              </w:rPr>
              <w:t xml:space="preserve">  2016 року № 64-15/</w:t>
            </w:r>
            <w:r w:rsidRPr="008349A6">
              <w:rPr>
                <w:sz w:val="20"/>
                <w:lang w:val="en-US"/>
              </w:rPr>
              <w:t>V</w:t>
            </w:r>
            <w:r w:rsidRPr="008349A6">
              <w:rPr>
                <w:sz w:val="20"/>
              </w:rPr>
              <w:t xml:space="preserve">ІІ «Про бюджет </w:t>
            </w:r>
            <w:proofErr w:type="spellStart"/>
            <w:r w:rsidRPr="008349A6">
              <w:rPr>
                <w:sz w:val="20"/>
              </w:rPr>
              <w:t>міста</w:t>
            </w:r>
            <w:proofErr w:type="spellEnd"/>
            <w:r w:rsidRPr="008349A6">
              <w:rPr>
                <w:sz w:val="20"/>
              </w:rPr>
              <w:t xml:space="preserve"> на 2017 </w:t>
            </w:r>
            <w:proofErr w:type="spellStart"/>
            <w:r w:rsidRPr="008349A6">
              <w:rPr>
                <w:sz w:val="20"/>
              </w:rPr>
              <w:t>рік</w:t>
            </w:r>
            <w:proofErr w:type="spellEnd"/>
            <w:r w:rsidRPr="008349A6">
              <w:rPr>
                <w:sz w:val="20"/>
              </w:rPr>
              <w:t>».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33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Default="00EE48DA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Фінансове управління міської ради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34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349A6">
              <w:rPr>
                <w:rFonts w:ascii="Times New Roman" w:hAnsi="Times New Roman"/>
                <w:b/>
                <w:sz w:val="20"/>
                <w:szCs w:val="20"/>
              </w:rPr>
              <w:t>34.</w:t>
            </w:r>
            <w:r w:rsidRPr="008349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349A6">
              <w:rPr>
                <w:rFonts w:ascii="Times New Roman" w:hAnsi="Times New Roman"/>
                <w:sz w:val="20"/>
                <w:szCs w:val="20"/>
                <w:lang w:val="uk-UA"/>
              </w:rPr>
              <w:t>Про затвердження доповнень до переліку заходів міської програми охорони довкілля «Екологія 2013-2017».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34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Default="00EE48DA" w:rsidP="00EE48D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екології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35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PlainText"/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</w:rPr>
            </w:pPr>
            <w:r w:rsidRPr="008349A6">
              <w:rPr>
                <w:rFonts w:ascii="Times New Roman" w:hAnsi="Times New Roman" w:cs="Times New Roman"/>
                <w:b/>
              </w:rPr>
              <w:t>35.</w:t>
            </w:r>
            <w:r w:rsidRPr="008349A6">
              <w:rPr>
                <w:rFonts w:ascii="Times New Roman" w:hAnsi="Times New Roman" w:cs="Times New Roman"/>
              </w:rPr>
              <w:t xml:space="preserve"> Про надання Публічному акціонерному </w:t>
            </w:r>
            <w:r w:rsidRPr="008349A6">
              <w:rPr>
                <w:rFonts w:ascii="Times New Roman" w:hAnsi="Times New Roman" w:cs="Times New Roman"/>
              </w:rPr>
              <w:lastRenderedPageBreak/>
              <w:t>товариству «ДТЕК ДНІПРООБЛЕНЕРГО» в оренду земельної ділянки на вул. Світла, 44.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35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01.08.</w:t>
            </w:r>
            <w:r w:rsidR="00BE5744" w:rsidRPr="00EC3595">
              <w:rPr>
                <w:sz w:val="16"/>
                <w:szCs w:val="16"/>
                <w:lang w:val="uk-UA"/>
              </w:rPr>
              <w:t>201</w:t>
            </w:r>
            <w:r w:rsidR="00BE5744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453" w:type="dxa"/>
            <w:shd w:val="clear" w:color="auto" w:fill="auto"/>
          </w:tcPr>
          <w:p w:rsidR="00BE5744" w:rsidRDefault="00EE48DA" w:rsidP="00EE48D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Депутат міської ради  </w:t>
            </w:r>
            <w:proofErr w:type="spellStart"/>
            <w:r>
              <w:rPr>
                <w:sz w:val="16"/>
                <w:szCs w:val="16"/>
                <w:lang w:val="uk-UA"/>
              </w:rPr>
              <w:t>Кузовий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lastRenderedPageBreak/>
              <w:t>О.В..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Рішення міської </w:t>
            </w:r>
            <w:r w:rsidRPr="001C5C78">
              <w:rPr>
                <w:sz w:val="16"/>
                <w:szCs w:val="16"/>
                <w:lang w:val="uk-UA"/>
              </w:rPr>
              <w:lastRenderedPageBreak/>
              <w:t>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36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PlainText"/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</w:rPr>
            </w:pPr>
            <w:r w:rsidRPr="008349A6">
              <w:rPr>
                <w:rFonts w:ascii="Times New Roman" w:hAnsi="Times New Roman" w:cs="Times New Roman"/>
                <w:b/>
              </w:rPr>
              <w:t>36.</w:t>
            </w:r>
            <w:r w:rsidRPr="008349A6">
              <w:rPr>
                <w:rFonts w:ascii="Times New Roman" w:hAnsi="Times New Roman" w:cs="Times New Roman"/>
              </w:rPr>
              <w:t xml:space="preserve"> Про надання Публічному акціонерному товариству «ДТЕК ДНІПРООБЛЕНЕРГО» в оренду земельної ділянки на вул. Світла, 44.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36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Default="00EE48DA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Депутат міської ради  </w:t>
            </w:r>
            <w:proofErr w:type="spellStart"/>
            <w:r>
              <w:rPr>
                <w:sz w:val="16"/>
                <w:szCs w:val="16"/>
                <w:lang w:val="uk-UA"/>
              </w:rPr>
              <w:t>Кузовий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О.В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37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PlainText"/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</w:rPr>
            </w:pPr>
            <w:r w:rsidRPr="008349A6">
              <w:rPr>
                <w:rFonts w:ascii="Times New Roman" w:hAnsi="Times New Roman" w:cs="Times New Roman"/>
                <w:b/>
              </w:rPr>
              <w:t>37.</w:t>
            </w:r>
            <w:r w:rsidRPr="008349A6">
              <w:rPr>
                <w:rFonts w:ascii="Times New Roman" w:hAnsi="Times New Roman" w:cs="Times New Roman"/>
              </w:rPr>
              <w:t xml:space="preserve"> Про надання Публічному акціонерному товариству «ДТЕК ДНІПРООБЛЕНЕРГО» в оренду земельної ділянки на вул. Світла, 44.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37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Default="00EE48DA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Депутат міської ради  </w:t>
            </w:r>
            <w:proofErr w:type="spellStart"/>
            <w:r>
              <w:rPr>
                <w:sz w:val="16"/>
                <w:szCs w:val="16"/>
                <w:lang w:val="uk-UA"/>
              </w:rPr>
              <w:t>Кузовий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О.В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38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PlainText"/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</w:rPr>
            </w:pPr>
            <w:r w:rsidRPr="008349A6">
              <w:rPr>
                <w:rFonts w:ascii="Times New Roman" w:hAnsi="Times New Roman" w:cs="Times New Roman"/>
                <w:b/>
              </w:rPr>
              <w:t>38.</w:t>
            </w:r>
            <w:r w:rsidRPr="008349A6">
              <w:rPr>
                <w:rFonts w:ascii="Times New Roman" w:hAnsi="Times New Roman" w:cs="Times New Roman"/>
              </w:rPr>
              <w:t xml:space="preserve"> Про надання Публічному акціонерному товариству «ДТЕК ДНІПРООБЛЕНЕРГО» в оренду земельної ділянки на вул. Світла, 44.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38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 w:rsidRPr="00EC3595">
              <w:rPr>
                <w:sz w:val="16"/>
                <w:szCs w:val="16"/>
                <w:lang w:val="uk-UA"/>
              </w:rPr>
              <w:t>201</w:t>
            </w:r>
            <w:r w:rsidR="00BE5744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453" w:type="dxa"/>
            <w:shd w:val="clear" w:color="auto" w:fill="auto"/>
          </w:tcPr>
          <w:p w:rsidR="00BE5744" w:rsidRDefault="00EE48DA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Депутат міської ради  </w:t>
            </w:r>
            <w:proofErr w:type="spellStart"/>
            <w:r>
              <w:rPr>
                <w:sz w:val="16"/>
                <w:szCs w:val="16"/>
                <w:lang w:val="uk-UA"/>
              </w:rPr>
              <w:t>Кузовий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О.В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39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PlainText"/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</w:rPr>
            </w:pPr>
            <w:r w:rsidRPr="008349A6">
              <w:rPr>
                <w:rFonts w:ascii="Times New Roman" w:hAnsi="Times New Roman" w:cs="Times New Roman"/>
                <w:b/>
              </w:rPr>
              <w:t xml:space="preserve">39. </w:t>
            </w:r>
            <w:r w:rsidRPr="008349A6">
              <w:rPr>
                <w:rFonts w:ascii="Times New Roman" w:hAnsi="Times New Roman" w:cs="Times New Roman"/>
              </w:rPr>
              <w:t>Про надання Публічному акціонерному товариству «ДТЕК ДНІПРООБЛЕНЕРГО» в оренду земельної ділянки на вул. Світла, 44.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39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Default="00EE48DA" w:rsidP="00721FAF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Депутат міської ради  </w:t>
            </w:r>
            <w:proofErr w:type="spellStart"/>
            <w:r>
              <w:rPr>
                <w:sz w:val="16"/>
                <w:szCs w:val="16"/>
                <w:lang w:val="uk-UA"/>
              </w:rPr>
              <w:t>Кузовий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О.В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5744" w:rsidRPr="001C5C78" w:rsidTr="00BE5744">
        <w:tc>
          <w:tcPr>
            <w:tcW w:w="468" w:type="dxa"/>
            <w:shd w:val="clear" w:color="auto" w:fill="auto"/>
          </w:tcPr>
          <w:p w:rsidR="00BE5744" w:rsidRDefault="009A045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40</w:t>
            </w:r>
          </w:p>
        </w:tc>
        <w:tc>
          <w:tcPr>
            <w:tcW w:w="2520" w:type="dxa"/>
            <w:shd w:val="clear" w:color="auto" w:fill="auto"/>
          </w:tcPr>
          <w:p w:rsidR="00BE5744" w:rsidRPr="008349A6" w:rsidRDefault="00BE5744" w:rsidP="008349A6">
            <w:pPr>
              <w:pStyle w:val="PlainText"/>
              <w:tabs>
                <w:tab w:val="left" w:pos="284"/>
              </w:tabs>
              <w:rPr>
                <w:rFonts w:ascii="Times New Roman" w:hAnsi="Times New Roman" w:cs="Times New Roman"/>
              </w:rPr>
            </w:pPr>
            <w:r w:rsidRPr="008349A6">
              <w:rPr>
                <w:rFonts w:ascii="Times New Roman" w:hAnsi="Times New Roman" w:cs="Times New Roman"/>
                <w:b/>
              </w:rPr>
              <w:t xml:space="preserve">40. </w:t>
            </w:r>
            <w:r w:rsidRPr="008349A6">
              <w:rPr>
                <w:rFonts w:ascii="Times New Roman" w:hAnsi="Times New Roman" w:cs="Times New Roman"/>
              </w:rPr>
              <w:t>Про поновлення договору оренди землі на новий строк фізичній особі-підприємцю Кисельовій Антоніні Василівні на вул.. Каштановій, 51 у м. Нікополі Дніпропетровській області за фактичним розміщенням  кіоску торгівлі.</w:t>
            </w:r>
          </w:p>
        </w:tc>
        <w:tc>
          <w:tcPr>
            <w:tcW w:w="1260" w:type="dxa"/>
            <w:shd w:val="clear" w:color="auto" w:fill="auto"/>
          </w:tcPr>
          <w:p w:rsidR="00BE5744" w:rsidRDefault="00BE5744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40</w:t>
            </w:r>
            <w:r w:rsidR="009A045C">
              <w:rPr>
                <w:sz w:val="16"/>
                <w:szCs w:val="16"/>
                <w:lang w:val="uk-UA"/>
              </w:rPr>
              <w:t>-25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E5744" w:rsidRDefault="00BE5744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9A045C">
              <w:rPr>
                <w:sz w:val="16"/>
                <w:szCs w:val="16"/>
                <w:lang w:val="uk-UA"/>
              </w:rPr>
              <w:t>28.07.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5744" w:rsidRPr="00986F34" w:rsidRDefault="009A045C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01.08.</w:t>
            </w:r>
            <w:r w:rsidR="00BE5744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453" w:type="dxa"/>
            <w:shd w:val="clear" w:color="auto" w:fill="auto"/>
          </w:tcPr>
          <w:p w:rsidR="00BE5744" w:rsidRDefault="00036E88" w:rsidP="00036E88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Депутат міської ради  Піддубний С.О.</w:t>
            </w:r>
          </w:p>
        </w:tc>
        <w:tc>
          <w:tcPr>
            <w:tcW w:w="1057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E5744" w:rsidRPr="001C5C78" w:rsidRDefault="00BE574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E5744" w:rsidRPr="001C5C78" w:rsidRDefault="00BE5744" w:rsidP="00BE5744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3B0D02" w:rsidRPr="00BE5744" w:rsidRDefault="003B0D02" w:rsidP="009A045C">
      <w:pPr>
        <w:spacing w:after="0" w:line="240" w:lineRule="auto"/>
        <w:jc w:val="center"/>
        <w:rPr>
          <w:lang w:val="uk-UA"/>
        </w:rPr>
      </w:pPr>
    </w:p>
    <w:sectPr w:rsidR="003B0D02" w:rsidRPr="00BE5744" w:rsidSect="00BE574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0D61"/>
    <w:rsid w:val="00036E88"/>
    <w:rsid w:val="003323CB"/>
    <w:rsid w:val="003B0D02"/>
    <w:rsid w:val="00626FD2"/>
    <w:rsid w:val="0069093A"/>
    <w:rsid w:val="00721FAF"/>
    <w:rsid w:val="00771EE0"/>
    <w:rsid w:val="00773218"/>
    <w:rsid w:val="007A6700"/>
    <w:rsid w:val="00813C19"/>
    <w:rsid w:val="00820D61"/>
    <w:rsid w:val="008349A6"/>
    <w:rsid w:val="008A3F69"/>
    <w:rsid w:val="009A045C"/>
    <w:rsid w:val="00AA5A4C"/>
    <w:rsid w:val="00AE4750"/>
    <w:rsid w:val="00BE5744"/>
    <w:rsid w:val="00EE48DA"/>
    <w:rsid w:val="00FA201E"/>
    <w:rsid w:val="00FA7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F69"/>
  </w:style>
  <w:style w:type="paragraph" w:styleId="Heading6">
    <w:name w:val="heading 6"/>
    <w:basedOn w:val="Normal"/>
    <w:next w:val="Normal"/>
    <w:link w:val="Heading6Char"/>
    <w:qFormat/>
    <w:rsid w:val="00BE5744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20D61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20D61"/>
    <w:rPr>
      <w:rFonts w:ascii="Times New Roman" w:eastAsia="Lucida Sans Unicode" w:hAnsi="Times New Roman" w:cs="Times New Roman"/>
      <w:sz w:val="24"/>
      <w:szCs w:val="20"/>
    </w:rPr>
  </w:style>
  <w:style w:type="paragraph" w:styleId="PlainText">
    <w:name w:val="Plain Text"/>
    <w:basedOn w:val="Normal"/>
    <w:link w:val="PlainTextChar"/>
    <w:uiPriority w:val="99"/>
    <w:rsid w:val="00820D6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820D61"/>
    <w:rPr>
      <w:rFonts w:ascii="Courier New" w:eastAsia="Times New Roman" w:hAnsi="Courier New" w:cs="Courier New"/>
      <w:sz w:val="20"/>
      <w:szCs w:val="20"/>
      <w:lang w:val="uk-UA"/>
    </w:rPr>
  </w:style>
  <w:style w:type="paragraph" w:styleId="ListParagraph">
    <w:name w:val="List Paragraph"/>
    <w:basedOn w:val="Normal"/>
    <w:uiPriority w:val="34"/>
    <w:qFormat/>
    <w:rsid w:val="00820D6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Strong">
    <w:name w:val="Strong"/>
    <w:basedOn w:val="DefaultParagraphFont"/>
    <w:uiPriority w:val="22"/>
    <w:qFormat/>
    <w:rsid w:val="00820D61"/>
    <w:rPr>
      <w:b/>
      <w:bCs/>
    </w:rPr>
  </w:style>
  <w:style w:type="paragraph" w:styleId="NormalWeb">
    <w:name w:val="Normal (Web)"/>
    <w:basedOn w:val="Normal"/>
    <w:rsid w:val="008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TableGrid">
    <w:name w:val="Table Grid"/>
    <w:basedOn w:val="TableNormal"/>
    <w:uiPriority w:val="59"/>
    <w:rsid w:val="00820D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rsid w:val="00BE5744"/>
    <w:rPr>
      <w:rFonts w:ascii="Times New Roman" w:eastAsia="Calibri" w:hAnsi="Times New Roman" w:cs="Times New Roman"/>
      <w:b/>
      <w:bCs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1FE7A-0042-4A79-A4DA-082162E5C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10</Pages>
  <Words>1818</Words>
  <Characters>10367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201appgs1</dc:creator>
  <cp:keywords/>
  <dc:description/>
  <cp:lastModifiedBy>201appgs1</cp:lastModifiedBy>
  <cp:revision>8</cp:revision>
  <cp:lastPrinted>2017-08-02T07:56:00Z</cp:lastPrinted>
  <dcterms:created xsi:type="dcterms:W3CDTF">2017-07-06T14:13:00Z</dcterms:created>
  <dcterms:modified xsi:type="dcterms:W3CDTF">2017-08-02T08:21:00Z</dcterms:modified>
</cp:coreProperties>
</file>