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19" w:rsidRPr="0028504E" w:rsidRDefault="006B3319" w:rsidP="006B3319">
      <w:pPr>
        <w:ind w:left="8080" w:firstLine="9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6B3319" w:rsidRPr="006B3319" w:rsidRDefault="006B3319" w:rsidP="006B33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06 липня</w:t>
      </w:r>
      <w:r w:rsidRPr="006B33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2017 року</w:t>
      </w:r>
    </w:p>
    <w:p w:rsidR="006B3319" w:rsidRPr="006B3319" w:rsidRDefault="006B3319" w:rsidP="006B331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B3319" w:rsidRDefault="006B3319" w:rsidP="006B3319">
      <w:pPr>
        <w:rPr>
          <w:b/>
          <w:sz w:val="20"/>
          <w:szCs w:val="20"/>
          <w:lang w:val="uk-UA"/>
        </w:rPr>
      </w:pPr>
    </w:p>
    <w:p w:rsidR="006B3319" w:rsidRPr="006B3319" w:rsidRDefault="006B3319" w:rsidP="006B3319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B3319" w:rsidRPr="006B3319" w:rsidRDefault="006B3319" w:rsidP="006B3319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B3319" w:rsidRPr="006B3319" w:rsidRDefault="006B3319" w:rsidP="006B3319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B3319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6B3319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6B3319" w:rsidRDefault="006B3319" w:rsidP="006B3319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3319" w:rsidRDefault="006B3319" w:rsidP="006B3319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Про р</w:t>
      </w:r>
      <w:r w:rsidRPr="00C35E1E">
        <w:rPr>
          <w:rFonts w:ascii="Times New Roman" w:hAnsi="Times New Roman"/>
          <w:sz w:val="28"/>
          <w:szCs w:val="28"/>
          <w:lang w:val="uk-UA"/>
        </w:rPr>
        <w:t xml:space="preserve">озгляд електронної петиції від 23.06.2017 вх. № КО-Ж-656 «Принципи формування </w:t>
      </w:r>
      <w:r>
        <w:rPr>
          <w:rFonts w:ascii="Times New Roman" w:hAnsi="Times New Roman"/>
          <w:sz w:val="28"/>
          <w:szCs w:val="28"/>
          <w:lang w:val="uk-UA"/>
        </w:rPr>
        <w:t>Громадської спостережної ради».</w:t>
      </w:r>
    </w:p>
    <w:p w:rsidR="006B3319" w:rsidRPr="008F5BA3" w:rsidRDefault="006B3319" w:rsidP="006B3319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F5BA3">
        <w:rPr>
          <w:rFonts w:ascii="Times New Roman" w:hAnsi="Times New Roman"/>
          <w:b/>
          <w:i/>
          <w:sz w:val="28"/>
          <w:szCs w:val="28"/>
          <w:lang w:val="uk-UA"/>
        </w:rPr>
        <w:t xml:space="preserve">Інформує: 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Козоріз Ірина Павлівна </w:t>
      </w:r>
      <w:r w:rsidRPr="008F5BA3">
        <w:rPr>
          <w:rFonts w:ascii="Times New Roman" w:hAnsi="Times New Roman"/>
          <w:b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начальник відділу по роботі зі зверненнями громадян.</w:t>
      </w:r>
    </w:p>
    <w:p w:rsidR="006B3319" w:rsidRDefault="006B3319" w:rsidP="006B3319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B3319" w:rsidRPr="00D16FCA" w:rsidRDefault="006B3319" w:rsidP="006B3319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8F5BA3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D16FCA">
        <w:rPr>
          <w:rFonts w:ascii="Times New Roman" w:hAnsi="Times New Roman"/>
          <w:bCs/>
          <w:sz w:val="28"/>
          <w:szCs w:val="28"/>
        </w:rPr>
        <w:t>Земельні</w:t>
      </w:r>
      <w:proofErr w:type="spellEnd"/>
      <w:r w:rsidRPr="00D16F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16FCA"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 w:rsidRPr="00D16FCA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D16FCA">
        <w:rPr>
          <w:rFonts w:ascii="Times New Roman" w:hAnsi="Times New Roman"/>
          <w:bCs/>
          <w:sz w:val="28"/>
          <w:szCs w:val="28"/>
        </w:rPr>
        <w:t>згідно</w:t>
      </w:r>
      <w:proofErr w:type="spellEnd"/>
      <w:r w:rsidRPr="00D16F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16FCA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D16F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16FCA">
        <w:rPr>
          <w:rFonts w:ascii="Times New Roman" w:hAnsi="Times New Roman"/>
          <w:bCs/>
          <w:sz w:val="28"/>
          <w:szCs w:val="28"/>
        </w:rPr>
        <w:t>переліком</w:t>
      </w:r>
      <w:proofErr w:type="spellEnd"/>
      <w:r w:rsidRPr="00D16FCA">
        <w:rPr>
          <w:rFonts w:ascii="Times New Roman" w:hAnsi="Times New Roman"/>
          <w:bCs/>
          <w:sz w:val="28"/>
          <w:szCs w:val="28"/>
        </w:rPr>
        <w:t xml:space="preserve">). </w:t>
      </w:r>
    </w:p>
    <w:p w:rsidR="006B3319" w:rsidRPr="000B67E0" w:rsidRDefault="006B3319" w:rsidP="006B3319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27DF4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527DF4">
        <w:rPr>
          <w:rFonts w:ascii="Times New Roman" w:hAnsi="Times New Roman"/>
          <w:b/>
          <w:i/>
          <w:sz w:val="28"/>
          <w:szCs w:val="28"/>
          <w:lang w:val="uk-UA"/>
        </w:rPr>
        <w:t xml:space="preserve"> -  </w:t>
      </w: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>- голова постійної комісії міської ради.</w:t>
      </w:r>
    </w:p>
    <w:p w:rsidR="006B3319" w:rsidRDefault="006B3319" w:rsidP="006B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3319" w:rsidRDefault="006B3319" w:rsidP="006B3319">
      <w:pPr>
        <w:spacing w:after="0"/>
        <w:jc w:val="both"/>
        <w:rPr>
          <w:sz w:val="28"/>
          <w:szCs w:val="28"/>
          <w:lang w:val="uk-UA"/>
        </w:rPr>
      </w:pPr>
      <w:r w:rsidRPr="008F5BA3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F5BA3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527DF4">
        <w:rPr>
          <w:rFonts w:ascii="Times New Roman" w:hAnsi="Times New Roman"/>
          <w:sz w:val="28"/>
          <w:szCs w:val="28"/>
          <w:lang w:val="uk-UA"/>
        </w:rPr>
        <w:t xml:space="preserve"> затвердження змін та доповнень до Програми розвитку житлово-комунального господарств</w:t>
      </w:r>
      <w:r>
        <w:rPr>
          <w:rFonts w:ascii="Times New Roman" w:hAnsi="Times New Roman"/>
          <w:sz w:val="28"/>
          <w:szCs w:val="28"/>
          <w:lang w:val="uk-UA"/>
        </w:rPr>
        <w:t>а м. Нікополь на 2017-2019 роки</w:t>
      </w:r>
      <w:r>
        <w:rPr>
          <w:sz w:val="28"/>
          <w:szCs w:val="28"/>
          <w:lang w:val="uk-UA"/>
        </w:rPr>
        <w:t>.</w:t>
      </w:r>
    </w:p>
    <w:p w:rsidR="006B3319" w:rsidRPr="000B67E0" w:rsidRDefault="006B3319" w:rsidP="006B3319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Разін Олександр Миколайович</w:t>
      </w:r>
      <w:r w:rsidRPr="0017206D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 ради.</w:t>
      </w:r>
    </w:p>
    <w:p w:rsidR="006B3319" w:rsidRPr="00BD44F1" w:rsidRDefault="006B3319" w:rsidP="006B331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319" w:rsidRPr="00BD44F1" w:rsidRDefault="006B3319" w:rsidP="006B33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44F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BD44F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ради 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 2016 року                             № 64-15/ VІІ «Про бюджет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 xml:space="preserve"> на 2017 </w:t>
      </w:r>
      <w:proofErr w:type="spellStart"/>
      <w:r w:rsidRPr="00BD44F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BD44F1">
        <w:rPr>
          <w:rFonts w:ascii="Times New Roman" w:hAnsi="Times New Roman" w:cs="Times New Roman"/>
          <w:sz w:val="28"/>
          <w:szCs w:val="28"/>
        </w:rPr>
        <w:t>».</w:t>
      </w:r>
    </w:p>
    <w:p w:rsidR="006B3319" w:rsidRPr="006B3319" w:rsidRDefault="006B3319" w:rsidP="006B331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33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6B3319" w:rsidRPr="006B3319" w:rsidRDefault="006B3319" w:rsidP="006B331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6B3319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</w:t>
      </w:r>
      <w:r w:rsidRPr="006B33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</w:rPr>
        <w:t>Давидко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</w:rPr>
        <w:t xml:space="preserve"> О.М. -  заступник 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</w:rPr>
        <w:t>міського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</w:rPr>
        <w:t>голови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</w:rPr>
        <w:t xml:space="preserve"> - начальник                   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</w:rPr>
        <w:t>фінансового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B3319">
        <w:rPr>
          <w:rFonts w:ascii="Times New Roman" w:hAnsi="Times New Roman" w:cs="Times New Roman"/>
          <w:b/>
          <w:i/>
          <w:sz w:val="28"/>
          <w:szCs w:val="28"/>
        </w:rPr>
        <w:t>управління</w:t>
      </w:r>
      <w:proofErr w:type="spellEnd"/>
      <w:r w:rsidRPr="006B331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B3319" w:rsidRDefault="006B3319" w:rsidP="006B331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:rsidR="006B3319" w:rsidRDefault="006B3319" w:rsidP="006B331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319" w:rsidRDefault="006B3319" w:rsidP="006B331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319" w:rsidRDefault="006B3319" w:rsidP="006B331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319" w:rsidRDefault="006B3319" w:rsidP="006B331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319" w:rsidRDefault="006B3319" w:rsidP="006B331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91ECE" w:rsidRPr="003D053A" w:rsidRDefault="00D91ECE">
      <w:pPr>
        <w:rPr>
          <w:lang w:val="uk-UA"/>
        </w:rPr>
      </w:pPr>
    </w:p>
    <w:sectPr w:rsidR="00D91ECE" w:rsidRPr="003D053A" w:rsidSect="00F72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07FA"/>
    <w:multiLevelType w:val="hybridMultilevel"/>
    <w:tmpl w:val="265A92F6"/>
    <w:lvl w:ilvl="0" w:tplc="4DDC656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053A"/>
    <w:rsid w:val="003D053A"/>
    <w:rsid w:val="006B3319"/>
    <w:rsid w:val="00D91ECE"/>
    <w:rsid w:val="00F7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D05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3D05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3D053A"/>
    <w:rPr>
      <w:rFonts w:ascii="Courier New" w:eastAsia="Times New Roman" w:hAnsi="Courier New" w:cs="Courier New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3</cp:revision>
  <dcterms:created xsi:type="dcterms:W3CDTF">2017-07-03T08:04:00Z</dcterms:created>
  <dcterms:modified xsi:type="dcterms:W3CDTF">2017-07-05T06:44:00Z</dcterms:modified>
</cp:coreProperties>
</file>