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A51" w:rsidRPr="000F3A51" w:rsidRDefault="000F3A51" w:rsidP="000F3A51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  <w:u w:val="single"/>
          <w:lang w:val="uk-UA"/>
        </w:rPr>
      </w:pPr>
      <w:r w:rsidRPr="000F3A51">
        <w:rPr>
          <w:rFonts w:ascii="Times New Roman" w:hAnsi="Times New Roman" w:cs="Times New Roman"/>
          <w:bCs/>
          <w:i/>
          <w:sz w:val="28"/>
          <w:szCs w:val="28"/>
          <w:u w:val="single"/>
          <w:lang w:val="uk-UA"/>
        </w:rPr>
        <w:t>проект</w:t>
      </w:r>
    </w:p>
    <w:p w:rsidR="000F3A51" w:rsidRDefault="000F3A51" w:rsidP="002D5C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D5C06" w:rsidRDefault="002D5C06" w:rsidP="002D5C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2D5C06" w:rsidRDefault="00686CD8" w:rsidP="002D5C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 w:rsidR="007D0FE4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="002D5C0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-ї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(позачергової) </w:t>
      </w:r>
      <w:r w:rsidR="002D5C06">
        <w:rPr>
          <w:rFonts w:ascii="Times New Roman" w:hAnsi="Times New Roman" w:cs="Times New Roman"/>
          <w:b/>
          <w:bCs/>
          <w:sz w:val="28"/>
          <w:szCs w:val="28"/>
          <w:lang w:val="uk-UA"/>
        </w:rPr>
        <w:t>сесії Нікопольської міської ради VІІ скликання</w:t>
      </w:r>
    </w:p>
    <w:p w:rsidR="002D5C06" w:rsidRDefault="007D0FE4" w:rsidP="002D5C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30</w:t>
      </w:r>
      <w:r w:rsidR="00686CD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листопада</w:t>
      </w:r>
      <w:r w:rsidR="002D5C0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2018 року</w:t>
      </w:r>
    </w:p>
    <w:p w:rsidR="002D5C06" w:rsidRDefault="002D5C06" w:rsidP="002D5C06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2D5C06" w:rsidRDefault="002D5C06" w:rsidP="002D5C0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2D5C06" w:rsidRDefault="002D5C06" w:rsidP="002D5C0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2D5C06" w:rsidRDefault="002D5C06" w:rsidP="002D5C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10.00-10.10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383329" w:rsidRDefault="00383329" w:rsidP="00383329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7D0FE4" w:rsidRPr="00EA2062" w:rsidRDefault="007D0FE4" w:rsidP="007D0FE4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</w:t>
      </w:r>
      <w:r w:rsidRPr="00B0610D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Pr="00B0610D">
        <w:rPr>
          <w:rFonts w:ascii="Times New Roman" w:hAnsi="Times New Roman"/>
          <w:bCs/>
          <w:sz w:val="28"/>
          <w:szCs w:val="28"/>
          <w:lang w:val="uk-UA"/>
        </w:rPr>
        <w:t xml:space="preserve"> Земельні питання (згідно з переліком).</w:t>
      </w:r>
      <w:r w:rsidRPr="00EA2062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7D0FE4" w:rsidRDefault="007D0FE4" w:rsidP="007D0FE4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Кузовий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О</w:t>
      </w:r>
      <w:r w:rsidR="00C234E2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лександр 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В</w:t>
      </w:r>
      <w:r w:rsidR="00C234E2">
        <w:rPr>
          <w:rFonts w:ascii="Times New Roman" w:hAnsi="Times New Roman"/>
          <w:b/>
          <w:bCs/>
          <w:i/>
          <w:sz w:val="28"/>
          <w:szCs w:val="28"/>
          <w:lang w:val="uk-UA"/>
        </w:rPr>
        <w:t>ікторович</w:t>
      </w:r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– голов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а</w:t>
      </w:r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постійної комісії міської ради.</w:t>
      </w:r>
    </w:p>
    <w:p w:rsidR="00C234E2" w:rsidRPr="00C234E2" w:rsidRDefault="00C234E2" w:rsidP="007D0FE4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</w:p>
    <w:p w:rsidR="007D0FE4" w:rsidRPr="007D0FE4" w:rsidRDefault="00C234E2" w:rsidP="007D0FE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2.</w:t>
      </w:r>
      <w:r w:rsidR="007D0FE4" w:rsidRPr="007D0FE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C234E2"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r w:rsidR="007D0FE4" w:rsidRPr="007D0FE4">
        <w:rPr>
          <w:rFonts w:ascii="Times New Roman" w:hAnsi="Times New Roman" w:cs="Times New Roman"/>
          <w:bCs/>
          <w:sz w:val="28"/>
          <w:szCs w:val="28"/>
          <w:lang w:val="uk-UA"/>
        </w:rPr>
        <w:t>ро встановлення розміру пайової участі замовників на розвиток інженерно-транспортної та соціал</w:t>
      </w:r>
      <w:r w:rsidR="00A84CDE">
        <w:rPr>
          <w:rFonts w:ascii="Times New Roman" w:hAnsi="Times New Roman" w:cs="Times New Roman"/>
          <w:bCs/>
          <w:sz w:val="28"/>
          <w:szCs w:val="28"/>
          <w:lang w:val="uk-UA"/>
        </w:rPr>
        <w:t>ьної інфраструктури м. Нікополя.</w:t>
      </w:r>
    </w:p>
    <w:p w:rsidR="007D0FE4" w:rsidRDefault="00C234E2" w:rsidP="007D0FE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3.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</w:t>
      </w:r>
      <w:r w:rsidR="007D0FE4" w:rsidRPr="007D0FE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ро затвердження Положення про порядок переведення житлових приміщень (житлових будинків) у нежитлові під розміщення об’єктів невиробничої сфери, нежитлових приміщень у житлові та про порядок переведення дачних і садових будинків, що відповідають державним будівельним нормам, у жилі будинки в </w:t>
      </w:r>
      <w:r w:rsidR="008E1AB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</w:t>
      </w:r>
      <w:r w:rsidR="007D0FE4" w:rsidRPr="007D0FE4">
        <w:rPr>
          <w:rFonts w:ascii="Times New Roman" w:hAnsi="Times New Roman" w:cs="Times New Roman"/>
          <w:bCs/>
          <w:sz w:val="28"/>
          <w:szCs w:val="28"/>
          <w:lang w:val="uk-UA"/>
        </w:rPr>
        <w:t>м</w:t>
      </w:r>
      <w:r w:rsidR="00A84CDE">
        <w:rPr>
          <w:rFonts w:ascii="Times New Roman" w:hAnsi="Times New Roman" w:cs="Times New Roman"/>
          <w:bCs/>
          <w:sz w:val="28"/>
          <w:szCs w:val="28"/>
          <w:lang w:val="uk-UA"/>
        </w:rPr>
        <w:t>. Нікополі.</w:t>
      </w:r>
    </w:p>
    <w:p w:rsidR="00C234E2" w:rsidRPr="00354298" w:rsidRDefault="00C234E2" w:rsidP="00C234E2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Кузовий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Олександр Вікторович</w:t>
      </w:r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– голов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а</w:t>
      </w:r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постійної комісії міської ради.</w:t>
      </w:r>
    </w:p>
    <w:p w:rsidR="00933A65" w:rsidRDefault="00933A65" w:rsidP="00AF36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F369E" w:rsidRDefault="00933A65" w:rsidP="00AF36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6E2608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AF369E" w:rsidRPr="007D0FE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E260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F369E" w:rsidRPr="007D0FE4">
        <w:rPr>
          <w:rFonts w:ascii="Times New Roman" w:hAnsi="Times New Roman" w:cs="Times New Roman"/>
          <w:sz w:val="28"/>
          <w:szCs w:val="28"/>
          <w:lang w:val="uk-UA"/>
        </w:rPr>
        <w:t>ро закриття відділення футболу в комунальному закладі «Нікопольська дитячо-юнацька спортивна школа «Трубн</w:t>
      </w:r>
      <w:r w:rsidR="00A84CDE">
        <w:rPr>
          <w:rFonts w:ascii="Times New Roman" w:hAnsi="Times New Roman" w:cs="Times New Roman"/>
          <w:sz w:val="28"/>
          <w:szCs w:val="28"/>
          <w:lang w:val="uk-UA"/>
        </w:rPr>
        <w:t>ик» Нікопольської міської ради».</w:t>
      </w:r>
    </w:p>
    <w:p w:rsidR="00233CFA" w:rsidRPr="000D0211" w:rsidRDefault="00933A65" w:rsidP="00AF36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233CFA" w:rsidRPr="00233CFA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233C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3CFA" w:rsidRPr="000D0211">
        <w:rPr>
          <w:rFonts w:ascii="Times New Roman" w:eastAsia="Times New Roman" w:hAnsi="Times New Roman" w:cs="Times New Roman"/>
          <w:sz w:val="28"/>
          <w:szCs w:val="28"/>
          <w:lang w:val="uk-UA"/>
        </w:rPr>
        <w:t>Про затвердження міської програми</w:t>
      </w:r>
      <w:r w:rsidR="00233CFA" w:rsidRPr="000D02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3CFA" w:rsidRPr="000D0211">
        <w:rPr>
          <w:rFonts w:ascii="Times New Roman" w:eastAsia="Times New Roman" w:hAnsi="Times New Roman" w:cs="Times New Roman"/>
          <w:sz w:val="28"/>
          <w:szCs w:val="28"/>
          <w:lang w:val="uk-UA"/>
        </w:rPr>
        <w:t>«Комплексна програма розвитку</w:t>
      </w:r>
      <w:r w:rsidR="00233CFA" w:rsidRPr="000D02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3CFA" w:rsidRPr="000D0211">
        <w:rPr>
          <w:rFonts w:ascii="Times New Roman" w:eastAsia="Times New Roman" w:hAnsi="Times New Roman" w:cs="Times New Roman"/>
          <w:sz w:val="28"/>
          <w:szCs w:val="28"/>
          <w:lang w:val="uk-UA"/>
        </w:rPr>
        <w:t>освіти міста Нікополя</w:t>
      </w:r>
      <w:r w:rsidR="00233CFA" w:rsidRPr="000D02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3CFA" w:rsidRPr="000D0211">
        <w:rPr>
          <w:rFonts w:ascii="Times New Roman" w:eastAsia="Times New Roman" w:hAnsi="Times New Roman" w:cs="Times New Roman"/>
          <w:sz w:val="28"/>
          <w:szCs w:val="28"/>
          <w:lang w:val="uk-UA"/>
        </w:rPr>
        <w:t>на 2019-2021 роки»</w:t>
      </w:r>
      <w:r w:rsidR="001D00C8" w:rsidRPr="000D021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F369E" w:rsidRPr="00D47FCE" w:rsidRDefault="00AF369E" w:rsidP="00AF369E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Андрощук Павло Олександрович</w:t>
      </w:r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– голов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а</w:t>
      </w:r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постійної комісії міської ради.</w:t>
      </w:r>
    </w:p>
    <w:p w:rsidR="00AF369E" w:rsidRDefault="00AF369E" w:rsidP="00096E3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35D59" w:rsidRDefault="000A4A20" w:rsidP="00096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4A20">
        <w:rPr>
          <w:rFonts w:ascii="Times New Roman" w:hAnsi="Times New Roman" w:cs="Times New Roman"/>
          <w:b/>
          <w:bCs/>
          <w:sz w:val="28"/>
          <w:szCs w:val="28"/>
          <w:lang w:val="uk-UA"/>
        </w:rPr>
        <w:t>6</w:t>
      </w:r>
      <w:r w:rsidR="00D35D59" w:rsidRPr="000A4A20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D35D5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</w:t>
      </w:r>
      <w:r w:rsidR="00D35D59" w:rsidRPr="00D35D59">
        <w:rPr>
          <w:rFonts w:ascii="Times New Roman" w:hAnsi="Times New Roman" w:cs="Times New Roman"/>
          <w:sz w:val="28"/>
          <w:szCs w:val="28"/>
          <w:lang w:val="uk-UA"/>
        </w:rPr>
        <w:t>ро затвердження Положення управління гуманітарної політики Нікопольської міської ради  в новій редакції</w:t>
      </w:r>
      <w:r w:rsidR="00D35D5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B1944" w:rsidRPr="004B1944" w:rsidRDefault="000A4A20" w:rsidP="004B1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4B1944" w:rsidRPr="008611A8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4B1944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4B1944" w:rsidRPr="004B1944">
        <w:rPr>
          <w:rFonts w:ascii="Times New Roman" w:hAnsi="Times New Roman" w:cs="Times New Roman"/>
          <w:sz w:val="28"/>
          <w:szCs w:val="28"/>
          <w:lang w:val="uk-UA"/>
        </w:rPr>
        <w:t>ро затвердження в новій редакції Положення про відділ «Центр допомоги учасникам антитерористичної операції та членам їх сімей» у складі у</w:t>
      </w:r>
      <w:r w:rsidR="004B1944">
        <w:rPr>
          <w:rFonts w:ascii="Times New Roman" w:hAnsi="Times New Roman" w:cs="Times New Roman"/>
          <w:sz w:val="28"/>
          <w:szCs w:val="28"/>
          <w:lang w:val="uk-UA"/>
        </w:rPr>
        <w:t>правління гуманітарної політики.</w:t>
      </w:r>
    </w:p>
    <w:p w:rsidR="00C05135" w:rsidRPr="00C05135" w:rsidRDefault="000A4A20" w:rsidP="00096E3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="00C05135" w:rsidRPr="00C05135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C05135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C05135" w:rsidRPr="00C05135">
        <w:rPr>
          <w:rFonts w:ascii="Times New Roman" w:hAnsi="Times New Roman" w:cs="Times New Roman"/>
          <w:sz w:val="28"/>
          <w:szCs w:val="28"/>
          <w:lang w:val="uk-UA"/>
        </w:rPr>
        <w:t>ро затвердження в новій редакції положення про відділ з питань державного архітектурно-будівельного контролю Нікопольської міської ради</w:t>
      </w:r>
    </w:p>
    <w:p w:rsidR="00096E36" w:rsidRPr="007D0FE4" w:rsidRDefault="000A4A20" w:rsidP="00096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9</w:t>
      </w:r>
      <w:r w:rsidR="006E2608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096E36" w:rsidRPr="007D0FE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47FCE"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r w:rsidR="00096E36" w:rsidRPr="007D0FE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ро затвердження в новій редакції Положення </w:t>
      </w:r>
      <w:r w:rsidR="00096E36" w:rsidRPr="007D0FE4">
        <w:rPr>
          <w:rFonts w:ascii="Times New Roman" w:hAnsi="Times New Roman" w:cs="Times New Roman"/>
          <w:sz w:val="28"/>
          <w:szCs w:val="28"/>
          <w:lang w:val="uk-UA"/>
        </w:rPr>
        <w:t>про управління соціальної політики Нікопольської міської ради та Положення про відділ з питань праці та соціально-трудових відносин у складі управління соціальної полі</w:t>
      </w:r>
      <w:r w:rsidR="00A84CDE">
        <w:rPr>
          <w:rFonts w:ascii="Times New Roman" w:hAnsi="Times New Roman" w:cs="Times New Roman"/>
          <w:sz w:val="28"/>
          <w:szCs w:val="28"/>
          <w:lang w:val="uk-UA"/>
        </w:rPr>
        <w:t>тики Нікопольської міської ради.</w:t>
      </w:r>
    </w:p>
    <w:p w:rsidR="00096E36" w:rsidRPr="00354298" w:rsidRDefault="00096E36" w:rsidP="00096E36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Мотриченко Юлія Федорівна</w:t>
      </w:r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– голов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а</w:t>
      </w:r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постійної комісії міської ради.</w:t>
      </w:r>
    </w:p>
    <w:p w:rsidR="00096E36" w:rsidRDefault="00096E36" w:rsidP="007D0FE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7D0FE4" w:rsidRPr="007D0FE4" w:rsidRDefault="008611A8" w:rsidP="007D0F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="000A4A20">
        <w:rPr>
          <w:rFonts w:ascii="Times New Roman" w:hAnsi="Times New Roman" w:cs="Times New Roman"/>
          <w:b/>
          <w:bCs/>
          <w:sz w:val="28"/>
          <w:szCs w:val="28"/>
          <w:lang w:val="uk-UA"/>
        </w:rPr>
        <w:t>0</w:t>
      </w:r>
      <w:r w:rsidR="00C77C83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7D0FE4" w:rsidRPr="007D0FE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C929E9">
        <w:rPr>
          <w:rFonts w:ascii="Times New Roman" w:hAnsi="Times New Roman" w:cs="Times New Roman"/>
          <w:sz w:val="28"/>
          <w:szCs w:val="28"/>
        </w:rPr>
        <w:pict>
          <v:line id="_x0000_s1113" style="position:absolute;left:0;text-align:left;z-index:251736064;mso-position-horizontal-relative:text;mso-position-vertical-relative:text" from="-135pt,7.45pt" to="-135pt,46.65pt" strokecolor="blue">
            <v:stroke startarrow="block" endarrow="block"/>
          </v:line>
        </w:pict>
      </w:r>
      <w:r w:rsidR="00C77C83" w:rsidRPr="00C77C83"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r w:rsidR="007D0FE4" w:rsidRPr="007D0FE4">
        <w:rPr>
          <w:rFonts w:ascii="Times New Roman" w:hAnsi="Times New Roman" w:cs="Times New Roman"/>
          <w:sz w:val="28"/>
          <w:szCs w:val="28"/>
          <w:lang w:val="uk-UA"/>
        </w:rPr>
        <w:t>ро втрату чинності рішень Нікопольської міської ради від 31.03.2016 №58-6/</w:t>
      </w:r>
      <w:r w:rsidR="007D0FE4" w:rsidRPr="007D0FE4">
        <w:rPr>
          <w:rFonts w:ascii="Times New Roman" w:hAnsi="Times New Roman" w:cs="Times New Roman"/>
          <w:sz w:val="28"/>
          <w:szCs w:val="28"/>
        </w:rPr>
        <w:t>VII</w:t>
      </w:r>
      <w:r w:rsidR="007D0FE4" w:rsidRPr="007D0FE4">
        <w:rPr>
          <w:rFonts w:ascii="Times New Roman" w:hAnsi="Times New Roman" w:cs="Times New Roman"/>
          <w:sz w:val="28"/>
          <w:szCs w:val="28"/>
          <w:lang w:val="uk-UA"/>
        </w:rPr>
        <w:t xml:space="preserve"> «Про затвердження складу комісії, Положення про комісію та Порядку з визначення громадян, які мають право на отримання матеріальної допомоги з міського бюджету для встановлення індивідуального опалення», від 22.06.2018 №9-37/</w:t>
      </w:r>
      <w:r w:rsidR="007D0FE4" w:rsidRPr="007D0FE4">
        <w:rPr>
          <w:rFonts w:ascii="Times New Roman" w:hAnsi="Times New Roman" w:cs="Times New Roman"/>
          <w:sz w:val="28"/>
          <w:szCs w:val="28"/>
        </w:rPr>
        <w:t>VII</w:t>
      </w:r>
      <w:r w:rsidR="007D0FE4" w:rsidRPr="007D0FE4">
        <w:rPr>
          <w:rFonts w:ascii="Times New Roman" w:hAnsi="Times New Roman" w:cs="Times New Roman"/>
          <w:sz w:val="28"/>
          <w:szCs w:val="28"/>
          <w:lang w:val="uk-UA"/>
        </w:rPr>
        <w:t xml:space="preserve"> «Про внесення змін до рішення міської ради від 31.03.2016 №58-6/</w:t>
      </w:r>
      <w:r w:rsidR="007D0FE4" w:rsidRPr="007D0FE4">
        <w:rPr>
          <w:rFonts w:ascii="Times New Roman" w:hAnsi="Times New Roman" w:cs="Times New Roman"/>
          <w:sz w:val="28"/>
          <w:szCs w:val="28"/>
        </w:rPr>
        <w:t>VII</w:t>
      </w:r>
      <w:r w:rsidR="007D0FE4" w:rsidRPr="007D0FE4">
        <w:rPr>
          <w:rFonts w:ascii="Times New Roman" w:hAnsi="Times New Roman" w:cs="Times New Roman"/>
          <w:sz w:val="28"/>
          <w:szCs w:val="28"/>
          <w:lang w:val="uk-UA"/>
        </w:rPr>
        <w:t xml:space="preserve"> «Про затвердження складу комісії, Положення про комісію та Порядку з </w:t>
      </w:r>
      <w:r w:rsidR="007D0FE4" w:rsidRPr="007D0FE4">
        <w:rPr>
          <w:rFonts w:ascii="Times New Roman" w:hAnsi="Times New Roman" w:cs="Times New Roman"/>
          <w:sz w:val="28"/>
          <w:szCs w:val="28"/>
          <w:lang w:val="uk-UA"/>
        </w:rPr>
        <w:lastRenderedPageBreak/>
        <w:t>визначення громадян, які мають право на отримання матеріальної допомоги           з міського бюджету для встановлення індивідуального опалення</w:t>
      </w:r>
      <w:r w:rsidR="00A84CDE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7D0FE4" w:rsidRPr="007D0FE4" w:rsidRDefault="009F2C34" w:rsidP="007D0F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="000A4A20"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="00C77C83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7D0FE4" w:rsidRPr="007D0FE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C929E9">
        <w:rPr>
          <w:rFonts w:ascii="Times New Roman" w:hAnsi="Times New Roman" w:cs="Times New Roman"/>
          <w:sz w:val="28"/>
          <w:szCs w:val="28"/>
        </w:rPr>
        <w:pict>
          <v:line id="_x0000_s1120" style="position:absolute;left:0;text-align:left;z-index:251743232;mso-position-horizontal-relative:text;mso-position-vertical-relative:text" from="-135pt,7.45pt" to="-135pt,46.65pt" strokecolor="blue">
            <v:stroke startarrow="block" endarrow="block"/>
          </v:line>
        </w:pict>
      </w:r>
      <w:r w:rsidR="00C77C83"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r w:rsidR="007D0FE4" w:rsidRPr="00C77C83">
        <w:rPr>
          <w:rFonts w:ascii="Times New Roman" w:hAnsi="Times New Roman" w:cs="Times New Roman"/>
          <w:sz w:val="28"/>
          <w:szCs w:val="28"/>
          <w:lang w:val="uk-UA"/>
        </w:rPr>
        <w:t>ро внесення доповнен</w:t>
      </w:r>
      <w:r w:rsidR="007D0FE4" w:rsidRPr="007D0FE4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7D0FE4" w:rsidRPr="00C77C83">
        <w:rPr>
          <w:rFonts w:ascii="Times New Roman" w:hAnsi="Times New Roman" w:cs="Times New Roman"/>
          <w:sz w:val="28"/>
          <w:szCs w:val="28"/>
          <w:lang w:val="uk-UA"/>
        </w:rPr>
        <w:t xml:space="preserve"> до заходів </w:t>
      </w:r>
      <w:r w:rsidR="007D0FE4" w:rsidRPr="007D0FE4">
        <w:rPr>
          <w:rFonts w:ascii="Times New Roman" w:hAnsi="Times New Roman" w:cs="Times New Roman"/>
          <w:sz w:val="28"/>
          <w:szCs w:val="28"/>
          <w:lang w:val="uk-UA"/>
        </w:rPr>
        <w:t xml:space="preserve">на 2018 рік </w:t>
      </w:r>
      <w:r w:rsidR="007D0FE4" w:rsidRPr="00C77C83">
        <w:rPr>
          <w:rFonts w:ascii="Times New Roman" w:hAnsi="Times New Roman" w:cs="Times New Roman"/>
          <w:sz w:val="28"/>
          <w:szCs w:val="28"/>
          <w:lang w:val="uk-UA"/>
        </w:rPr>
        <w:t>Програми соціального захисту населення</w:t>
      </w:r>
      <w:r w:rsidR="007D0FE4" w:rsidRPr="007D0F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0FE4" w:rsidRPr="00C77C83">
        <w:rPr>
          <w:rFonts w:ascii="Times New Roman" w:hAnsi="Times New Roman" w:cs="Times New Roman"/>
          <w:sz w:val="28"/>
          <w:szCs w:val="28"/>
          <w:lang w:val="uk-UA"/>
        </w:rPr>
        <w:t>м. Нікополя на 2016 – 2018 роки «</w:t>
      </w:r>
      <w:proofErr w:type="spellStart"/>
      <w:r w:rsidR="007D0FE4" w:rsidRPr="00C77C83">
        <w:rPr>
          <w:rFonts w:ascii="Times New Roman" w:hAnsi="Times New Roman" w:cs="Times New Roman"/>
          <w:sz w:val="28"/>
          <w:szCs w:val="28"/>
          <w:lang w:val="uk-UA"/>
        </w:rPr>
        <w:t>ТУРБ</w:t>
      </w:r>
      <w:proofErr w:type="spellEnd"/>
      <w:r w:rsidR="007D0FE4" w:rsidRPr="007D0FE4">
        <w:rPr>
          <w:rFonts w:ascii="Times New Roman" w:hAnsi="Times New Roman" w:cs="Times New Roman"/>
          <w:sz w:val="28"/>
          <w:szCs w:val="28"/>
        </w:rPr>
        <w:t>ОТА»,</w:t>
      </w:r>
      <w:r w:rsidR="007D0FE4" w:rsidRPr="007D0F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D0FE4" w:rsidRPr="007D0FE4">
        <w:rPr>
          <w:rFonts w:ascii="Times New Roman" w:hAnsi="Times New Roman" w:cs="Times New Roman"/>
          <w:sz w:val="28"/>
          <w:szCs w:val="28"/>
        </w:rPr>
        <w:t>затверджених</w:t>
      </w:r>
      <w:proofErr w:type="spellEnd"/>
      <w:r w:rsidR="007D0FE4" w:rsidRPr="007D0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0FE4" w:rsidRPr="007D0FE4">
        <w:rPr>
          <w:rFonts w:ascii="Times New Roman" w:hAnsi="Times New Roman" w:cs="Times New Roman"/>
          <w:sz w:val="28"/>
          <w:szCs w:val="28"/>
        </w:rPr>
        <w:t>рішенням</w:t>
      </w:r>
      <w:proofErr w:type="spellEnd"/>
      <w:r w:rsidR="007D0FE4" w:rsidRPr="007D0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0FE4" w:rsidRPr="007D0FE4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="007D0FE4" w:rsidRPr="007D0FE4">
        <w:rPr>
          <w:rFonts w:ascii="Times New Roman" w:hAnsi="Times New Roman" w:cs="Times New Roman"/>
          <w:sz w:val="28"/>
          <w:szCs w:val="28"/>
        </w:rPr>
        <w:t xml:space="preserve"> ради </w:t>
      </w:r>
      <w:r w:rsidR="00A84CDE">
        <w:rPr>
          <w:rFonts w:ascii="Times New Roman" w:hAnsi="Times New Roman" w:cs="Times New Roman"/>
          <w:sz w:val="28"/>
          <w:szCs w:val="28"/>
          <w:lang w:val="uk-UA"/>
        </w:rPr>
        <w:t xml:space="preserve"> від 22.12.2017 року №32-29/VII.</w:t>
      </w:r>
    </w:p>
    <w:p w:rsidR="007D0FE4" w:rsidRPr="007D0FE4" w:rsidRDefault="009F2C34" w:rsidP="007D0FE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="000A4A20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="00C77C83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7D0FE4" w:rsidRPr="007D0FE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C77C83"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r w:rsidR="007D0FE4" w:rsidRPr="007D0FE4">
        <w:rPr>
          <w:rFonts w:ascii="Times New Roman" w:hAnsi="Times New Roman" w:cs="Times New Roman"/>
          <w:bCs/>
          <w:sz w:val="28"/>
          <w:szCs w:val="28"/>
          <w:lang w:val="uk-UA"/>
        </w:rPr>
        <w:t>ро затвердження міської Програми поліпшення стану безпеки, умов праці та виробничо</w:t>
      </w:r>
      <w:r w:rsidR="00A84CDE">
        <w:rPr>
          <w:rFonts w:ascii="Times New Roman" w:hAnsi="Times New Roman" w:cs="Times New Roman"/>
          <w:bCs/>
          <w:sz w:val="28"/>
          <w:szCs w:val="28"/>
          <w:lang w:val="uk-UA"/>
        </w:rPr>
        <w:t>го середовища на 2019-2023 роки.</w:t>
      </w:r>
    </w:p>
    <w:p w:rsidR="007D0FE4" w:rsidRPr="007D0FE4" w:rsidRDefault="006E2608" w:rsidP="007D0F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="000A4A20"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 w:rsidR="00C77C83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7D0FE4" w:rsidRPr="007D0FE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C77C83"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proofErr w:type="spellStart"/>
      <w:r w:rsidR="007D0FE4" w:rsidRPr="007D0FE4">
        <w:rPr>
          <w:rFonts w:ascii="Times New Roman" w:hAnsi="Times New Roman" w:cs="Times New Roman"/>
          <w:sz w:val="28"/>
          <w:szCs w:val="28"/>
        </w:rPr>
        <w:t>ро</w:t>
      </w:r>
      <w:proofErr w:type="spellEnd"/>
      <w:r w:rsidR="007D0FE4" w:rsidRPr="007D0FE4">
        <w:rPr>
          <w:rFonts w:ascii="Times New Roman" w:hAnsi="Times New Roman" w:cs="Times New Roman"/>
          <w:sz w:val="28"/>
          <w:szCs w:val="28"/>
        </w:rPr>
        <w:t xml:space="preserve"> затвердження </w:t>
      </w:r>
      <w:r w:rsidR="007D0FE4" w:rsidRPr="007D0FE4">
        <w:rPr>
          <w:rFonts w:ascii="Times New Roman" w:hAnsi="Times New Roman" w:cs="Times New Roman"/>
          <w:sz w:val="28"/>
          <w:szCs w:val="28"/>
          <w:lang w:val="uk-UA"/>
        </w:rPr>
        <w:t>міської Програми</w:t>
      </w:r>
      <w:r w:rsidR="00A84CDE">
        <w:rPr>
          <w:rFonts w:ascii="Times New Roman" w:hAnsi="Times New Roman" w:cs="Times New Roman"/>
          <w:sz w:val="28"/>
          <w:szCs w:val="28"/>
          <w:lang w:val="uk-UA"/>
        </w:rPr>
        <w:t xml:space="preserve">  «ТУРБОТА» на 2019 – 2021 роки.</w:t>
      </w:r>
    </w:p>
    <w:p w:rsidR="00C77C83" w:rsidRDefault="006E2608" w:rsidP="007D0F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="000A4A20"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 w:rsidR="00C77C8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C77C83"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proofErr w:type="spellStart"/>
      <w:r w:rsidR="007D0FE4" w:rsidRPr="007D0FE4">
        <w:rPr>
          <w:rFonts w:ascii="Times New Roman" w:hAnsi="Times New Roman" w:cs="Times New Roman"/>
          <w:sz w:val="28"/>
          <w:szCs w:val="28"/>
        </w:rPr>
        <w:t>ро</w:t>
      </w:r>
      <w:proofErr w:type="spellEnd"/>
      <w:r w:rsidR="007D0FE4" w:rsidRPr="007D0FE4">
        <w:rPr>
          <w:rFonts w:ascii="Times New Roman" w:hAnsi="Times New Roman" w:cs="Times New Roman"/>
          <w:sz w:val="28"/>
          <w:szCs w:val="28"/>
        </w:rPr>
        <w:t xml:space="preserve"> </w:t>
      </w:r>
      <w:r w:rsidR="007D0FE4" w:rsidRPr="007D0FE4">
        <w:rPr>
          <w:rFonts w:ascii="Times New Roman" w:hAnsi="Times New Roman" w:cs="Times New Roman"/>
          <w:sz w:val="28"/>
          <w:szCs w:val="28"/>
          <w:lang w:val="uk-UA"/>
        </w:rPr>
        <w:t>затвердження</w:t>
      </w:r>
      <w:r w:rsidR="007D0FE4" w:rsidRPr="007D0FE4">
        <w:rPr>
          <w:rFonts w:ascii="Times New Roman" w:hAnsi="Times New Roman" w:cs="Times New Roman"/>
          <w:sz w:val="28"/>
          <w:szCs w:val="28"/>
        </w:rPr>
        <w:t xml:space="preserve"> </w:t>
      </w:r>
      <w:r w:rsidR="007D0FE4" w:rsidRPr="007D0FE4">
        <w:rPr>
          <w:rFonts w:ascii="Times New Roman" w:hAnsi="Times New Roman" w:cs="Times New Roman"/>
          <w:sz w:val="28"/>
          <w:szCs w:val="28"/>
          <w:lang w:val="uk-UA"/>
        </w:rPr>
        <w:t>положень до заходів міської Програми</w:t>
      </w:r>
      <w:r w:rsidR="00A84CDE">
        <w:rPr>
          <w:rFonts w:ascii="Times New Roman" w:hAnsi="Times New Roman" w:cs="Times New Roman"/>
          <w:sz w:val="28"/>
          <w:szCs w:val="28"/>
          <w:lang w:val="uk-UA"/>
        </w:rPr>
        <w:t xml:space="preserve"> «ТУРБОТА»  на 2019 – 2021 роки.</w:t>
      </w:r>
    </w:p>
    <w:p w:rsidR="00FD1097" w:rsidRPr="007D0FE4" w:rsidRDefault="00FD1097" w:rsidP="00FD10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0A4A20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7D0FE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7D0FE4">
        <w:rPr>
          <w:rFonts w:ascii="Times New Roman" w:hAnsi="Times New Roman" w:cs="Times New Roman"/>
          <w:sz w:val="28"/>
          <w:szCs w:val="28"/>
          <w:lang w:val="uk-UA"/>
        </w:rPr>
        <w:t xml:space="preserve">ро внесення змін до Програми соціального захисту учасників антитерористичної операції та членів їх сімей – мешканців м. </w:t>
      </w:r>
      <w:r w:rsidR="00A84CDE">
        <w:rPr>
          <w:rFonts w:ascii="Times New Roman" w:hAnsi="Times New Roman" w:cs="Times New Roman"/>
          <w:sz w:val="28"/>
          <w:szCs w:val="28"/>
          <w:lang w:val="uk-UA"/>
        </w:rPr>
        <w:t>Нікополя на 2018 рік «ЗАХИСНИК».</w:t>
      </w:r>
    </w:p>
    <w:p w:rsidR="00FD1097" w:rsidRPr="00FD1097" w:rsidRDefault="00FD1097" w:rsidP="00FD10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0A4A20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7D0FE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7D0FE4">
        <w:rPr>
          <w:rFonts w:ascii="Times New Roman" w:hAnsi="Times New Roman" w:cs="Times New Roman"/>
          <w:sz w:val="28"/>
          <w:szCs w:val="28"/>
          <w:lang w:val="uk-UA"/>
        </w:rPr>
        <w:t>ро затвердження Програми соціального захисту учасників антитерористичної операції, учасників операції Об’єднаних сил та членів їх сімей – мешканців м. Нікопо</w:t>
      </w:r>
      <w:r w:rsidR="00A84CDE">
        <w:rPr>
          <w:rFonts w:ascii="Times New Roman" w:hAnsi="Times New Roman" w:cs="Times New Roman"/>
          <w:sz w:val="28"/>
          <w:szCs w:val="28"/>
          <w:lang w:val="uk-UA"/>
        </w:rPr>
        <w:t>ля «ЗАХИСНИК» на 2019-2021 роки.</w:t>
      </w:r>
    </w:p>
    <w:p w:rsidR="00A84CDE" w:rsidRDefault="000A4A20" w:rsidP="00A84CD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17</w:t>
      </w:r>
      <w:r w:rsidR="00A84CDE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A84CDE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84CDE" w:rsidRPr="00C10DFA">
        <w:rPr>
          <w:rFonts w:ascii="Times New Roman" w:hAnsi="Times New Roman" w:cs="Times New Roman"/>
          <w:sz w:val="28"/>
          <w:szCs w:val="28"/>
          <w:lang w:val="uk-UA"/>
        </w:rPr>
        <w:t>ро затвердження міської програми «Поліпшення медичного обслуговування населення міста Нікополя на 2019-2023 роки»</w:t>
      </w:r>
      <w:r w:rsidR="00A84CD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F52CA" w:rsidRDefault="00C929E9" w:rsidP="00DF52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29E9">
        <w:rPr>
          <w:rFonts w:ascii="Times New Roman" w:hAnsi="Times New Roman" w:cs="Times New Roman"/>
          <w:b/>
          <w:sz w:val="28"/>
          <w:szCs w:val="28"/>
          <w:lang w:val="uk-UA"/>
        </w:rPr>
        <w:pict>
          <v:line id="_x0000_s1128" style="position:absolute;left:0;text-align:left;z-index:251752448" from="-135pt,7.45pt" to="-135pt,46.65pt" strokecolor="blue">
            <v:stroke startarrow="block" endarrow="block"/>
          </v:line>
        </w:pict>
      </w:r>
      <w:r w:rsidRPr="00C929E9">
        <w:rPr>
          <w:rFonts w:ascii="Times New Roman" w:hAnsi="Times New Roman" w:cs="Times New Roman"/>
          <w:b/>
          <w:sz w:val="28"/>
          <w:szCs w:val="28"/>
          <w:lang w:val="uk-UA"/>
        </w:rPr>
        <w:pict>
          <v:line id="_x0000_s1129" style="position:absolute;left:0;text-align:left;z-index:251753472" from="-135pt,7.45pt" to="-135pt,46.65pt" strokecolor="blue">
            <v:stroke startarrow="block" endarrow="block"/>
          </v:line>
        </w:pict>
      </w:r>
      <w:r w:rsidR="00C90594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0A4A20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="00C90594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DF52CA" w:rsidRPr="007D0FE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90594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DF52CA" w:rsidRPr="007D0FE4">
        <w:rPr>
          <w:rFonts w:ascii="Times New Roman" w:hAnsi="Times New Roman" w:cs="Times New Roman"/>
          <w:sz w:val="28"/>
          <w:szCs w:val="28"/>
          <w:lang w:val="uk-UA"/>
        </w:rPr>
        <w:t xml:space="preserve">ро затвердження </w:t>
      </w:r>
      <w:r w:rsidR="00096E36">
        <w:rPr>
          <w:rFonts w:ascii="Times New Roman" w:hAnsi="Times New Roman" w:cs="Times New Roman"/>
          <w:sz w:val="28"/>
          <w:szCs w:val="28"/>
          <w:lang w:val="uk-UA"/>
        </w:rPr>
        <w:t>договорів про надання субвенцій.</w:t>
      </w:r>
    </w:p>
    <w:p w:rsidR="00DF52CA" w:rsidRPr="00D47FCE" w:rsidRDefault="00C90594" w:rsidP="007D0FE4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Бредихіна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Надія Олександрівна</w:t>
      </w:r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– голов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а</w:t>
      </w:r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постійної комісії міської ради.</w:t>
      </w:r>
    </w:p>
    <w:p w:rsidR="00DF52CA" w:rsidRPr="007D0FE4" w:rsidRDefault="00DF52CA" w:rsidP="007D0F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D0FE4" w:rsidRDefault="000A4A20" w:rsidP="007D0F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19</w:t>
      </w:r>
      <w:r w:rsidR="006E2608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7D0FE4" w:rsidRPr="007D0FE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929E9">
        <w:rPr>
          <w:rFonts w:ascii="Times New Roman" w:hAnsi="Times New Roman" w:cs="Times New Roman"/>
          <w:noProof/>
          <w:sz w:val="28"/>
          <w:szCs w:val="28"/>
        </w:rPr>
        <w:pict>
          <v:line id="_x0000_s1114" style="position:absolute;left:0;text-align:left;z-index:251737088;visibility:visible;mso-position-horizontal-relative:text;mso-position-vertical-relative:text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AUuxbGUCAACdBAAADgAAAAAAAAAAAAAAAAAuAgAAZHJz&#10;L2Uyb0RvYy54bWxQSwECLQAUAAYACAAAACEAtSjrbt4AAAALAQAADwAAAAAAAAAAAAAAAAC/BAAA&#10;ZHJzL2Rvd25yZXYueG1sUEsFBgAAAAAEAAQA8wAAAMoFAAAAAA==&#10;" strokecolor="blue">
            <v:stroke startarrow="block" endarrow="block"/>
          </v:line>
        </w:pict>
      </w:r>
      <w:r w:rsidR="00C929E9">
        <w:rPr>
          <w:rFonts w:ascii="Times New Roman" w:hAnsi="Times New Roman" w:cs="Times New Roman"/>
          <w:noProof/>
          <w:sz w:val="28"/>
          <w:szCs w:val="28"/>
        </w:rPr>
        <w:pict>
          <v:line id="_x0000_s1118" style="position:absolute;left:0;text-align:left;z-index:251741184;visibility:visible;mso-position-horizontal-relative:text;mso-position-vertical-relative:text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ATiEW9ZwIAAJ0EAAAOAAAAAAAAAAAAAAAAAC4CAABk&#10;cnMvZTJvRG9jLnhtbFBLAQItABQABgAIAAAAIQC1KOtu3gAAAAsBAAAPAAAAAAAAAAAAAAAAAMEE&#10;AABkcnMvZG93bnJldi54bWxQSwUGAAAAAAQABADzAAAAzAUAAAAA&#10;" strokecolor="blue">
            <v:stroke startarrow="block" endarrow="block"/>
          </v:line>
        </w:pict>
      </w:r>
      <w:r w:rsidR="00C929E9">
        <w:rPr>
          <w:rFonts w:ascii="Times New Roman" w:hAnsi="Times New Roman" w:cs="Times New Roman"/>
          <w:noProof/>
          <w:sz w:val="28"/>
          <w:szCs w:val="28"/>
        </w:rPr>
        <w:pict>
          <v:line id="_x0000_s1116" style="position:absolute;left:0;text-align:left;z-index:251739136;visibility:visible;mso-position-horizontal-relative:text;mso-position-vertical-relative:text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" strokecolor="blue" strokeweight="1pt"/>
        </w:pict>
      </w:r>
      <w:r w:rsidR="00C929E9">
        <w:rPr>
          <w:rFonts w:ascii="Times New Roman" w:hAnsi="Times New Roman" w:cs="Times New Roman"/>
          <w:noProof/>
          <w:sz w:val="28"/>
          <w:szCs w:val="28"/>
        </w:rPr>
        <w:pict>
          <v:line id="_x0000_s1117" style="position:absolute;left:0;text-align:left;z-index:251740160;visibility:visible;mso-position-horizontal-relative:text;mso-position-vertical-relative:text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5YCyHk0CAABaBAAADgAAAAAAAAAAAAAAAAAuAgAAZHJzL2Uyb0RvYy54bWxQSwECLQAUAAYACAAA&#10;ACEAc0HX294AAAAMAQAADwAAAAAAAAAAAAAAAACnBAAAZHJzL2Rvd25yZXYueG1sUEsFBgAAAAAE&#10;AAQA8wAAALIFAAAAAA==&#10;" strokecolor="blue" strokeweight="1pt"/>
        </w:pict>
      </w:r>
      <w:r w:rsidR="00C929E9">
        <w:rPr>
          <w:rFonts w:ascii="Times New Roman" w:hAnsi="Times New Roman" w:cs="Times New Roman"/>
          <w:noProof/>
          <w:sz w:val="28"/>
          <w:szCs w:val="28"/>
        </w:rPr>
        <w:pict>
          <v:rect id="_x0000_s1119" style="position:absolute;left:0;text-align:left;margin-left:585pt;margin-top:-.15pt;width:283.95pt;height:723.9pt;z-index:-2515742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H1s2EtZAgAAaQQAAA4AAAAAAAAAAAAAAAAALgIAAGRycy9lMm9Eb2Mu&#10;eG1sUEsBAi0AFAAGAAgAAAAhAKyeS2XiAAAADAEAAA8AAAAAAAAAAAAAAAAAswQAAGRycy9kb3du&#10;cmV2LnhtbFBLBQYAAAAABAAEAPMAAADCBQAAAAA=&#10;" strokecolor="blue" strokeweight="1.5pt">
            <v:stroke dashstyle="dash"/>
          </v:rect>
        </w:pict>
      </w:r>
      <w:r w:rsidR="00C929E9">
        <w:rPr>
          <w:rFonts w:ascii="Times New Roman" w:hAnsi="Times New Roman" w:cs="Times New Roman"/>
          <w:noProof/>
          <w:sz w:val="28"/>
          <w:szCs w:val="28"/>
        </w:rPr>
        <w:pict>
          <v:line id="_x0000_s1115" style="position:absolute;left:0;text-align:left;z-index:251738112;visibility:visible;mso-position-horizontal-relative:text;mso-position-vertical-relative:text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" strokecolor="blue" strokeweight="1pt"/>
        </w:pict>
      </w:r>
      <w:r w:rsidR="006E260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7D0FE4" w:rsidRPr="007D0FE4">
        <w:rPr>
          <w:rFonts w:ascii="Times New Roman" w:hAnsi="Times New Roman" w:cs="Times New Roman"/>
          <w:sz w:val="28"/>
          <w:szCs w:val="28"/>
          <w:lang w:val="uk-UA"/>
        </w:rPr>
        <w:t xml:space="preserve">ро надання згоди на безоплатну передачу з комунальної власності територіальної громади м. Нікополя в особі Нікопольської міської ради, </w:t>
      </w:r>
      <w:r w:rsidR="007D0FE4" w:rsidRPr="007D0FE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з господарського відання </w:t>
      </w:r>
      <w:r w:rsidR="007D0FE4" w:rsidRPr="007D0FE4">
        <w:rPr>
          <w:rFonts w:ascii="Times New Roman" w:hAnsi="Times New Roman" w:cs="Times New Roman"/>
          <w:sz w:val="28"/>
          <w:szCs w:val="28"/>
          <w:lang w:val="uk-UA"/>
        </w:rPr>
        <w:t>(балансу) комунального некомерційного підприємства «Нікопольський центр первинної медико-санітарної допомоги» Нікопольської міської ради до спільної власності територіальних громад сіл, селищ, міст Дніпропетровської області в особі Дніпропетровської обласної ради у господарське відання (на баланс) комунального закладу «Нікопольська міська лікарня №1»</w:t>
      </w:r>
      <w:r w:rsidR="00A84C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84CDE">
        <w:rPr>
          <w:rFonts w:ascii="Times New Roman" w:hAnsi="Times New Roman" w:cs="Times New Roman"/>
          <w:sz w:val="28"/>
          <w:szCs w:val="28"/>
          <w:lang w:val="uk-UA"/>
        </w:rPr>
        <w:t>ДОР</w:t>
      </w:r>
      <w:proofErr w:type="spellEnd"/>
      <w:r w:rsidR="00A84CDE">
        <w:rPr>
          <w:rFonts w:ascii="Times New Roman" w:hAnsi="Times New Roman" w:cs="Times New Roman"/>
          <w:sz w:val="28"/>
          <w:szCs w:val="28"/>
          <w:lang w:val="uk-UA"/>
        </w:rPr>
        <w:t>» комунального майна.</w:t>
      </w:r>
    </w:p>
    <w:p w:rsidR="00282E03" w:rsidRPr="008611A8" w:rsidRDefault="00C929E9" w:rsidP="008611A8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C929E9">
        <w:rPr>
          <w:rFonts w:ascii="Times New Roman" w:eastAsia="Times New Roman" w:hAnsi="Times New Roman"/>
          <w:b/>
          <w:noProof/>
          <w:sz w:val="28"/>
          <w:szCs w:val="28"/>
        </w:rPr>
        <w:pict>
          <v:line id="Прямая соединительная линия 42" o:spid="_x0000_s1130" style="position:absolute;left:0;text-align:left;z-index:251755520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BFHwxyZwIAAJ0EAAAOAAAAAAAAAAAAAAAAAC4CAABk&#10;cnMvZTJvRG9jLnhtbFBLAQItABQABgAIAAAAIQC1KOtu3gAAAAsBAAAPAAAAAAAAAAAAAAAAAMEE&#10;AABkcnMvZG93bnJldi54bWxQSwUGAAAAAAQABADzAAAAzAUAAAAA&#10;" strokecolor="blue">
            <v:stroke startarrow="block" endarrow="block"/>
          </v:line>
        </w:pict>
      </w:r>
      <w:r w:rsidRPr="00C929E9">
        <w:rPr>
          <w:rFonts w:ascii="Times New Roman" w:eastAsia="Times New Roman" w:hAnsi="Times New Roman"/>
          <w:b/>
          <w:noProof/>
          <w:sz w:val="28"/>
          <w:szCs w:val="28"/>
        </w:rPr>
        <w:pict>
          <v:line id="Прямая соединительная линия 43" o:spid="_x0000_s1138" style="position:absolute;left:0;text-align:left;z-index:251761664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BX3PijZwIAAJ0EAAAOAAAAAAAAAAAAAAAAAC4CAABk&#10;cnMvZTJvRG9jLnhtbFBLAQItABQABgAIAAAAIQC1KOtu3gAAAAsBAAAPAAAAAAAAAAAAAAAAAMEE&#10;AABkcnMvZG93bnJldi54bWxQSwUGAAAAAAQABADzAAAAzAUAAAAA&#10;" strokecolor="blue">
            <v:stroke startarrow="block" endarrow="block"/>
          </v:line>
        </w:pict>
      </w:r>
      <w:r w:rsidRPr="00C929E9">
        <w:rPr>
          <w:rFonts w:ascii="Times New Roman" w:eastAsia="Times New Roman" w:hAnsi="Times New Roman"/>
          <w:b/>
          <w:noProof/>
          <w:sz w:val="28"/>
          <w:szCs w:val="28"/>
        </w:rPr>
        <w:pict>
          <v:line id="Прямая соединительная линия 44" o:spid="_x0000_s1136" style="position:absolute;left:0;text-align:left;z-index:251759616;visibility:visibl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" strokecolor="blue" strokeweight="1pt"/>
        </w:pict>
      </w:r>
      <w:r w:rsidRPr="00C929E9">
        <w:rPr>
          <w:rFonts w:ascii="Times New Roman" w:eastAsia="Times New Roman" w:hAnsi="Times New Roman"/>
          <w:b/>
          <w:noProof/>
          <w:sz w:val="28"/>
          <w:szCs w:val="28"/>
        </w:rPr>
        <w:pict>
          <v:line id="Прямая соединительная линия 45" o:spid="_x0000_s1137" style="position:absolute;left:0;text-align:left;z-index:251760640;visibility:visibl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s33IGE0CAABaBAAADgAAAAAAAAAAAAAAAAAuAgAAZHJzL2Uyb0RvYy54bWxQSwECLQAUAAYACAAA&#10;ACEAc0HX294AAAAMAQAADwAAAAAAAAAAAAAAAACnBAAAZHJzL2Rvd25yZXYueG1sUEsFBgAAAAAE&#10;AAQA8wAAALIFAAAAAA==&#10;" strokecolor="blue" strokeweight="1pt"/>
        </w:pict>
      </w:r>
      <w:r w:rsidRPr="00C929E9">
        <w:rPr>
          <w:rFonts w:ascii="Times New Roman" w:eastAsia="Times New Roman" w:hAnsi="Times New Roman"/>
          <w:b/>
          <w:bCs/>
          <w:noProof/>
          <w:spacing w:val="8"/>
          <w:sz w:val="28"/>
          <w:szCs w:val="28"/>
        </w:rPr>
        <w:pict>
          <v:group id="Группа 46" o:spid="_x0000_s1132" style="position:absolute;left:0;text-align:left;margin-left:-198pt;margin-top:-9pt;width:125.4pt;height:59.85pt;z-index:251757568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133" type="#_x0000_t202" style="position:absolute;left:2317;top:227;width:2508;height:5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" stroked="f" strokecolor="blue">
              <v:textbox>
                <w:txbxContent>
                  <w:p w:rsidR="00282E03" w:rsidRDefault="00282E03" w:rsidP="00282E03"/>
                </w:txbxContent>
              </v:textbox>
            </v:shape>
            <v:line id="Line 22" o:spid="_x0000_s1134" style="position:absolute;visibility:visible" from="2442,-1" to="2442,1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" strokecolor="blue" strokeweight="1pt">
              <v:stroke startarrow="block" endarrow="block"/>
            </v:line>
          </v:group>
        </w:pict>
      </w:r>
      <w:r w:rsidRPr="00C929E9">
        <w:rPr>
          <w:rFonts w:ascii="Times New Roman" w:eastAsia="Times New Roman" w:hAnsi="Times New Roman"/>
          <w:b/>
          <w:noProof/>
          <w:sz w:val="28"/>
          <w:szCs w:val="28"/>
        </w:rPr>
        <w:pict>
          <v:rect id="Прямоугольник 49" o:spid="_x0000_s1131" style="position:absolute;left:0;text-align:left;margin-left:585pt;margin-top:-.15pt;width:283.95pt;height:723.9pt;z-index:-251559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NtH5iRZAgAAaQQAAA4AAAAAAAAAAAAAAAAALgIAAGRycy9lMm9Eb2Mu&#10;eG1sUEsBAi0AFAAGAAgAAAAhAKyeS2XiAAAADAEAAA8AAAAAAAAAAAAAAAAAswQAAGRycy9kb3du&#10;cmV2LnhtbFBLBQYAAAAABAAEAPMAAADCBQAAAAA=&#10;" strokecolor="blue" strokeweight="1.5pt">
            <v:stroke dashstyle="dash"/>
          </v:rect>
        </w:pict>
      </w:r>
      <w:r w:rsidRPr="00C929E9">
        <w:rPr>
          <w:rFonts w:ascii="Times New Roman" w:eastAsia="Times New Roman" w:hAnsi="Times New Roman"/>
          <w:b/>
          <w:noProof/>
          <w:sz w:val="28"/>
          <w:szCs w:val="28"/>
        </w:rPr>
        <w:pict>
          <v:line id="Прямая соединительная линия 50" o:spid="_x0000_s1135" style="position:absolute;left:0;text-align:left;z-index:251758592;visibility:visibl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" strokecolor="blue" strokeweight="1pt"/>
        </w:pict>
      </w:r>
      <w:r w:rsidR="00A84CDE">
        <w:rPr>
          <w:rFonts w:ascii="Times New Roman" w:eastAsia="Times New Roman" w:hAnsi="Times New Roman"/>
          <w:b/>
          <w:sz w:val="28"/>
          <w:szCs w:val="28"/>
          <w:lang w:val="uk-UA"/>
        </w:rPr>
        <w:t>2</w:t>
      </w:r>
      <w:r w:rsidR="000A4A20">
        <w:rPr>
          <w:rFonts w:ascii="Times New Roman" w:eastAsia="Times New Roman" w:hAnsi="Times New Roman"/>
          <w:b/>
          <w:sz w:val="28"/>
          <w:szCs w:val="28"/>
          <w:lang w:val="uk-UA"/>
        </w:rPr>
        <w:t>0</w:t>
      </w:r>
      <w:r w:rsidR="00282E03" w:rsidRPr="00282E03">
        <w:rPr>
          <w:rFonts w:ascii="Times New Roman" w:eastAsia="Times New Roman" w:hAnsi="Times New Roman"/>
          <w:b/>
          <w:sz w:val="28"/>
          <w:szCs w:val="28"/>
          <w:lang w:val="uk-UA"/>
        </w:rPr>
        <w:t>.</w:t>
      </w:r>
      <w:r w:rsidR="00282E03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282E03" w:rsidRPr="00495E80">
        <w:rPr>
          <w:rFonts w:ascii="Times New Roman" w:eastAsia="Times New Roman" w:hAnsi="Times New Roman"/>
          <w:sz w:val="28"/>
          <w:szCs w:val="28"/>
          <w:lang w:val="uk-UA"/>
        </w:rPr>
        <w:t xml:space="preserve">Про надання </w:t>
      </w:r>
      <w:r w:rsidR="00282E03">
        <w:rPr>
          <w:rFonts w:ascii="Times New Roman" w:eastAsia="Times New Roman" w:hAnsi="Times New Roman"/>
          <w:sz w:val="28"/>
          <w:szCs w:val="28"/>
          <w:lang w:val="uk-UA"/>
        </w:rPr>
        <w:t xml:space="preserve">попередньої </w:t>
      </w:r>
      <w:r w:rsidR="00282E03" w:rsidRPr="00495E80">
        <w:rPr>
          <w:rFonts w:ascii="Times New Roman" w:eastAsia="Times New Roman" w:hAnsi="Times New Roman"/>
          <w:sz w:val="28"/>
          <w:szCs w:val="28"/>
          <w:lang w:val="uk-UA"/>
        </w:rPr>
        <w:t xml:space="preserve">згоди на безоплатну передачу до комунальної власності територіальної громади м. Нікополя квартир (з статусом службове житло), які перебувають у </w:t>
      </w:r>
      <w:r w:rsidR="00282E03">
        <w:rPr>
          <w:rFonts w:ascii="Times New Roman" w:eastAsia="Times New Roman" w:hAnsi="Times New Roman"/>
          <w:sz w:val="28"/>
          <w:szCs w:val="28"/>
          <w:lang w:val="uk-UA"/>
        </w:rPr>
        <w:t>державній власності</w:t>
      </w:r>
      <w:r w:rsidR="00282E03" w:rsidRPr="00495E80">
        <w:rPr>
          <w:rFonts w:ascii="Times New Roman" w:eastAsia="Times New Roman" w:hAnsi="Times New Roman"/>
          <w:sz w:val="28"/>
          <w:szCs w:val="28"/>
          <w:lang w:val="uk-UA"/>
        </w:rPr>
        <w:t xml:space="preserve"> в особі </w:t>
      </w:r>
      <w:r w:rsidR="00282E03">
        <w:rPr>
          <w:rFonts w:ascii="Times New Roman" w:eastAsia="Times New Roman" w:hAnsi="Times New Roman"/>
          <w:sz w:val="28"/>
          <w:szCs w:val="28"/>
          <w:lang w:val="uk-UA"/>
        </w:rPr>
        <w:t>Міністерства оборони України</w:t>
      </w:r>
      <w:r w:rsidR="00A84CDE">
        <w:rPr>
          <w:rFonts w:ascii="Times New Roman" w:eastAsia="Times New Roman" w:hAnsi="Times New Roman"/>
          <w:sz w:val="28"/>
          <w:szCs w:val="28"/>
          <w:lang w:val="uk-UA"/>
        </w:rPr>
        <w:t>.</w:t>
      </w:r>
      <w:r w:rsidR="00282E03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282E03" w:rsidRPr="00495E80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</w:p>
    <w:p w:rsidR="007D0FE4" w:rsidRPr="007D0FE4" w:rsidRDefault="00A84CDE" w:rsidP="007D0F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0A4A20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6E2608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7D0FE4" w:rsidRPr="007D0FE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E260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7D0FE4" w:rsidRPr="007D0FE4">
        <w:rPr>
          <w:rFonts w:ascii="Times New Roman" w:hAnsi="Times New Roman" w:cs="Times New Roman"/>
          <w:sz w:val="28"/>
          <w:szCs w:val="28"/>
          <w:lang w:val="uk-UA"/>
        </w:rPr>
        <w:t>ро  надання дозволу комунальному підприємству «Нікопольське виробниче управління водопровідно-каналізаційного господарства» Нікопольської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списання комунального майна.</w:t>
      </w:r>
    </w:p>
    <w:p w:rsidR="007D0FE4" w:rsidRDefault="00C929E9" w:rsidP="007D0FE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929E9">
        <w:rPr>
          <w:rFonts w:ascii="Times New Roman" w:hAnsi="Times New Roman" w:cs="Times New Roman"/>
          <w:b/>
          <w:noProof/>
          <w:sz w:val="28"/>
          <w:szCs w:val="28"/>
        </w:rPr>
        <w:pict>
          <v:line id="_x0000_s1122" style="position:absolute;left:0;text-align:left;z-index:251745280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AUuxbGUCAACdBAAADgAAAAAAAAAAAAAAAAAuAgAAZHJz&#10;L2Uyb0RvYy54bWxQSwECLQAUAAYACAAAACEAtSjrbt4AAAALAQAADwAAAAAAAAAAAAAAAAC/BAAA&#10;ZHJzL2Rvd25yZXYueG1sUEsFBgAAAAAEAAQA8wAAAMoFAAAAAA==&#10;" strokecolor="blue">
            <v:stroke startarrow="block" endarrow="block"/>
          </v:line>
        </w:pict>
      </w:r>
      <w:r w:rsidRPr="00C929E9">
        <w:rPr>
          <w:rFonts w:ascii="Times New Roman" w:hAnsi="Times New Roman" w:cs="Times New Roman"/>
          <w:b/>
          <w:noProof/>
          <w:sz w:val="28"/>
          <w:szCs w:val="28"/>
        </w:rPr>
        <w:pict>
          <v:line id="_x0000_s1126" style="position:absolute;left:0;text-align:left;z-index:251749376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ATiEW9ZwIAAJ0EAAAOAAAAAAAAAAAAAAAAAC4CAABk&#10;cnMvZTJvRG9jLnhtbFBLAQItABQABgAIAAAAIQC1KOtu3gAAAAsBAAAPAAAAAAAAAAAAAAAAAMEE&#10;AABkcnMvZG93bnJldi54bWxQSwUGAAAAAAQABADzAAAAzAUAAAAA&#10;" strokecolor="blue">
            <v:stroke startarrow="block" endarrow="block"/>
          </v:line>
        </w:pict>
      </w:r>
      <w:r w:rsidRPr="00C929E9">
        <w:rPr>
          <w:rFonts w:ascii="Times New Roman" w:hAnsi="Times New Roman" w:cs="Times New Roman"/>
          <w:b/>
          <w:noProof/>
          <w:sz w:val="28"/>
          <w:szCs w:val="28"/>
        </w:rPr>
        <w:pict>
          <v:line id="_x0000_s1124" style="position:absolute;left:0;text-align:left;z-index:251747328;visibility:visibl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" strokecolor="blue" strokeweight="1pt"/>
        </w:pict>
      </w:r>
      <w:r w:rsidRPr="00C929E9">
        <w:rPr>
          <w:rFonts w:ascii="Times New Roman" w:hAnsi="Times New Roman" w:cs="Times New Roman"/>
          <w:b/>
          <w:noProof/>
          <w:sz w:val="28"/>
          <w:szCs w:val="28"/>
        </w:rPr>
        <w:pict>
          <v:line id="_x0000_s1125" style="position:absolute;left:0;text-align:left;z-index:251748352;visibility:visibl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5YCyHk0CAABaBAAADgAAAAAAAAAAAAAAAAAuAgAAZHJzL2Uyb0RvYy54bWxQSwECLQAUAAYACAAA&#10;ACEAc0HX294AAAAMAQAADwAAAAAAAAAAAAAAAACnBAAAZHJzL2Rvd25yZXYueG1sUEsFBgAAAAAE&#10;AAQA8wAAALIFAAAAAA==&#10;" strokecolor="blue" strokeweight="1pt"/>
        </w:pict>
      </w:r>
      <w:r w:rsidRPr="00C929E9"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127" style="position:absolute;left:0;text-align:left;margin-left:585pt;margin-top:-.15pt;width:283.95pt;height:723.9pt;z-index:-251566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H1s2EtZAgAAaQQAAA4AAAAAAAAAAAAAAAAALgIAAGRycy9lMm9Eb2Mu&#10;eG1sUEsBAi0AFAAGAAgAAAAhAKyeS2XiAAAADAEAAA8AAAAAAAAAAAAAAAAAswQAAGRycy9kb3du&#10;cmV2LnhtbFBLBQYAAAAABAAEAPMAAADCBQAAAAA=&#10;" strokecolor="blue" strokeweight="1.5pt">
            <v:stroke dashstyle="dash"/>
          </v:rect>
        </w:pict>
      </w:r>
      <w:r w:rsidRPr="00C929E9">
        <w:rPr>
          <w:rFonts w:ascii="Times New Roman" w:hAnsi="Times New Roman" w:cs="Times New Roman"/>
          <w:b/>
          <w:noProof/>
          <w:sz w:val="28"/>
          <w:szCs w:val="28"/>
        </w:rPr>
        <w:pict>
          <v:line id="_x0000_s1123" style="position:absolute;left:0;text-align:left;z-index:251746304;visibility:visibl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" strokecolor="blue" strokeweight="1pt"/>
        </w:pict>
      </w:r>
      <w:r w:rsidR="009F2C34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0A4A20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6E2608">
        <w:rPr>
          <w:rFonts w:ascii="Times New Roman" w:hAnsi="Times New Roman" w:cs="Times New Roman"/>
          <w:sz w:val="28"/>
          <w:szCs w:val="28"/>
          <w:lang w:val="uk-UA"/>
        </w:rPr>
        <w:t>. П</w:t>
      </w:r>
      <w:r w:rsidR="007D0FE4" w:rsidRPr="007D0FE4">
        <w:rPr>
          <w:rFonts w:ascii="Times New Roman" w:hAnsi="Times New Roman" w:cs="Times New Roman"/>
          <w:sz w:val="28"/>
          <w:szCs w:val="28"/>
          <w:lang w:val="uk-UA"/>
        </w:rPr>
        <w:t xml:space="preserve">ро надання згоди на безоплатну передачу до комунальної власності територіальної громади м. Нікополя </w:t>
      </w:r>
      <w:r w:rsidR="007D0FE4" w:rsidRPr="007D0FE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техніки, що належить до спільної власності територіальних громад сіл, селищ, міст Дніпропетровської області з </w:t>
      </w:r>
      <w:r w:rsidR="007D0FE4" w:rsidRPr="007D0FE4">
        <w:rPr>
          <w:rFonts w:ascii="Times New Roman" w:hAnsi="Times New Roman" w:cs="Times New Roman"/>
          <w:sz w:val="28"/>
          <w:szCs w:val="28"/>
          <w:lang w:val="uk-UA"/>
        </w:rPr>
        <w:t xml:space="preserve">балансу </w:t>
      </w:r>
      <w:r w:rsidR="007D0FE4" w:rsidRPr="007D0FE4">
        <w:rPr>
          <w:rFonts w:ascii="Times New Roman" w:hAnsi="Times New Roman" w:cs="Times New Roman"/>
          <w:color w:val="000000"/>
          <w:sz w:val="28"/>
          <w:szCs w:val="28"/>
          <w:lang w:val="uk-UA"/>
        </w:rPr>
        <w:t>департаменту житлово-комунального господарства та б</w:t>
      </w:r>
      <w:r w:rsidR="00A84CDE">
        <w:rPr>
          <w:rFonts w:ascii="Times New Roman" w:hAnsi="Times New Roman" w:cs="Times New Roman"/>
          <w:color w:val="000000"/>
          <w:sz w:val="28"/>
          <w:szCs w:val="28"/>
          <w:lang w:val="uk-UA"/>
        </w:rPr>
        <w:t>удівництва облдержадміністрації.</w:t>
      </w:r>
    </w:p>
    <w:p w:rsidR="00A105F4" w:rsidRPr="00D47FCE" w:rsidRDefault="00A105F4" w:rsidP="00A105F4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Івріна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Олена Львівна</w:t>
      </w:r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– голов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а</w:t>
      </w:r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постійної комісії міської ради.</w:t>
      </w:r>
    </w:p>
    <w:p w:rsidR="00A105F4" w:rsidRDefault="00A105F4" w:rsidP="000A4A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A4A20" w:rsidRPr="00273D8A" w:rsidRDefault="000A4A20" w:rsidP="000A4A2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73D8A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73D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273D8A">
        <w:rPr>
          <w:rFonts w:ascii="Times New Roman" w:hAnsi="Times New Roman" w:cs="Times New Roman"/>
          <w:sz w:val="28"/>
          <w:szCs w:val="28"/>
          <w:lang w:val="uk-UA"/>
        </w:rPr>
        <w:t>ро погодження інвестиційної програми комунального підприємства «Нікопольське виробниче управління водопровідно-каналізаційного господарства» Нікопольської міської ради на 2019 рік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105F4" w:rsidRPr="00D47FCE" w:rsidRDefault="00A105F4" w:rsidP="00A105F4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Разін Олександр Миколайович</w:t>
      </w:r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– голов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а</w:t>
      </w:r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постійної комісії міської ради.</w:t>
      </w:r>
    </w:p>
    <w:p w:rsidR="00A105F4" w:rsidRPr="007D0FE4" w:rsidRDefault="00A105F4" w:rsidP="00A105F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7D0FE4" w:rsidRPr="00A84CDE" w:rsidRDefault="009F2C34" w:rsidP="007D0F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4CD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2</w:t>
      </w:r>
      <w:r w:rsidR="00A84CDE" w:rsidRPr="00A84CDE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6E2608" w:rsidRPr="00A84CD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7D0FE4" w:rsidRPr="00A84C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2608" w:rsidRPr="00A84CDE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7D0FE4" w:rsidRPr="00A84CDE">
        <w:rPr>
          <w:rFonts w:ascii="Times New Roman" w:hAnsi="Times New Roman" w:cs="Times New Roman"/>
          <w:sz w:val="28"/>
          <w:szCs w:val="28"/>
          <w:lang w:val="uk-UA"/>
        </w:rPr>
        <w:t xml:space="preserve">ро затвердження змін та доповнень до додатку 1 до «Програми розвитку житлово-комунального господарства м. Нікополя на 2017-2019 </w:t>
      </w:r>
      <w:r w:rsidR="00A84CDE">
        <w:rPr>
          <w:rFonts w:ascii="Times New Roman" w:hAnsi="Times New Roman" w:cs="Times New Roman"/>
          <w:sz w:val="28"/>
          <w:szCs w:val="28"/>
          <w:lang w:val="uk-UA"/>
        </w:rPr>
        <w:t>роки».</w:t>
      </w:r>
    </w:p>
    <w:p w:rsidR="005C600D" w:rsidRPr="00D47FCE" w:rsidRDefault="005C600D" w:rsidP="005C600D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Разін Олександр Миколайович</w:t>
      </w:r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– голов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а</w:t>
      </w:r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постійної комісії міської ради.</w:t>
      </w:r>
    </w:p>
    <w:p w:rsidR="001B5F14" w:rsidRPr="007D0FE4" w:rsidRDefault="001B5F14" w:rsidP="007D0FE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7D0FE4" w:rsidRPr="00D04C24" w:rsidRDefault="00C929E9" w:rsidP="007D0FE4">
      <w:pPr>
        <w:tabs>
          <w:tab w:val="left" w:pos="70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29E9">
        <w:rPr>
          <w:rFonts w:ascii="Times New Roman" w:hAnsi="Times New Roman" w:cs="Times New Roman"/>
          <w:b/>
          <w:sz w:val="28"/>
          <w:szCs w:val="28"/>
          <w:lang w:val="uk-UA"/>
        </w:rPr>
        <w:pict>
          <v:line id="_x0000_s1121" style="position:absolute;left:0;text-align:left;flip:y;z-index:251744256" from="-135pt,11.25pt" to="-135pt,33.65pt" strokecolor="blue" strokeweight="1pt"/>
        </w:pict>
      </w:r>
      <w:r w:rsidR="009F2C34" w:rsidRPr="00D04C24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A84CDE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6E2608" w:rsidRPr="00D04C24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7D0FE4" w:rsidRPr="00D04C2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E2608" w:rsidRPr="00D04C24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7D0FE4" w:rsidRPr="00D04C24">
        <w:rPr>
          <w:rFonts w:ascii="Times New Roman" w:hAnsi="Times New Roman" w:cs="Times New Roman"/>
          <w:sz w:val="28"/>
          <w:szCs w:val="28"/>
          <w:lang w:val="uk-UA"/>
        </w:rPr>
        <w:t>ро надання грошової до</w:t>
      </w:r>
      <w:r w:rsidR="00D04C24">
        <w:rPr>
          <w:rFonts w:ascii="Times New Roman" w:hAnsi="Times New Roman" w:cs="Times New Roman"/>
          <w:sz w:val="28"/>
          <w:szCs w:val="28"/>
          <w:lang w:val="uk-UA"/>
        </w:rPr>
        <w:t>помоги мешканцям міста Нікополя.</w:t>
      </w:r>
    </w:p>
    <w:p w:rsidR="00D04C24" w:rsidRPr="00D04C24" w:rsidRDefault="00C929E9" w:rsidP="007D0FE4">
      <w:pPr>
        <w:tabs>
          <w:tab w:val="left" w:pos="70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29E9">
        <w:rPr>
          <w:rFonts w:ascii="Times New Roman" w:hAnsi="Times New Roman" w:cs="Times New Roman"/>
          <w:b/>
          <w:sz w:val="28"/>
          <w:szCs w:val="28"/>
          <w:lang w:val="uk-UA"/>
        </w:rPr>
        <w:pict>
          <v:line id="_x0000_s1140" style="position:absolute;left:0;text-align:left;flip:y;z-index:251763712" from="-135pt,11.25pt" to="-135pt,33.65pt" strokecolor="blue" strokeweight="1pt"/>
        </w:pict>
      </w:r>
      <w:r w:rsidR="00D04C24" w:rsidRPr="00D04C24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A84CDE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D04C24" w:rsidRPr="00D04C24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 </w:t>
      </w:r>
      <w:r w:rsidR="00D04C24" w:rsidRPr="00D04C24">
        <w:rPr>
          <w:rFonts w:ascii="Times New Roman" w:hAnsi="Times New Roman" w:cs="Times New Roman"/>
          <w:sz w:val="28"/>
          <w:szCs w:val="28"/>
          <w:lang w:val="uk-UA"/>
        </w:rPr>
        <w:t>Про надання грошової до</w:t>
      </w:r>
      <w:r w:rsidR="00D04C24">
        <w:rPr>
          <w:rFonts w:ascii="Times New Roman" w:hAnsi="Times New Roman" w:cs="Times New Roman"/>
          <w:sz w:val="28"/>
          <w:szCs w:val="28"/>
          <w:lang w:val="uk-UA"/>
        </w:rPr>
        <w:t>помоги мешканцям міста Нікополя.</w:t>
      </w:r>
    </w:p>
    <w:p w:rsidR="00AF369E" w:rsidRPr="006D285E" w:rsidRDefault="00AF369E" w:rsidP="00AF369E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</w:pPr>
      <w:r w:rsidRPr="006D285E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Доповідає: </w:t>
      </w:r>
      <w:proofErr w:type="spellStart"/>
      <w:r w:rsidRPr="006D285E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Саюк</w:t>
      </w:r>
      <w:proofErr w:type="spellEnd"/>
      <w:r w:rsidRPr="006D285E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Олександр Іванович – секретар Нікопольської  міської ради.</w:t>
      </w:r>
    </w:p>
    <w:p w:rsidR="00AF369E" w:rsidRDefault="00AF369E" w:rsidP="007D0FE4">
      <w:pPr>
        <w:tabs>
          <w:tab w:val="left" w:pos="702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D20E9A" w:rsidRDefault="00D20E9A" w:rsidP="00D20E9A">
      <w:pPr>
        <w:tabs>
          <w:tab w:val="left" w:pos="70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0E9A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A84CDE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Pr="00D20E9A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D20E9A">
        <w:rPr>
          <w:rFonts w:ascii="Times New Roman" w:hAnsi="Times New Roman" w:cs="Times New Roman"/>
          <w:sz w:val="28"/>
          <w:szCs w:val="28"/>
          <w:lang w:val="uk-UA"/>
        </w:rPr>
        <w:t xml:space="preserve">ро внесення змін до Програми розвитку малого та середнього підприємництва </w:t>
      </w:r>
      <w:r>
        <w:rPr>
          <w:rFonts w:ascii="Times New Roman" w:hAnsi="Times New Roman" w:cs="Times New Roman"/>
          <w:sz w:val="28"/>
          <w:szCs w:val="28"/>
          <w:lang w:val="uk-UA"/>
        </w:rPr>
        <w:t>в м. Нікополі на 2018-2020 роки.</w:t>
      </w:r>
    </w:p>
    <w:p w:rsidR="00D20E9A" w:rsidRDefault="00D20E9A" w:rsidP="00D20E9A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Шило Олег Ігорович</w:t>
      </w:r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– голов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а</w:t>
      </w:r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постійної комісії міської ради.</w:t>
      </w:r>
    </w:p>
    <w:p w:rsidR="00D20E9A" w:rsidRPr="00D20E9A" w:rsidRDefault="00D20E9A" w:rsidP="00D20E9A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</w:p>
    <w:p w:rsidR="007D0FE4" w:rsidRPr="007D0FE4" w:rsidRDefault="006E2608" w:rsidP="007D0FE4">
      <w:pPr>
        <w:pStyle w:val="ListParagraph"/>
        <w:tabs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6E2608">
        <w:rPr>
          <w:rFonts w:ascii="Times New Roman" w:hAnsi="Times New Roman"/>
          <w:b/>
          <w:sz w:val="28"/>
          <w:szCs w:val="28"/>
          <w:lang w:val="uk-UA"/>
        </w:rPr>
        <w:t>2</w:t>
      </w:r>
      <w:r w:rsidR="00A84CDE">
        <w:rPr>
          <w:rFonts w:ascii="Times New Roman" w:hAnsi="Times New Roman"/>
          <w:b/>
          <w:sz w:val="28"/>
          <w:szCs w:val="28"/>
          <w:lang w:val="uk-UA"/>
        </w:rPr>
        <w:t>8</w:t>
      </w:r>
      <w:r w:rsidRPr="006E2608">
        <w:rPr>
          <w:rFonts w:ascii="Times New Roman" w:hAnsi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П</w:t>
      </w:r>
      <w:proofErr w:type="spellStart"/>
      <w:r w:rsidR="007D0FE4" w:rsidRPr="007D0FE4">
        <w:rPr>
          <w:rFonts w:ascii="Times New Roman" w:hAnsi="Times New Roman"/>
          <w:sz w:val="28"/>
          <w:szCs w:val="28"/>
        </w:rPr>
        <w:t>ро</w:t>
      </w:r>
      <w:proofErr w:type="spellEnd"/>
      <w:r w:rsidR="007D0FE4" w:rsidRPr="007D0FE4">
        <w:rPr>
          <w:rFonts w:ascii="Times New Roman" w:hAnsi="Times New Roman"/>
          <w:sz w:val="28"/>
          <w:szCs w:val="28"/>
        </w:rPr>
        <w:t xml:space="preserve"> внесення </w:t>
      </w:r>
      <w:proofErr w:type="spellStart"/>
      <w:r w:rsidR="007D0FE4" w:rsidRPr="007D0FE4">
        <w:rPr>
          <w:rFonts w:ascii="Times New Roman" w:hAnsi="Times New Roman"/>
          <w:sz w:val="28"/>
          <w:szCs w:val="28"/>
        </w:rPr>
        <w:t>змін</w:t>
      </w:r>
      <w:proofErr w:type="spellEnd"/>
      <w:r w:rsidR="007D0FE4" w:rsidRPr="007D0FE4">
        <w:rPr>
          <w:rFonts w:ascii="Times New Roman" w:hAnsi="Times New Roman"/>
          <w:sz w:val="28"/>
          <w:szCs w:val="28"/>
        </w:rPr>
        <w:t xml:space="preserve">  до </w:t>
      </w:r>
      <w:proofErr w:type="spellStart"/>
      <w:r w:rsidR="007D0FE4" w:rsidRPr="007D0FE4">
        <w:rPr>
          <w:rFonts w:ascii="Times New Roman" w:hAnsi="Times New Roman"/>
          <w:sz w:val="28"/>
          <w:szCs w:val="28"/>
        </w:rPr>
        <w:t>рішення</w:t>
      </w:r>
      <w:proofErr w:type="spellEnd"/>
      <w:r w:rsidR="007D0FE4" w:rsidRPr="007D0F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D0FE4" w:rsidRPr="007D0FE4">
        <w:rPr>
          <w:rFonts w:ascii="Times New Roman" w:hAnsi="Times New Roman"/>
          <w:sz w:val="28"/>
          <w:szCs w:val="28"/>
        </w:rPr>
        <w:t>міської</w:t>
      </w:r>
      <w:proofErr w:type="spellEnd"/>
      <w:r w:rsidR="007D0FE4" w:rsidRPr="007D0FE4">
        <w:rPr>
          <w:rFonts w:ascii="Times New Roman" w:hAnsi="Times New Roman"/>
          <w:sz w:val="28"/>
          <w:szCs w:val="28"/>
        </w:rPr>
        <w:t xml:space="preserve"> ради  від 22 </w:t>
      </w:r>
      <w:proofErr w:type="spellStart"/>
      <w:r w:rsidR="007D0FE4" w:rsidRPr="007D0FE4">
        <w:rPr>
          <w:rFonts w:ascii="Times New Roman" w:hAnsi="Times New Roman"/>
          <w:sz w:val="28"/>
          <w:szCs w:val="28"/>
        </w:rPr>
        <w:t>грудня</w:t>
      </w:r>
      <w:proofErr w:type="spellEnd"/>
      <w:r w:rsidR="007D0FE4" w:rsidRPr="007D0FE4">
        <w:rPr>
          <w:rFonts w:ascii="Times New Roman" w:hAnsi="Times New Roman"/>
          <w:sz w:val="28"/>
          <w:szCs w:val="28"/>
        </w:rPr>
        <w:t xml:space="preserve">  2017 року                          № 64-29/</w:t>
      </w:r>
      <w:r w:rsidR="007D0FE4" w:rsidRPr="007D0FE4">
        <w:rPr>
          <w:rFonts w:ascii="Times New Roman" w:hAnsi="Times New Roman"/>
          <w:sz w:val="28"/>
          <w:szCs w:val="28"/>
          <w:lang w:val="en-US"/>
        </w:rPr>
        <w:t>V</w:t>
      </w:r>
      <w:r w:rsidR="007D0FE4" w:rsidRPr="007D0FE4">
        <w:rPr>
          <w:rFonts w:ascii="Times New Roman" w:hAnsi="Times New Roman"/>
          <w:sz w:val="28"/>
          <w:szCs w:val="28"/>
        </w:rPr>
        <w:t xml:space="preserve">ІІ «Про бюджет міста на 2018 </w:t>
      </w:r>
      <w:proofErr w:type="spellStart"/>
      <w:r w:rsidR="007D0FE4" w:rsidRPr="007D0FE4">
        <w:rPr>
          <w:rFonts w:ascii="Times New Roman" w:hAnsi="Times New Roman"/>
          <w:sz w:val="28"/>
          <w:szCs w:val="28"/>
        </w:rPr>
        <w:t>рік</w:t>
      </w:r>
      <w:proofErr w:type="spellEnd"/>
      <w:r w:rsidR="007D0FE4" w:rsidRPr="007D0FE4">
        <w:rPr>
          <w:rFonts w:ascii="Times New Roman" w:hAnsi="Times New Roman"/>
          <w:sz w:val="28"/>
          <w:szCs w:val="28"/>
        </w:rPr>
        <w:t>».</w:t>
      </w:r>
    </w:p>
    <w:p w:rsidR="00AF369E" w:rsidRPr="00A105F4" w:rsidRDefault="00AF369E" w:rsidP="00AF369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A105F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 w:rsidRPr="00A105F4">
        <w:rPr>
          <w:rFonts w:ascii="Times New Roman" w:hAnsi="Times New Roman" w:cs="Times New Roman"/>
          <w:b/>
          <w:i/>
          <w:sz w:val="28"/>
          <w:szCs w:val="28"/>
          <w:lang w:val="uk-UA"/>
        </w:rPr>
        <w:t>Якимець</w:t>
      </w:r>
      <w:proofErr w:type="spellEnd"/>
      <w:r w:rsidRPr="00A105F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Руслан Миколайович - голова постійної комісії міської ради.</w:t>
      </w:r>
    </w:p>
    <w:p w:rsidR="00AF369E" w:rsidRPr="00A105F4" w:rsidRDefault="00AF369E" w:rsidP="00AF369E">
      <w:pPr>
        <w:spacing w:after="0" w:line="240" w:lineRule="auto"/>
        <w:jc w:val="both"/>
        <w:rPr>
          <w:b/>
          <w:i/>
          <w:color w:val="000000"/>
          <w:sz w:val="28"/>
          <w:szCs w:val="28"/>
          <w:lang w:val="uk-UA"/>
        </w:rPr>
      </w:pPr>
      <w:r w:rsidRPr="00A105F4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Співдоповідь:</w:t>
      </w:r>
      <w:r w:rsidRPr="00A105F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Давидко О</w:t>
      </w:r>
      <w:r w:rsidRPr="00A105F4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лена Миколаївна</w:t>
      </w:r>
      <w:r w:rsidRPr="00A105F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- </w:t>
      </w:r>
      <w:r w:rsidRPr="00A105F4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заступник  міського голови - начальник </w:t>
      </w:r>
      <w:r w:rsidRPr="00A105F4">
        <w:rPr>
          <w:b/>
          <w:i/>
          <w:color w:val="000000"/>
          <w:sz w:val="28"/>
          <w:szCs w:val="28"/>
          <w:lang w:val="uk-UA"/>
        </w:rPr>
        <w:t xml:space="preserve"> </w:t>
      </w:r>
      <w:r w:rsidRPr="00A105F4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управління </w:t>
      </w:r>
      <w:r w:rsidRPr="00A105F4">
        <w:rPr>
          <w:rFonts w:ascii="Times New Roman" w:hAnsi="Times New Roman" w:cs="Times New Roman"/>
          <w:b/>
          <w:i/>
          <w:sz w:val="28"/>
          <w:szCs w:val="28"/>
          <w:lang w:val="uk-UA"/>
        </w:rPr>
        <w:t>економіки, фінансів та міського бюджету</w:t>
      </w:r>
      <w:r w:rsidRPr="00A105F4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.</w:t>
      </w:r>
    </w:p>
    <w:p w:rsidR="007D0FE4" w:rsidRPr="007D0FE4" w:rsidRDefault="007D0FE4" w:rsidP="007D0FE4">
      <w:pPr>
        <w:pStyle w:val="ListParagraph"/>
        <w:tabs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</w:p>
    <w:p w:rsidR="007D0FE4" w:rsidRPr="000A4A20" w:rsidRDefault="007D0FE4" w:rsidP="00686CD8">
      <w:pPr>
        <w:pStyle w:val="ListParagraph"/>
        <w:tabs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i/>
          <w:sz w:val="16"/>
          <w:szCs w:val="16"/>
          <w:lang w:val="uk-UA"/>
        </w:rPr>
      </w:pPr>
    </w:p>
    <w:sectPr w:rsidR="007D0FE4" w:rsidRPr="000A4A20" w:rsidSect="008E420B">
      <w:pgSz w:w="11906" w:h="16838"/>
      <w:pgMar w:top="454" w:right="567" w:bottom="232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E6FBE"/>
    <w:multiLevelType w:val="hybridMultilevel"/>
    <w:tmpl w:val="661EF774"/>
    <w:lvl w:ilvl="0" w:tplc="B3F0B578">
      <w:start w:val="1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51B8D"/>
    <w:multiLevelType w:val="hybridMultilevel"/>
    <w:tmpl w:val="D06A2A7E"/>
    <w:lvl w:ilvl="0" w:tplc="896C71B6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FB3524"/>
    <w:multiLevelType w:val="hybridMultilevel"/>
    <w:tmpl w:val="8E4C7B78"/>
    <w:lvl w:ilvl="0" w:tplc="70EEB35C">
      <w:start w:val="1"/>
      <w:numFmt w:val="decimal"/>
      <w:lvlText w:val="%1."/>
      <w:lvlJc w:val="left"/>
      <w:pPr>
        <w:ind w:left="2216" w:hanging="1365"/>
      </w:pPr>
      <w:rPr>
        <w:rFonts w:hint="default"/>
        <w:b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5807C78"/>
    <w:multiLevelType w:val="hybridMultilevel"/>
    <w:tmpl w:val="A1F249C4"/>
    <w:lvl w:ilvl="0" w:tplc="26D652B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293E47"/>
    <w:multiLevelType w:val="hybridMultilevel"/>
    <w:tmpl w:val="1B90C55A"/>
    <w:lvl w:ilvl="0" w:tplc="22F22A4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CC025F"/>
    <w:multiLevelType w:val="hybridMultilevel"/>
    <w:tmpl w:val="07080386"/>
    <w:lvl w:ilvl="0" w:tplc="8E56F740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7267"/>
    <w:rsid w:val="000461AD"/>
    <w:rsid w:val="00053867"/>
    <w:rsid w:val="00096E36"/>
    <w:rsid w:val="000A4A20"/>
    <w:rsid w:val="000C3AE7"/>
    <w:rsid w:val="000C63EE"/>
    <w:rsid w:val="000D0211"/>
    <w:rsid w:val="000F3A51"/>
    <w:rsid w:val="00140073"/>
    <w:rsid w:val="00153F77"/>
    <w:rsid w:val="00183E72"/>
    <w:rsid w:val="001A4A1A"/>
    <w:rsid w:val="001A5262"/>
    <w:rsid w:val="001B5F14"/>
    <w:rsid w:val="001B7267"/>
    <w:rsid w:val="001D00C8"/>
    <w:rsid w:val="001D5661"/>
    <w:rsid w:val="001F15B6"/>
    <w:rsid w:val="001F31E6"/>
    <w:rsid w:val="00233CFA"/>
    <w:rsid w:val="00282E03"/>
    <w:rsid w:val="002A5A1F"/>
    <w:rsid w:val="002C1FB8"/>
    <w:rsid w:val="002D5C06"/>
    <w:rsid w:val="002F7A12"/>
    <w:rsid w:val="003141E5"/>
    <w:rsid w:val="00322F06"/>
    <w:rsid w:val="00356B56"/>
    <w:rsid w:val="00383329"/>
    <w:rsid w:val="003D7C4C"/>
    <w:rsid w:val="003F40AF"/>
    <w:rsid w:val="00401228"/>
    <w:rsid w:val="004928B4"/>
    <w:rsid w:val="004B1944"/>
    <w:rsid w:val="004F0FCE"/>
    <w:rsid w:val="005C600D"/>
    <w:rsid w:val="00640418"/>
    <w:rsid w:val="006417A5"/>
    <w:rsid w:val="00686CD8"/>
    <w:rsid w:val="006E2608"/>
    <w:rsid w:val="007665F7"/>
    <w:rsid w:val="00775BB6"/>
    <w:rsid w:val="0078193A"/>
    <w:rsid w:val="007D0FE4"/>
    <w:rsid w:val="007F5BAD"/>
    <w:rsid w:val="00852675"/>
    <w:rsid w:val="008611A8"/>
    <w:rsid w:val="008E1ABE"/>
    <w:rsid w:val="008E420B"/>
    <w:rsid w:val="00933A65"/>
    <w:rsid w:val="00953841"/>
    <w:rsid w:val="00993CAD"/>
    <w:rsid w:val="009E2DC7"/>
    <w:rsid w:val="009F2C34"/>
    <w:rsid w:val="00A105F4"/>
    <w:rsid w:val="00A24E1D"/>
    <w:rsid w:val="00A31F77"/>
    <w:rsid w:val="00A3329A"/>
    <w:rsid w:val="00A84CDE"/>
    <w:rsid w:val="00AE3745"/>
    <w:rsid w:val="00AF369E"/>
    <w:rsid w:val="00B929BF"/>
    <w:rsid w:val="00BB42A2"/>
    <w:rsid w:val="00BC5630"/>
    <w:rsid w:val="00BE2F58"/>
    <w:rsid w:val="00C05135"/>
    <w:rsid w:val="00C234E2"/>
    <w:rsid w:val="00C77C83"/>
    <w:rsid w:val="00C90594"/>
    <w:rsid w:val="00C929E9"/>
    <w:rsid w:val="00D04C24"/>
    <w:rsid w:val="00D20E9A"/>
    <w:rsid w:val="00D25926"/>
    <w:rsid w:val="00D35D59"/>
    <w:rsid w:val="00D47FCE"/>
    <w:rsid w:val="00D73C89"/>
    <w:rsid w:val="00D8073F"/>
    <w:rsid w:val="00DC5655"/>
    <w:rsid w:val="00DF0FB3"/>
    <w:rsid w:val="00DF52CA"/>
    <w:rsid w:val="00E3484F"/>
    <w:rsid w:val="00E35166"/>
    <w:rsid w:val="00E41F10"/>
    <w:rsid w:val="00EA77BC"/>
    <w:rsid w:val="00F12D33"/>
    <w:rsid w:val="00F35ACC"/>
    <w:rsid w:val="00FD1097"/>
    <w:rsid w:val="00FE03D3"/>
    <w:rsid w:val="00FF6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FCE"/>
  </w:style>
  <w:style w:type="paragraph" w:styleId="Heading6">
    <w:name w:val="heading 6"/>
    <w:basedOn w:val="Normal"/>
    <w:next w:val="Normal"/>
    <w:link w:val="Heading6Char"/>
    <w:unhideWhenUsed/>
    <w:qFormat/>
    <w:rsid w:val="007D0FE4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B7267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BodyTextChar">
    <w:name w:val="Body Text Char"/>
    <w:basedOn w:val="DefaultParagraphFont"/>
    <w:link w:val="BodyText"/>
    <w:rsid w:val="001B7267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paragraph" w:styleId="PlainText">
    <w:name w:val="Plain Text"/>
    <w:basedOn w:val="Normal"/>
    <w:link w:val="PlainTextChar"/>
    <w:rsid w:val="001B726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/>
    </w:rPr>
  </w:style>
  <w:style w:type="character" w:customStyle="1" w:styleId="PlainTextChar">
    <w:name w:val="Plain Text Char"/>
    <w:basedOn w:val="DefaultParagraphFont"/>
    <w:link w:val="PlainText"/>
    <w:rsid w:val="001B7267"/>
    <w:rPr>
      <w:rFonts w:ascii="Courier New" w:eastAsia="Times New Roman" w:hAnsi="Courier New" w:cs="Courier New"/>
      <w:sz w:val="20"/>
      <w:szCs w:val="20"/>
      <w:lang w:val="uk-UA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D5C0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D5C06"/>
  </w:style>
  <w:style w:type="character" w:styleId="Strong">
    <w:name w:val="Strong"/>
    <w:uiPriority w:val="22"/>
    <w:qFormat/>
    <w:rsid w:val="002D5C06"/>
    <w:rPr>
      <w:rFonts w:cs="Times New Roman"/>
      <w:b/>
    </w:rPr>
  </w:style>
  <w:style w:type="paragraph" w:styleId="NormalWeb">
    <w:name w:val="Normal (Web)"/>
    <w:basedOn w:val="Normal"/>
    <w:uiPriority w:val="99"/>
    <w:unhideWhenUsed/>
    <w:rsid w:val="002D5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D5C0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4">
    <w:name w:val="Основной текст (4)_"/>
    <w:link w:val="40"/>
    <w:rsid w:val="002D5C06"/>
    <w:rPr>
      <w:b/>
      <w:bCs/>
      <w:shd w:val="clear" w:color="auto" w:fill="FFFFFF"/>
    </w:rPr>
  </w:style>
  <w:style w:type="paragraph" w:customStyle="1" w:styleId="40">
    <w:name w:val="Основной текст (4)"/>
    <w:basedOn w:val="Normal"/>
    <w:link w:val="4"/>
    <w:rsid w:val="002D5C06"/>
    <w:pPr>
      <w:widowControl w:val="0"/>
      <w:shd w:val="clear" w:color="auto" w:fill="FFFFFF"/>
      <w:spacing w:before="540" w:after="300" w:line="0" w:lineRule="atLeast"/>
      <w:jc w:val="both"/>
    </w:pPr>
    <w:rPr>
      <w:b/>
      <w:bCs/>
    </w:rPr>
  </w:style>
  <w:style w:type="character" w:customStyle="1" w:styleId="Heading6Char">
    <w:name w:val="Heading 6 Char"/>
    <w:basedOn w:val="DefaultParagraphFont"/>
    <w:link w:val="Heading6"/>
    <w:rsid w:val="007D0FE4"/>
    <w:rPr>
      <w:rFonts w:ascii="Calibri" w:eastAsia="Times New Roman" w:hAnsi="Calibri" w:cs="Times New Roman"/>
      <w:b/>
      <w:bCs/>
    </w:rPr>
  </w:style>
  <w:style w:type="paragraph" w:styleId="BodyTextIndent3">
    <w:name w:val="Body Text Indent 3"/>
    <w:basedOn w:val="Normal"/>
    <w:link w:val="BodyTextIndent3Char"/>
    <w:rsid w:val="007D0FE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7D0FE4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2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26A03-3328-4253-BB22-586F21A6E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3</Pages>
  <Words>931</Words>
  <Characters>5308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201appgs1</dc:creator>
  <cp:keywords/>
  <dc:description/>
  <cp:lastModifiedBy>201appgs1</cp:lastModifiedBy>
  <cp:revision>47</cp:revision>
  <cp:lastPrinted>2018-11-28T14:43:00Z</cp:lastPrinted>
  <dcterms:created xsi:type="dcterms:W3CDTF">2018-08-15T13:28:00Z</dcterms:created>
  <dcterms:modified xsi:type="dcterms:W3CDTF">2018-11-28T15:42:00Z</dcterms:modified>
</cp:coreProperties>
</file>