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040" w:rsidRPr="000F3A51" w:rsidRDefault="00044040" w:rsidP="00044040">
      <w:pPr>
        <w:spacing w:after="0" w:line="240" w:lineRule="auto"/>
        <w:jc w:val="right"/>
        <w:rPr>
          <w:rFonts w:ascii="Times New Roman" w:hAnsi="Times New Roman" w:cs="Times New Roman"/>
          <w:bCs/>
          <w:i/>
          <w:sz w:val="28"/>
          <w:szCs w:val="28"/>
          <w:u w:val="single"/>
          <w:lang w:val="uk-UA"/>
        </w:rPr>
      </w:pPr>
      <w:r w:rsidRPr="000F3A51">
        <w:rPr>
          <w:rFonts w:ascii="Times New Roman" w:hAnsi="Times New Roman" w:cs="Times New Roman"/>
          <w:bCs/>
          <w:i/>
          <w:sz w:val="28"/>
          <w:szCs w:val="28"/>
          <w:u w:val="single"/>
          <w:lang w:val="uk-UA"/>
        </w:rPr>
        <w:t>проект</w:t>
      </w:r>
    </w:p>
    <w:p w:rsidR="00044040" w:rsidRDefault="00044040" w:rsidP="000440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7607FB" w:rsidRDefault="007607FB" w:rsidP="000440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044040" w:rsidRDefault="00044040" w:rsidP="000440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Порядок денний</w:t>
      </w:r>
    </w:p>
    <w:p w:rsidR="00044040" w:rsidRDefault="00630112" w:rsidP="000440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4</w:t>
      </w:r>
      <w:r w:rsidR="00BF6A76">
        <w:rPr>
          <w:rFonts w:ascii="Times New Roman" w:hAnsi="Times New Roman" w:cs="Times New Roman"/>
          <w:b/>
          <w:bCs/>
          <w:sz w:val="28"/>
          <w:szCs w:val="28"/>
          <w:lang w:val="uk-UA"/>
        </w:rPr>
        <w:t>5</w:t>
      </w:r>
      <w:r w:rsidR="00044040">
        <w:rPr>
          <w:rFonts w:ascii="Times New Roman" w:hAnsi="Times New Roman" w:cs="Times New Roman"/>
          <w:b/>
          <w:bCs/>
          <w:sz w:val="28"/>
          <w:szCs w:val="28"/>
          <w:lang w:val="uk-UA"/>
        </w:rPr>
        <w:t>-ї сесії Нікопольської міської ради VІІ скликання</w:t>
      </w:r>
    </w:p>
    <w:p w:rsidR="00044040" w:rsidRDefault="00BF6A76" w:rsidP="000440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28 лютого</w:t>
      </w:r>
      <w:r w:rsidR="0004404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201</w:t>
      </w:r>
      <w:r w:rsidR="00630112">
        <w:rPr>
          <w:rFonts w:ascii="Times New Roman" w:hAnsi="Times New Roman" w:cs="Times New Roman"/>
          <w:b/>
          <w:bCs/>
          <w:sz w:val="28"/>
          <w:szCs w:val="28"/>
          <w:lang w:val="uk-UA"/>
        </w:rPr>
        <w:t>9</w:t>
      </w:r>
      <w:r w:rsidR="0004404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року</w:t>
      </w:r>
    </w:p>
    <w:p w:rsidR="00044040" w:rsidRDefault="00044040" w:rsidP="00044040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16"/>
          <w:szCs w:val="16"/>
          <w:lang w:val="uk-UA"/>
        </w:rPr>
      </w:pPr>
    </w:p>
    <w:p w:rsidR="00044040" w:rsidRDefault="00044040" w:rsidP="0004404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>Час для</w:t>
      </w:r>
    </w:p>
    <w:p w:rsidR="00044040" w:rsidRDefault="00044040" w:rsidP="0004404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 xml:space="preserve"> доповіді / обговорення</w:t>
      </w:r>
    </w:p>
    <w:p w:rsidR="00044040" w:rsidRDefault="00044040" w:rsidP="0004404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>10.00-10.10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– затвердження порядку денного пленарного засідання</w:t>
      </w:r>
    </w:p>
    <w:p w:rsidR="00044040" w:rsidRDefault="00044040" w:rsidP="00044040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2A4B64" w:rsidRPr="00AC39D4" w:rsidRDefault="002A4B64" w:rsidP="002A4B64">
      <w:pPr>
        <w:pStyle w:val="ListParagraph"/>
        <w:spacing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 w:rsidRPr="000970F0">
        <w:rPr>
          <w:rFonts w:ascii="Times New Roman" w:hAnsi="Times New Roman"/>
          <w:b/>
          <w:sz w:val="28"/>
          <w:szCs w:val="28"/>
          <w:lang w:val="uk-UA"/>
        </w:rPr>
        <w:t>1.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C39D4">
        <w:rPr>
          <w:rFonts w:ascii="Times New Roman" w:hAnsi="Times New Roman"/>
          <w:sz w:val="28"/>
          <w:szCs w:val="28"/>
          <w:lang w:val="uk-UA"/>
        </w:rPr>
        <w:t xml:space="preserve">Інформація керівника Нікопольської місцевої прокуратури </w:t>
      </w:r>
      <w:r>
        <w:rPr>
          <w:rFonts w:ascii="Times New Roman" w:hAnsi="Times New Roman"/>
          <w:b/>
          <w:sz w:val="28"/>
          <w:szCs w:val="28"/>
          <w:lang w:val="uk-UA"/>
        </w:rPr>
        <w:t>Вовка Станіслава Володимировича</w:t>
      </w:r>
      <w:r w:rsidRPr="00AC39D4">
        <w:rPr>
          <w:rFonts w:ascii="Times New Roman" w:hAnsi="Times New Roman"/>
          <w:sz w:val="28"/>
          <w:szCs w:val="28"/>
          <w:lang w:val="uk-UA"/>
        </w:rPr>
        <w:t xml:space="preserve"> про результати діяльності </w:t>
      </w:r>
      <w:r w:rsidR="00A80078">
        <w:rPr>
          <w:rFonts w:ascii="Times New Roman" w:hAnsi="Times New Roman"/>
          <w:sz w:val="28"/>
          <w:szCs w:val="28"/>
          <w:lang w:val="uk-UA"/>
        </w:rPr>
        <w:t>за 2018</w:t>
      </w:r>
      <w:r w:rsidRPr="00AC39D4">
        <w:rPr>
          <w:rFonts w:ascii="Times New Roman" w:hAnsi="Times New Roman"/>
          <w:sz w:val="28"/>
          <w:szCs w:val="28"/>
          <w:lang w:val="uk-UA"/>
        </w:rPr>
        <w:t xml:space="preserve"> р</w:t>
      </w:r>
      <w:r w:rsidR="00A80078">
        <w:rPr>
          <w:rFonts w:ascii="Times New Roman" w:hAnsi="Times New Roman"/>
          <w:sz w:val="28"/>
          <w:szCs w:val="28"/>
          <w:lang w:val="uk-UA"/>
        </w:rPr>
        <w:t>ік</w:t>
      </w:r>
      <w:r w:rsidRPr="00AC39D4">
        <w:rPr>
          <w:rFonts w:ascii="Times New Roman" w:hAnsi="Times New Roman"/>
          <w:sz w:val="28"/>
          <w:szCs w:val="28"/>
          <w:lang w:val="uk-UA"/>
        </w:rPr>
        <w:t>.</w:t>
      </w:r>
    </w:p>
    <w:p w:rsidR="00BF6A76" w:rsidRPr="00DC3B7F" w:rsidRDefault="002A4B64" w:rsidP="00BF6A7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2</w:t>
      </w:r>
      <w:r w:rsidR="00BF6A76" w:rsidRPr="00DC3B7F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="00BF6A76" w:rsidRPr="00DC3B7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Земельні питання (згідно з переліком). </w:t>
      </w:r>
    </w:p>
    <w:p w:rsidR="00BF6A76" w:rsidRPr="00DC3B7F" w:rsidRDefault="002A4B64" w:rsidP="00BF6A76">
      <w:pPr>
        <w:pStyle w:val="NormalWeb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rStyle w:val="Strong"/>
          <w:rFonts w:eastAsia="SimSun"/>
          <w:spacing w:val="3"/>
          <w:sz w:val="28"/>
          <w:szCs w:val="28"/>
          <w:lang w:val="uk-UA"/>
        </w:rPr>
        <w:t>3</w:t>
      </w:r>
      <w:r w:rsidR="00BF6A76">
        <w:rPr>
          <w:rStyle w:val="Strong"/>
          <w:rFonts w:eastAsia="SimSun"/>
          <w:spacing w:val="3"/>
          <w:sz w:val="28"/>
          <w:szCs w:val="28"/>
          <w:lang w:val="uk-UA"/>
        </w:rPr>
        <w:t>.</w:t>
      </w:r>
      <w:r w:rsidR="00BF6A76" w:rsidRPr="00DC3B7F">
        <w:rPr>
          <w:rStyle w:val="Strong"/>
          <w:rFonts w:eastAsia="SimSun"/>
          <w:b w:val="0"/>
          <w:spacing w:val="3"/>
          <w:sz w:val="28"/>
          <w:szCs w:val="28"/>
          <w:lang w:val="uk-UA"/>
        </w:rPr>
        <w:t xml:space="preserve"> </w:t>
      </w:r>
      <w:r w:rsidR="00BF6A76">
        <w:rPr>
          <w:rStyle w:val="Strong"/>
          <w:rFonts w:eastAsia="SimSun"/>
          <w:b w:val="0"/>
          <w:spacing w:val="3"/>
          <w:sz w:val="28"/>
          <w:szCs w:val="28"/>
          <w:lang w:val="uk-UA"/>
        </w:rPr>
        <w:t>П</w:t>
      </w:r>
      <w:r w:rsidR="00BF6A76" w:rsidRPr="00DC3B7F">
        <w:rPr>
          <w:rStyle w:val="Strong"/>
          <w:rFonts w:eastAsia="SimSun"/>
          <w:b w:val="0"/>
          <w:spacing w:val="3"/>
          <w:sz w:val="28"/>
          <w:szCs w:val="28"/>
          <w:lang w:val="uk-UA"/>
        </w:rPr>
        <w:t xml:space="preserve">ро встановлення розміру пайової участі замовників на розвиток інженерно-транспортної та соціальної інфраструктури </w:t>
      </w:r>
      <w:r w:rsidR="00BF6A76" w:rsidRPr="00DC3B7F">
        <w:rPr>
          <w:sz w:val="28"/>
          <w:szCs w:val="28"/>
          <w:lang w:val="uk-UA"/>
        </w:rPr>
        <w:t>м. Нікополя</w:t>
      </w:r>
      <w:r w:rsidR="00BF6A76">
        <w:rPr>
          <w:sz w:val="28"/>
          <w:szCs w:val="28"/>
          <w:lang w:val="uk-UA"/>
        </w:rPr>
        <w:t>.</w:t>
      </w:r>
    </w:p>
    <w:p w:rsidR="00BF6A76" w:rsidRPr="007E3849" w:rsidRDefault="00BF6A76" w:rsidP="00BF6A76">
      <w:pPr>
        <w:spacing w:after="0" w:line="240" w:lineRule="auto"/>
        <w:jc w:val="both"/>
        <w:rPr>
          <w:rFonts w:ascii="Times New Roman" w:hAnsi="Times New Roman"/>
          <w:b/>
          <w:bCs/>
          <w:i/>
          <w:sz w:val="28"/>
          <w:szCs w:val="28"/>
          <w:lang w:val="uk-UA"/>
        </w:rPr>
      </w:pPr>
      <w:r w:rsidRPr="007E3849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Доповідає: </w:t>
      </w:r>
      <w:proofErr w:type="spellStart"/>
      <w:r w:rsidRPr="007E3849">
        <w:rPr>
          <w:rFonts w:ascii="Times New Roman" w:hAnsi="Times New Roman"/>
          <w:b/>
          <w:bCs/>
          <w:i/>
          <w:sz w:val="28"/>
          <w:szCs w:val="28"/>
          <w:lang w:val="uk-UA"/>
        </w:rPr>
        <w:t>Кузовий</w:t>
      </w:r>
      <w:proofErr w:type="spellEnd"/>
      <w:r w:rsidRPr="007E3849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Олександр Вікторович – голова постійної комісії міської ради.</w:t>
      </w:r>
    </w:p>
    <w:p w:rsidR="00BF6A76" w:rsidRPr="00DC3B7F" w:rsidRDefault="00BF6A76" w:rsidP="00BF6A7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</w:p>
    <w:p w:rsidR="00BF6A76" w:rsidRPr="00DC3B7F" w:rsidRDefault="002A4B64" w:rsidP="00BF6A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4</w:t>
      </w:r>
      <w:r w:rsidR="00BF6A76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r w:rsidR="00BF6A7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П</w:t>
      </w:r>
      <w:r w:rsidR="00BF6A76" w:rsidRPr="00DC3B7F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ро внесення змін до додатку рішення міської ради від 14.12.2018 № 34-43/</w:t>
      </w:r>
      <w:r w:rsidR="00BF6A76" w:rsidRPr="00DC3B7F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VII</w:t>
      </w:r>
      <w:r w:rsidR="00BF6A76" w:rsidRPr="00DC3B7F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«Про План діяльності з підготовки проектів регуляторних актів Нікопольської міської ради на 2019 рік»</w:t>
      </w:r>
      <w:r w:rsidR="00BF6A7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.</w:t>
      </w:r>
    </w:p>
    <w:p w:rsidR="00BF6A76" w:rsidRPr="00DC3B7F" w:rsidRDefault="002A4B64" w:rsidP="00BF6A76">
      <w:pPr>
        <w:tabs>
          <w:tab w:val="left" w:pos="396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5</w:t>
      </w:r>
      <w:r w:rsidR="00BF6A7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. </w:t>
      </w:r>
      <w:r w:rsidR="00BF6A76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="00BF6A76" w:rsidRPr="00DC3B7F">
        <w:rPr>
          <w:rFonts w:ascii="Times New Roman" w:eastAsia="Times New Roman" w:hAnsi="Times New Roman" w:cs="Times New Roman"/>
          <w:sz w:val="28"/>
          <w:szCs w:val="28"/>
          <w:lang w:val="uk-UA"/>
        </w:rPr>
        <w:t>ро затвердження змін до міської цільової Програми сприяння організації призову громадян на строкову військову службу, приписки до призовної дільниці та підготовки юнаків до військової служби у м. Нікополі на 2016-2019 роки</w:t>
      </w:r>
      <w:r w:rsidR="00BF6A76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BF6A76" w:rsidRPr="00DC3B7F" w:rsidRDefault="002A4B64" w:rsidP="00BF6A76">
      <w:pPr>
        <w:pStyle w:val="ListParagraph"/>
        <w:tabs>
          <w:tab w:val="left" w:pos="142"/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6</w:t>
      </w:r>
      <w:r w:rsidR="00BF6A76">
        <w:rPr>
          <w:rFonts w:ascii="Times New Roman" w:hAnsi="Times New Roman"/>
          <w:b/>
          <w:sz w:val="28"/>
          <w:szCs w:val="28"/>
          <w:lang w:val="uk-UA"/>
        </w:rPr>
        <w:t xml:space="preserve">. </w:t>
      </w:r>
      <w:r w:rsidR="00BF6A76">
        <w:rPr>
          <w:rFonts w:ascii="Times New Roman" w:hAnsi="Times New Roman"/>
          <w:sz w:val="28"/>
          <w:szCs w:val="28"/>
          <w:lang w:val="uk-UA"/>
        </w:rPr>
        <w:t>П</w:t>
      </w:r>
      <w:r w:rsidR="00BF6A76" w:rsidRPr="00DC3B7F">
        <w:rPr>
          <w:rFonts w:ascii="Times New Roman" w:hAnsi="Times New Roman"/>
          <w:sz w:val="28"/>
          <w:szCs w:val="28"/>
          <w:lang w:val="uk-UA"/>
        </w:rPr>
        <w:t xml:space="preserve">ро затвердження змін до міської  програми «Сприяння Нікопольському об’єднаному міському військовому комісаріату, військовим частинам А0593 та А2110 Збройних сил України, Нікопольському відділу поліції </w:t>
      </w:r>
      <w:proofErr w:type="spellStart"/>
      <w:r w:rsidR="00BF6A76" w:rsidRPr="00DC3B7F">
        <w:rPr>
          <w:rFonts w:ascii="Times New Roman" w:hAnsi="Times New Roman"/>
          <w:sz w:val="28"/>
          <w:szCs w:val="28"/>
          <w:lang w:val="uk-UA"/>
        </w:rPr>
        <w:t>ГУНП</w:t>
      </w:r>
      <w:proofErr w:type="spellEnd"/>
      <w:r w:rsidR="00BF6A76" w:rsidRPr="00DC3B7F">
        <w:rPr>
          <w:rFonts w:ascii="Times New Roman" w:hAnsi="Times New Roman"/>
          <w:sz w:val="28"/>
          <w:szCs w:val="28"/>
          <w:lang w:val="uk-UA"/>
        </w:rPr>
        <w:t xml:space="preserve"> в Дніпропетровській області, Нікопольському міському  відділу УСБ України у Дніпропетровській області на 2017-2019 роки»</w:t>
      </w:r>
      <w:r w:rsidR="00BF6A76">
        <w:rPr>
          <w:rFonts w:ascii="Times New Roman" w:hAnsi="Times New Roman"/>
          <w:sz w:val="28"/>
          <w:szCs w:val="28"/>
          <w:lang w:val="uk-UA"/>
        </w:rPr>
        <w:t>.</w:t>
      </w:r>
    </w:p>
    <w:p w:rsidR="00BF6A76" w:rsidRPr="007E3849" w:rsidRDefault="00BF6A76" w:rsidP="00BF6A76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</w:pPr>
      <w:r w:rsidRPr="007E3849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Доповідає: Мотриченко Юлія Федорівна – голова постійної комісії міської ради.</w:t>
      </w:r>
    </w:p>
    <w:p w:rsidR="00BF6A76" w:rsidRPr="00DC3B7F" w:rsidRDefault="00BF6A76" w:rsidP="00BF6A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F6A76" w:rsidRPr="00DC3B7F" w:rsidRDefault="002A4B64" w:rsidP="00BF6A7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7</w:t>
      </w:r>
      <w:r w:rsidR="00BF6A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. </w:t>
      </w:r>
      <w:r w:rsidR="00BF6A7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>П</w:t>
      </w:r>
      <w:r w:rsidR="00BF6A76" w:rsidRPr="00DC3B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>ро затвердження Порядку подання та розгляду заяв про включення об’єктів права комунальної власності до переліку об’єктів, що підлягають приватизації</w:t>
      </w:r>
      <w:r w:rsidR="00BF6A7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>.</w:t>
      </w:r>
    </w:p>
    <w:p w:rsidR="00BF6A76" w:rsidRPr="00DC3B7F" w:rsidRDefault="002A4B64" w:rsidP="00BF6A76">
      <w:pPr>
        <w:pStyle w:val="PlainText"/>
        <w:tabs>
          <w:tab w:val="left" w:pos="43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BF6A7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F6A76">
        <w:rPr>
          <w:rFonts w:ascii="Times New Roman" w:hAnsi="Times New Roman" w:cs="Times New Roman"/>
          <w:sz w:val="28"/>
          <w:szCs w:val="28"/>
        </w:rPr>
        <w:t>Пр</w:t>
      </w:r>
      <w:r w:rsidR="00BF6A76" w:rsidRPr="00DC3B7F">
        <w:rPr>
          <w:rFonts w:ascii="Times New Roman" w:hAnsi="Times New Roman" w:cs="Times New Roman"/>
          <w:sz w:val="28"/>
          <w:szCs w:val="28"/>
        </w:rPr>
        <w:t xml:space="preserve">о передачу у тимчасове безоплатне користування відокремлену дільницю внутрішньо-квартальної теплової мережі мікрорайону «Металург» комунальному підприємству «Нікопольська міська психоневрологічна лікарня» </w:t>
      </w:r>
      <w:proofErr w:type="spellStart"/>
      <w:r w:rsidR="00BF6A76" w:rsidRPr="00DC3B7F">
        <w:rPr>
          <w:rFonts w:ascii="Times New Roman" w:hAnsi="Times New Roman" w:cs="Times New Roman"/>
          <w:sz w:val="28"/>
          <w:szCs w:val="28"/>
        </w:rPr>
        <w:t>ДОР</w:t>
      </w:r>
      <w:proofErr w:type="spellEnd"/>
      <w:r w:rsidR="00BF6A76" w:rsidRPr="00DC3B7F">
        <w:rPr>
          <w:rFonts w:ascii="Times New Roman" w:hAnsi="Times New Roman" w:cs="Times New Roman"/>
          <w:sz w:val="28"/>
          <w:szCs w:val="28"/>
        </w:rPr>
        <w:t>»</w:t>
      </w:r>
      <w:r w:rsidR="00BF6A76">
        <w:rPr>
          <w:rFonts w:ascii="Times New Roman" w:hAnsi="Times New Roman" w:cs="Times New Roman"/>
          <w:sz w:val="28"/>
          <w:szCs w:val="28"/>
        </w:rPr>
        <w:t>.</w:t>
      </w:r>
      <w:r w:rsidR="00BF6A76" w:rsidRPr="00DC3B7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6A76" w:rsidRPr="007E3849" w:rsidRDefault="00BF6A76" w:rsidP="00BF6A76">
      <w:pPr>
        <w:spacing w:after="0" w:line="240" w:lineRule="auto"/>
        <w:jc w:val="both"/>
        <w:rPr>
          <w:rFonts w:ascii="Times New Roman" w:hAnsi="Times New Roman"/>
          <w:b/>
          <w:bCs/>
          <w:i/>
          <w:sz w:val="28"/>
          <w:szCs w:val="28"/>
          <w:lang w:val="uk-UA"/>
        </w:rPr>
      </w:pPr>
      <w:r w:rsidRPr="007E3849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Доповідає: </w:t>
      </w:r>
      <w:proofErr w:type="spellStart"/>
      <w:r w:rsidRPr="007E3849">
        <w:rPr>
          <w:rFonts w:ascii="Times New Roman" w:hAnsi="Times New Roman"/>
          <w:b/>
          <w:bCs/>
          <w:i/>
          <w:sz w:val="28"/>
          <w:szCs w:val="28"/>
          <w:lang w:val="uk-UA"/>
        </w:rPr>
        <w:t>Івріна</w:t>
      </w:r>
      <w:proofErr w:type="spellEnd"/>
      <w:r w:rsidRPr="007E3849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Олена Львівна – голова постійної комісії міської ради.</w:t>
      </w:r>
    </w:p>
    <w:p w:rsidR="00BF6A76" w:rsidRPr="00DC3B7F" w:rsidRDefault="00BF6A76" w:rsidP="00BF6A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F6A76" w:rsidRPr="00DC3B7F" w:rsidRDefault="002A4B64" w:rsidP="00BF6A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9</w:t>
      </w:r>
      <w:r w:rsidR="00BF6A7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. </w:t>
      </w:r>
      <w:r w:rsidR="00BF6A76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="00BF6A76" w:rsidRPr="00DC3B7F">
        <w:rPr>
          <w:rFonts w:ascii="Times New Roman" w:eastAsia="Times New Roman" w:hAnsi="Times New Roman" w:cs="Times New Roman"/>
          <w:sz w:val="28"/>
          <w:szCs w:val="28"/>
          <w:lang w:val="uk-UA"/>
        </w:rPr>
        <w:t>ро внесення змін до рішення міської ради від 01 грудня 2015 року</w:t>
      </w:r>
      <w:r w:rsidR="00BF6A7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BF6A76" w:rsidRPr="00DC3B7F">
        <w:rPr>
          <w:rFonts w:ascii="Times New Roman" w:eastAsia="Times New Roman" w:hAnsi="Times New Roman" w:cs="Times New Roman"/>
          <w:sz w:val="28"/>
          <w:szCs w:val="28"/>
          <w:lang w:val="uk-UA"/>
        </w:rPr>
        <w:t>№ 6-1/VІІ «Про утворення постійних комісій міської ради, затвердження їх складу та обрання голів комісій»</w:t>
      </w:r>
      <w:r w:rsidR="00BF6A76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BF6A76" w:rsidRPr="00DC3B7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BF6A76" w:rsidRPr="00DC3B7F" w:rsidRDefault="00BF6A76" w:rsidP="00BF6A76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</w:pPr>
      <w:r w:rsidRPr="00DC3B7F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 xml:space="preserve">Доповідає: </w:t>
      </w:r>
      <w:proofErr w:type="spellStart"/>
      <w:r w:rsidRPr="00DC3B7F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>Саюк</w:t>
      </w:r>
      <w:proofErr w:type="spellEnd"/>
      <w:r w:rsidRPr="00DC3B7F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 xml:space="preserve"> Олександр Іванович – секретар Нікопольської  міської ради.</w:t>
      </w:r>
    </w:p>
    <w:p w:rsidR="002A4B64" w:rsidRPr="00772DCC" w:rsidRDefault="002A4B64" w:rsidP="002A4B64">
      <w:pPr>
        <w:tabs>
          <w:tab w:val="left" w:pos="70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A4B64" w:rsidRPr="00772DCC" w:rsidRDefault="002A4B64" w:rsidP="002A4B64">
      <w:pPr>
        <w:tabs>
          <w:tab w:val="left" w:pos="702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72DCC">
        <w:rPr>
          <w:rFonts w:ascii="Times New Roman" w:hAnsi="Times New Roman" w:cs="Times New Roman"/>
          <w:b/>
          <w:sz w:val="28"/>
          <w:szCs w:val="28"/>
          <w:lang w:val="uk-UA"/>
        </w:rPr>
        <w:t>-</w:t>
      </w:r>
      <w:r w:rsidRPr="00772DCC">
        <w:rPr>
          <w:rFonts w:ascii="Times New Roman" w:hAnsi="Times New Roman" w:cs="Times New Roman"/>
          <w:sz w:val="28"/>
          <w:szCs w:val="28"/>
          <w:lang w:val="uk-UA"/>
        </w:rPr>
        <w:t xml:space="preserve"> Інформація про помічників-консультантів депутатів міської ради.</w:t>
      </w:r>
    </w:p>
    <w:p w:rsidR="002A4B64" w:rsidRPr="00772DCC" w:rsidRDefault="002A4B64" w:rsidP="002A4B6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772DCC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Інформує: </w:t>
      </w:r>
      <w:proofErr w:type="spellStart"/>
      <w:r w:rsidRPr="00772DCC">
        <w:rPr>
          <w:rFonts w:ascii="Times New Roman" w:hAnsi="Times New Roman" w:cs="Times New Roman"/>
          <w:b/>
          <w:i/>
          <w:sz w:val="28"/>
          <w:szCs w:val="28"/>
          <w:lang w:val="uk-UA"/>
        </w:rPr>
        <w:t>Саюк</w:t>
      </w:r>
      <w:proofErr w:type="spellEnd"/>
      <w:r w:rsidRPr="00772DCC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Олександр Іванович – секретар Нікопольської  міської ради.</w:t>
      </w:r>
    </w:p>
    <w:p w:rsidR="00BF6A76" w:rsidRDefault="00BF6A76" w:rsidP="00BF6A76">
      <w:pPr>
        <w:spacing w:after="0" w:line="240" w:lineRule="auto"/>
        <w:jc w:val="both"/>
        <w:rPr>
          <w:rStyle w:val="Strong"/>
          <w:rFonts w:ascii="Times New Roman" w:eastAsia="SimSun" w:hAnsi="Times New Roman"/>
          <w:b w:val="0"/>
          <w:bCs/>
          <w:spacing w:val="3"/>
          <w:sz w:val="28"/>
          <w:szCs w:val="28"/>
          <w:lang w:val="uk-UA"/>
        </w:rPr>
      </w:pPr>
    </w:p>
    <w:p w:rsidR="007607FB" w:rsidRPr="00DC3B7F" w:rsidRDefault="007607FB" w:rsidP="00BF6A76">
      <w:pPr>
        <w:spacing w:after="0" w:line="240" w:lineRule="auto"/>
        <w:jc w:val="both"/>
        <w:rPr>
          <w:rStyle w:val="Strong"/>
          <w:rFonts w:ascii="Times New Roman" w:eastAsia="SimSun" w:hAnsi="Times New Roman"/>
          <w:b w:val="0"/>
          <w:bCs/>
          <w:spacing w:val="3"/>
          <w:sz w:val="28"/>
          <w:szCs w:val="28"/>
          <w:lang w:val="uk-UA"/>
        </w:rPr>
      </w:pPr>
    </w:p>
    <w:p w:rsidR="007607FB" w:rsidRDefault="007607FB" w:rsidP="00BF6A76">
      <w:pPr>
        <w:spacing w:after="0" w:line="240" w:lineRule="auto"/>
        <w:jc w:val="both"/>
        <w:rPr>
          <w:rStyle w:val="Strong"/>
          <w:rFonts w:ascii="Times New Roman" w:eastAsia="SimSun" w:hAnsi="Times New Roman"/>
          <w:bCs/>
          <w:spacing w:val="3"/>
          <w:sz w:val="28"/>
          <w:szCs w:val="28"/>
          <w:lang w:val="uk-UA"/>
        </w:rPr>
      </w:pPr>
    </w:p>
    <w:p w:rsidR="00BF6A76" w:rsidRPr="00DC3B7F" w:rsidRDefault="002A4B64" w:rsidP="00BF6A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val="uk-UA"/>
        </w:rPr>
      </w:pPr>
      <w:r>
        <w:rPr>
          <w:rStyle w:val="Strong"/>
          <w:rFonts w:ascii="Times New Roman" w:eastAsia="SimSun" w:hAnsi="Times New Roman"/>
          <w:bCs/>
          <w:spacing w:val="3"/>
          <w:sz w:val="28"/>
          <w:szCs w:val="28"/>
          <w:lang w:val="uk-UA"/>
        </w:rPr>
        <w:t>10</w:t>
      </w:r>
      <w:r w:rsidR="00BF6A76">
        <w:rPr>
          <w:rStyle w:val="Strong"/>
          <w:rFonts w:ascii="Times New Roman" w:eastAsia="SimSun" w:hAnsi="Times New Roman"/>
          <w:bCs/>
          <w:spacing w:val="3"/>
          <w:sz w:val="28"/>
          <w:szCs w:val="28"/>
          <w:lang w:val="uk-UA"/>
        </w:rPr>
        <w:t xml:space="preserve">. </w:t>
      </w:r>
      <w:r w:rsidR="00BF6A76">
        <w:rPr>
          <w:rStyle w:val="Strong"/>
          <w:rFonts w:ascii="Times New Roman" w:eastAsia="SimSun" w:hAnsi="Times New Roman"/>
          <w:b w:val="0"/>
          <w:bCs/>
          <w:spacing w:val="3"/>
          <w:sz w:val="28"/>
          <w:szCs w:val="28"/>
          <w:lang w:val="uk-UA"/>
        </w:rPr>
        <w:t>П</w:t>
      </w:r>
      <w:r w:rsidR="00BF6A76" w:rsidRPr="00DC3B7F">
        <w:rPr>
          <w:rStyle w:val="Strong"/>
          <w:rFonts w:ascii="Times New Roman" w:eastAsia="SimSun" w:hAnsi="Times New Roman"/>
          <w:b w:val="0"/>
          <w:bCs/>
          <w:spacing w:val="3"/>
          <w:sz w:val="28"/>
          <w:szCs w:val="28"/>
          <w:lang w:val="uk-UA"/>
        </w:rPr>
        <w:t>ро внесення змін до рішення міської ради від 20.07.2018 № 74-38/</w:t>
      </w:r>
      <w:r w:rsidR="00BF6A76" w:rsidRPr="00DC3B7F">
        <w:rPr>
          <w:rStyle w:val="Strong"/>
          <w:rFonts w:ascii="Times New Roman" w:eastAsia="SimSun" w:hAnsi="Times New Roman"/>
          <w:b w:val="0"/>
          <w:bCs/>
          <w:spacing w:val="3"/>
          <w:sz w:val="28"/>
          <w:szCs w:val="28"/>
          <w:lang w:val="en-US"/>
        </w:rPr>
        <w:t>V</w:t>
      </w:r>
      <w:r w:rsidR="00BF6A76" w:rsidRPr="00DC3B7F">
        <w:rPr>
          <w:rStyle w:val="Strong"/>
          <w:rFonts w:ascii="Times New Roman" w:eastAsia="SimSun" w:hAnsi="Times New Roman"/>
          <w:b w:val="0"/>
          <w:bCs/>
          <w:spacing w:val="3"/>
          <w:sz w:val="28"/>
          <w:szCs w:val="28"/>
          <w:lang w:val="uk-UA"/>
        </w:rPr>
        <w:t>ІІ «Про  затвердження міської Програми фінансової підтримки комунального підприємства «Муніципальна варта» Нікопольської міської ради на 2017– 2019 роки у новій редакції»</w:t>
      </w:r>
      <w:r w:rsidR="00BF6A76">
        <w:rPr>
          <w:rStyle w:val="Strong"/>
          <w:rFonts w:ascii="Times New Roman" w:eastAsia="SimSun" w:hAnsi="Times New Roman"/>
          <w:b w:val="0"/>
          <w:bCs/>
          <w:spacing w:val="3"/>
          <w:sz w:val="28"/>
          <w:szCs w:val="28"/>
          <w:lang w:val="uk-UA"/>
        </w:rPr>
        <w:t>.</w:t>
      </w:r>
    </w:p>
    <w:p w:rsidR="00BF6A76" w:rsidRPr="00A105F4" w:rsidRDefault="00BF6A76" w:rsidP="00BF6A7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A105F4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 </w:t>
      </w:r>
      <w:proofErr w:type="spellStart"/>
      <w:r w:rsidRPr="00A105F4">
        <w:rPr>
          <w:rFonts w:ascii="Times New Roman" w:hAnsi="Times New Roman" w:cs="Times New Roman"/>
          <w:b/>
          <w:i/>
          <w:sz w:val="28"/>
          <w:szCs w:val="28"/>
          <w:lang w:val="uk-UA"/>
        </w:rPr>
        <w:t>Якимець</w:t>
      </w:r>
      <w:proofErr w:type="spellEnd"/>
      <w:r w:rsidRPr="00A105F4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Руслан Миколайович - голова постійної комісії міської ради.</w:t>
      </w:r>
    </w:p>
    <w:p w:rsidR="00BF6A76" w:rsidRPr="00A80078" w:rsidRDefault="00BF6A76" w:rsidP="00BF6A7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32"/>
          <w:szCs w:val="28"/>
          <w:highlight w:val="yellow"/>
          <w:lang w:val="uk-UA"/>
        </w:rPr>
      </w:pPr>
    </w:p>
    <w:sectPr w:rsidR="00BF6A76" w:rsidRPr="00A80078" w:rsidSect="007607FB">
      <w:pgSz w:w="11906" w:h="16838"/>
      <w:pgMar w:top="284" w:right="707" w:bottom="142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62685C"/>
    <w:multiLevelType w:val="hybridMultilevel"/>
    <w:tmpl w:val="C3EA79CE"/>
    <w:lvl w:ilvl="0" w:tplc="39642CFA">
      <w:start w:val="8"/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44040"/>
    <w:rsid w:val="00044040"/>
    <w:rsid w:val="000F762A"/>
    <w:rsid w:val="001B65CC"/>
    <w:rsid w:val="00205C25"/>
    <w:rsid w:val="00246C66"/>
    <w:rsid w:val="0027550C"/>
    <w:rsid w:val="00276A84"/>
    <w:rsid w:val="002808A4"/>
    <w:rsid w:val="00283AA1"/>
    <w:rsid w:val="002A18C8"/>
    <w:rsid w:val="002A4B64"/>
    <w:rsid w:val="003026E0"/>
    <w:rsid w:val="0033357C"/>
    <w:rsid w:val="003D7CEB"/>
    <w:rsid w:val="0052285D"/>
    <w:rsid w:val="0052777B"/>
    <w:rsid w:val="00541269"/>
    <w:rsid w:val="005833A9"/>
    <w:rsid w:val="005A00DA"/>
    <w:rsid w:val="005A7179"/>
    <w:rsid w:val="005D3954"/>
    <w:rsid w:val="00630112"/>
    <w:rsid w:val="00642988"/>
    <w:rsid w:val="00644D31"/>
    <w:rsid w:val="006C2C5F"/>
    <w:rsid w:val="007607FB"/>
    <w:rsid w:val="00772DCC"/>
    <w:rsid w:val="00782595"/>
    <w:rsid w:val="007837F4"/>
    <w:rsid w:val="007B2976"/>
    <w:rsid w:val="007E3849"/>
    <w:rsid w:val="00830708"/>
    <w:rsid w:val="0087405F"/>
    <w:rsid w:val="0089169E"/>
    <w:rsid w:val="008D09E1"/>
    <w:rsid w:val="008D3CB7"/>
    <w:rsid w:val="0093331C"/>
    <w:rsid w:val="00952137"/>
    <w:rsid w:val="00983237"/>
    <w:rsid w:val="00A128A3"/>
    <w:rsid w:val="00A53F17"/>
    <w:rsid w:val="00A57E2B"/>
    <w:rsid w:val="00A80078"/>
    <w:rsid w:val="00AF164D"/>
    <w:rsid w:val="00B015CC"/>
    <w:rsid w:val="00B125BD"/>
    <w:rsid w:val="00BA6AA6"/>
    <w:rsid w:val="00BF6A76"/>
    <w:rsid w:val="00C17E4F"/>
    <w:rsid w:val="00C937D2"/>
    <w:rsid w:val="00CB59C6"/>
    <w:rsid w:val="00CF0126"/>
    <w:rsid w:val="00D710B8"/>
    <w:rsid w:val="00D7470F"/>
    <w:rsid w:val="00DB5F01"/>
    <w:rsid w:val="00E653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28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044040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zh-CN"/>
    </w:rPr>
  </w:style>
  <w:style w:type="character" w:customStyle="1" w:styleId="BodyTextChar">
    <w:name w:val="Body Text Char"/>
    <w:basedOn w:val="DefaultParagraphFont"/>
    <w:link w:val="BodyText"/>
    <w:rsid w:val="00044040"/>
    <w:rPr>
      <w:rFonts w:ascii="Times New Roman" w:eastAsia="Times New Roman" w:hAnsi="Times New Roman" w:cs="Times New Roman"/>
      <w:sz w:val="28"/>
      <w:szCs w:val="24"/>
      <w:lang w:val="uk-UA" w:eastAsia="zh-CN"/>
    </w:rPr>
  </w:style>
  <w:style w:type="character" w:styleId="Strong">
    <w:name w:val="Strong"/>
    <w:uiPriority w:val="99"/>
    <w:qFormat/>
    <w:rsid w:val="00044040"/>
    <w:rPr>
      <w:rFonts w:cs="Times New Roman"/>
      <w:b/>
    </w:rPr>
  </w:style>
  <w:style w:type="paragraph" w:styleId="NormalWeb">
    <w:name w:val="Normal (Web)"/>
    <w:basedOn w:val="Normal"/>
    <w:uiPriority w:val="99"/>
    <w:unhideWhenUsed/>
    <w:rsid w:val="00044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qFormat/>
    <w:rsid w:val="00044040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PlainText">
    <w:name w:val="Plain Text"/>
    <w:basedOn w:val="Normal"/>
    <w:link w:val="PlainTextChar"/>
    <w:rsid w:val="00630112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uk-UA"/>
    </w:rPr>
  </w:style>
  <w:style w:type="character" w:customStyle="1" w:styleId="PlainTextChar">
    <w:name w:val="Plain Text Char"/>
    <w:basedOn w:val="DefaultParagraphFont"/>
    <w:link w:val="PlainText"/>
    <w:rsid w:val="00630112"/>
    <w:rPr>
      <w:rFonts w:ascii="Courier New" w:eastAsia="Times New Roman" w:hAnsi="Courier New" w:cs="Courier New"/>
      <w:sz w:val="20"/>
      <w:szCs w:val="20"/>
      <w:lang w:val="uk-UA"/>
    </w:rPr>
  </w:style>
  <w:style w:type="paragraph" w:styleId="NoSpacing">
    <w:name w:val="No Spacing"/>
    <w:uiPriority w:val="1"/>
    <w:qFormat/>
    <w:rsid w:val="003026E0"/>
    <w:pPr>
      <w:spacing w:after="0" w:line="240" w:lineRule="auto"/>
    </w:pPr>
    <w:rPr>
      <w:rFonts w:ascii="Calibri" w:eastAsia="Calibri" w:hAnsi="Calibri" w:cs="Times New Roman"/>
      <w:lang w:val="uk-UA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629</TotalTime>
  <Pages>2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201appgs1</dc:creator>
  <cp:keywords/>
  <dc:description/>
  <cp:lastModifiedBy>201appgs1</cp:lastModifiedBy>
  <cp:revision>18</cp:revision>
  <cp:lastPrinted>2019-02-22T13:21:00Z</cp:lastPrinted>
  <dcterms:created xsi:type="dcterms:W3CDTF">2018-12-11T15:35:00Z</dcterms:created>
  <dcterms:modified xsi:type="dcterms:W3CDTF">2019-02-25T09:26:00Z</dcterms:modified>
</cp:coreProperties>
</file>