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B05" w:rsidRDefault="00E41339" w:rsidP="00B31AA2">
      <w:pPr>
        <w:pStyle w:val="ListParagraph"/>
        <w:spacing w:after="0" w:line="240" w:lineRule="auto"/>
        <w:ind w:left="0"/>
        <w:jc w:val="right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</w:p>
    <w:p w:rsidR="002C0A94" w:rsidRPr="0089509A" w:rsidRDefault="002C0A94" w:rsidP="00B31AA2">
      <w:pPr>
        <w:pStyle w:val="ListParagraph"/>
        <w:spacing w:after="0" w:line="240" w:lineRule="auto"/>
        <w:ind w:left="0"/>
        <w:jc w:val="right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</w:pPr>
      <w:r w:rsidRPr="0089509A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  <w:t>проект</w:t>
      </w:r>
    </w:p>
    <w:p w:rsidR="002C0A94" w:rsidRDefault="002C0A94" w:rsidP="00021DA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85B05" w:rsidRDefault="00A85B05" w:rsidP="00D0582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C0A94" w:rsidRPr="00036864" w:rsidRDefault="002C0A94" w:rsidP="00D0582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2C0A94" w:rsidRPr="00036864" w:rsidRDefault="00175B7F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AF790B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2C0A94"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(позачергової) сесії Нікопольської міської ради VІІІ скликання</w:t>
      </w:r>
    </w:p>
    <w:p w:rsidR="002C0A94" w:rsidRPr="00036864" w:rsidRDefault="00AF790B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27 лютого</w:t>
      </w:r>
      <w:r w:rsidR="002C0A94"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</w:t>
      </w:r>
      <w:r w:rsidR="00B31AA2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2C0A94"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2C0A94" w:rsidRPr="0089509A" w:rsidRDefault="002C0A94" w:rsidP="00D05826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175B7F" w:rsidRPr="0089509A" w:rsidRDefault="00175B7F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2C0A94" w:rsidRPr="00036864" w:rsidRDefault="002C0A94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2C0A94" w:rsidRPr="00036864" w:rsidRDefault="002C0A94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2C0A94" w:rsidRDefault="002C0A94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036864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225FC9" w:rsidRPr="00036864" w:rsidRDefault="00225FC9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225FC9" w:rsidRPr="00225FC9" w:rsidRDefault="00225FC9" w:rsidP="00225FC9">
      <w:pPr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5FC9">
        <w:rPr>
          <w:rFonts w:ascii="Times New Roman" w:hAnsi="Times New Roman" w:cs="Times New Roman"/>
          <w:b/>
          <w:sz w:val="28"/>
          <w:szCs w:val="28"/>
          <w:lang w:val="uk-UA"/>
        </w:rPr>
        <w:t>- Повідомлення Нікопольської міської територіальної виборчої комісії Нікопольського району Дніпропетровської області про реєстрацію обраного депутата наступного за черговістю від ДНІПРОПЕТРОВСЬКОЇ ОБЛАСНОЇ ОРГАНІЗАЦІЇ ПОЛІТИЧНОЇ ПАРТІЇ «ЗА МАЙБУТНЄ».</w:t>
      </w:r>
    </w:p>
    <w:p w:rsidR="008114A9" w:rsidRPr="009125FA" w:rsidRDefault="008114A9" w:rsidP="00D05826">
      <w:pPr>
        <w:pStyle w:val="ListParagraph"/>
        <w:spacing w:after="0" w:line="240" w:lineRule="auto"/>
        <w:ind w:left="0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85B05" w:rsidRPr="00A85B05" w:rsidRDefault="00A85B05" w:rsidP="00A85B05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85B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</w:t>
      </w:r>
      <w:r w:rsidRPr="00A85B0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A85B05">
        <w:rPr>
          <w:rFonts w:ascii="Times New Roman" w:hAnsi="Times New Roman"/>
          <w:sz w:val="26"/>
          <w:szCs w:val="26"/>
          <w:lang w:val="uk-UA"/>
        </w:rPr>
        <w:t xml:space="preserve">ро схвалення звернення Нікопольської міської ради </w:t>
      </w:r>
      <w:r w:rsidRPr="00A85B05">
        <w:rPr>
          <w:rFonts w:ascii="Times New Roman" w:hAnsi="Times New Roman"/>
          <w:sz w:val="26"/>
          <w:szCs w:val="26"/>
          <w:lang w:val="en-US"/>
        </w:rPr>
        <w:t>VIII</w:t>
      </w:r>
      <w:r w:rsidRPr="00A85B05">
        <w:rPr>
          <w:rFonts w:ascii="Times New Roman" w:hAnsi="Times New Roman"/>
          <w:sz w:val="26"/>
          <w:szCs w:val="26"/>
          <w:lang w:val="uk-UA"/>
        </w:rPr>
        <w:t xml:space="preserve"> скликання  щодо  підтримки Президента України.</w:t>
      </w:r>
    </w:p>
    <w:p w:rsidR="00A85B05" w:rsidRPr="00A85B05" w:rsidRDefault="00A85B05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F790B" w:rsidRPr="009125FA" w:rsidRDefault="00FB26B0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pict>
          <v:line id="_x0000_s1088" style="position:absolute;left:0;text-align:left;z-index:251704320" from="-135pt,7.45pt" to="-135pt,46.65pt" strokecolor="blue">
            <v:stroke startarrow="block" endarrow="block"/>
          </v:line>
        </w:pict>
      </w:r>
      <w:r>
        <w:rPr>
          <w:rFonts w:ascii="Times New Roman" w:hAnsi="Times New Roman" w:cs="Times New Roman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9" type="#_x0000_t202" style="position:absolute;left:0;text-align:left;margin-left:43.4pt;margin-top:15.75pt;width:162.4pt;height:12.6pt;z-index:251705344" filled="f" stroked="f">
            <v:textbox style="mso-next-textbox:#_x0000_s1089" inset="0,0,0,0">
              <w:txbxContent>
                <w:p w:rsidR="00AF790B" w:rsidRDefault="00AF790B" w:rsidP="00AF790B"/>
              </w:txbxContent>
            </v:textbox>
          </v:shape>
        </w:pict>
      </w:r>
      <w:r w:rsidR="00A85B05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AF790B" w:rsidRPr="009125F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 xml:space="preserve"> Про дострокове припинення повноважень депутата Нікопольської міської ради </w:t>
      </w:r>
      <w:r w:rsidR="00AF790B" w:rsidRPr="009125F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 xml:space="preserve">ІІІ скликання </w:t>
      </w:r>
      <w:proofErr w:type="spellStart"/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>Пастухової</w:t>
      </w:r>
      <w:proofErr w:type="spellEnd"/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 xml:space="preserve"> Ольги Євгенівни.</w:t>
      </w:r>
    </w:p>
    <w:p w:rsidR="00AF790B" w:rsidRPr="009125FA" w:rsidRDefault="00AF790B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25F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9125FA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9125F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9125F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а.</w:t>
      </w:r>
    </w:p>
    <w:p w:rsidR="00AF790B" w:rsidRPr="009125FA" w:rsidRDefault="00AF790B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AF790B" w:rsidRPr="009125FA" w:rsidRDefault="007D5C7D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AF790B" w:rsidRPr="009125F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 xml:space="preserve"> Про делегування представників Нікопольської  міської ради до Наглядової ради комунального підприємства «Міське паркове господарство» Нікопольської міської ради.</w:t>
      </w:r>
    </w:p>
    <w:p w:rsidR="00AF790B" w:rsidRDefault="007D5C7D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>. Про делегування представників  Нікопольської  міської ради до Наглядової ради комунального підприємства «Нікопольське виробниче управління  водопровідно-каналізаційного господарства»  Нікопольської міської ради.</w:t>
      </w:r>
    </w:p>
    <w:p w:rsidR="00AF790B" w:rsidRPr="009125FA" w:rsidRDefault="007D5C7D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AF790B" w:rsidRPr="009125FA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AF790B" w:rsidRPr="009125F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 затвердження змін до міської програми «Сприяння забезпеченню проведення заходів мобілізації та територіальної оборони на 2025 рік».</w:t>
      </w:r>
    </w:p>
    <w:p w:rsidR="00AF790B" w:rsidRPr="009125FA" w:rsidRDefault="007D5C7D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AF790B" w:rsidRPr="009125F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змін до міської  програми сприяння  організації призову громадян на строкову військову службу,</w:t>
      </w:r>
      <w:r w:rsidR="00E361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>приписки до призовної дільниці,  підготовки юнаків до військової служби, призову осіб із числа резервістів у особливий період та призову на військову службу по мобілізації у м. Нікополі на 2023-2025 роки.</w:t>
      </w:r>
    </w:p>
    <w:p w:rsidR="00AF790B" w:rsidRPr="00A85B05" w:rsidRDefault="007D5C7D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AF790B" w:rsidRPr="00A85B0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F790B" w:rsidRPr="00A85B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Hlk145658622"/>
      <w:r w:rsidR="00AF790B" w:rsidRPr="00A85B05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</w:t>
      </w:r>
      <w:bookmarkEnd w:id="0"/>
      <w:r w:rsidR="00AF790B" w:rsidRPr="00A85B05">
        <w:rPr>
          <w:rFonts w:ascii="Times New Roman" w:hAnsi="Times New Roman" w:cs="Times New Roman"/>
          <w:sz w:val="28"/>
          <w:szCs w:val="28"/>
          <w:lang w:val="uk-UA"/>
        </w:rPr>
        <w:t>Меморандуму про співпрацю і партнерство.</w:t>
      </w:r>
    </w:p>
    <w:p w:rsidR="00AF790B" w:rsidRPr="009125FA" w:rsidRDefault="007D5C7D" w:rsidP="00AF790B">
      <w:pPr>
        <w:pStyle w:val="western"/>
        <w:numPr>
          <w:ilvl w:val="0"/>
          <w:numId w:val="1"/>
        </w:numPr>
        <w:tabs>
          <w:tab w:val="clear" w:pos="432"/>
          <w:tab w:val="num" w:pos="0"/>
          <w:tab w:val="left" w:pos="10064"/>
        </w:tabs>
        <w:spacing w:before="0" w:after="0"/>
        <w:ind w:left="0" w:firstLine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</w:t>
      </w:r>
      <w:r w:rsidR="00AF790B" w:rsidRPr="009125FA">
        <w:rPr>
          <w:b/>
          <w:sz w:val="28"/>
          <w:szCs w:val="28"/>
          <w:lang w:val="uk-UA"/>
        </w:rPr>
        <w:t>.</w:t>
      </w:r>
      <w:r w:rsidR="00AF790B" w:rsidRPr="009125FA">
        <w:rPr>
          <w:sz w:val="28"/>
          <w:szCs w:val="28"/>
          <w:lang w:val="uk-UA"/>
        </w:rPr>
        <w:t xml:space="preserve"> Про затвердження змін до Програми «Запобігання та ліквідації наслідків надзвичайних ситуацій на території міста Нікополя» на 2023-2025 роки.</w:t>
      </w:r>
    </w:p>
    <w:p w:rsidR="00AF790B" w:rsidRPr="009125FA" w:rsidRDefault="007D5C7D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AF790B" w:rsidRPr="009125F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 xml:space="preserve"> Про зміну юридичної адреси, додавання скороченої назви, внесення змін та затвердження Положення про управління благоустрою, інфраструктури та комунального господарства Нікопольської міської ради (код ЄДРПОУ 26136719) у новій редакції.</w:t>
      </w:r>
    </w:p>
    <w:p w:rsidR="00AF790B" w:rsidRDefault="00FB26B0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pict>
          <v:line id="_x0000_s1090" style="position:absolute;left:0;text-align:left;z-index:251706368" from="-135pt,7.45pt" to="-135pt,46.65pt" o:allowincell="f" strokecolor="blue" strokeweight=".26mm">
            <v:stroke startarrow="block" endarrow="block" color2="yellow" joinstyle="miter"/>
          </v:line>
        </w:pict>
      </w:r>
      <w:bookmarkStart w:id="1" w:name="_Hlk187919691"/>
      <w:r w:rsidR="007D5C7D"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  <w:r w:rsidR="00AF790B" w:rsidRPr="009125F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 xml:space="preserve"> Про зміну місцезнаходження, додавання видів економічної діяльності, збільшення Статутного капіталу, внесення змін та затвердження Статуту КОМУНАЛЬНОГО ПІДПРИЄМСТВА «МІСЬКА ЖИТЛОВО-ТЕХНІЧНА ІНСПЕКЦІЯ» НІКОПОЛЬСЬКОЇ МІСЬКОЇ РАДИ (код ЄДРПОУ 38309555) у новій редакції</w:t>
      </w:r>
      <w:bookmarkEnd w:id="1"/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25FC9" w:rsidRPr="00F77F49" w:rsidRDefault="00225FC9" w:rsidP="00225FC9">
      <w:pPr>
        <w:pStyle w:val="ListParagraph"/>
        <w:numPr>
          <w:ilvl w:val="0"/>
          <w:numId w:val="1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92594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Пилипенко Володимир Петрович</w:t>
      </w:r>
      <w:r w:rsidRPr="00F92594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225FC9" w:rsidRDefault="00225FC9" w:rsidP="00225FC9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5FC9" w:rsidRDefault="00225FC9" w:rsidP="00225FC9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5FC9" w:rsidRPr="00225FC9" w:rsidRDefault="00225FC9" w:rsidP="00225FC9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F790B" w:rsidRPr="009125FA" w:rsidRDefault="007D5C7D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11</w:t>
      </w:r>
      <w:r w:rsidR="00AF790B" w:rsidRPr="009125F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 xml:space="preserve"> Про збільшення Статутного капіталу, внесення змін та затвердження Статуту КОМУНАЛЬНОГО ПІДПРИЄМСТВА «НІКОПОЛЬСЬКЕ ВИРОБНИЧЕ УПРАВЛІННЯ ВОДОПРОВІДНО - КАНАЛІЗАЦІЙНОГО ГОСПОДАРСТВА» НІКОПОЛЬСЬКОЇ МІСЬКОЇ РАДИ (код ЄДРПОУ 03341339) у новій редакції.</w:t>
      </w:r>
    </w:p>
    <w:p w:rsidR="00AF790B" w:rsidRPr="009125FA" w:rsidRDefault="007D5C7D" w:rsidP="00AF790B">
      <w:pPr>
        <w:pStyle w:val="NoSpacing"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ar-SA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12</w:t>
      </w:r>
      <w:r w:rsidR="00AF790B" w:rsidRPr="009125FA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AF790B" w:rsidRPr="009125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90B" w:rsidRPr="009125FA">
        <w:rPr>
          <w:rFonts w:ascii="Times New Roman" w:hAnsi="Times New Roman" w:cs="Times New Roman"/>
          <w:sz w:val="28"/>
          <w:szCs w:val="28"/>
        </w:rPr>
        <w:t xml:space="preserve">Про затвердження Положення про відділ охорони здоров’я Нікопольської міської ради </w:t>
      </w:r>
      <w:r w:rsidR="00AF790B" w:rsidRPr="009125F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(код ЄДРПОУ 02012817) у</w:t>
      </w:r>
      <w:r w:rsidR="00AF790B" w:rsidRPr="009125FA">
        <w:rPr>
          <w:rFonts w:ascii="Times New Roman" w:hAnsi="Times New Roman" w:cs="Times New Roman"/>
          <w:sz w:val="28"/>
          <w:szCs w:val="28"/>
        </w:rPr>
        <w:t xml:space="preserve"> новій редакції</w:t>
      </w:r>
      <w:r w:rsidR="00AF790B" w:rsidRPr="009125FA">
        <w:rPr>
          <w:rFonts w:ascii="Times New Roman" w:hAnsi="Times New Roman" w:cs="Times New Roman"/>
          <w:color w:val="000000"/>
          <w:sz w:val="28"/>
          <w:szCs w:val="28"/>
          <w:lang w:val="ru-RU" w:eastAsia="ar-SA"/>
        </w:rPr>
        <w:t>.</w:t>
      </w:r>
    </w:p>
    <w:p w:rsidR="00AF790B" w:rsidRDefault="007D5C7D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202020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color w:val="202020"/>
          <w:sz w:val="28"/>
          <w:szCs w:val="28"/>
          <w:lang w:val="uk-UA" w:eastAsia="ar-SA"/>
        </w:rPr>
        <w:t>13</w:t>
      </w:r>
      <w:r w:rsidR="00AF790B" w:rsidRPr="009125FA">
        <w:rPr>
          <w:rFonts w:ascii="Times New Roman" w:hAnsi="Times New Roman" w:cs="Times New Roman"/>
          <w:b/>
          <w:color w:val="202020"/>
          <w:sz w:val="28"/>
          <w:szCs w:val="28"/>
          <w:lang w:val="uk-UA" w:eastAsia="ar-SA"/>
        </w:rPr>
        <w:t>.</w:t>
      </w:r>
      <w:r w:rsidR="00AF790B" w:rsidRPr="009125FA">
        <w:rPr>
          <w:rFonts w:ascii="Times New Roman" w:hAnsi="Times New Roman" w:cs="Times New Roman"/>
          <w:color w:val="202020"/>
          <w:sz w:val="28"/>
          <w:szCs w:val="28"/>
          <w:lang w:val="uk-UA" w:eastAsia="ar-SA"/>
        </w:rPr>
        <w:t xml:space="preserve"> Про зменшення розміру Статутного капіталу, внесення змін до </w:t>
      </w:r>
      <w:r w:rsidR="00AF790B" w:rsidRPr="009125FA">
        <w:rPr>
          <w:rFonts w:ascii="Times New Roman" w:hAnsi="Times New Roman" w:cs="Times New Roman"/>
          <w:color w:val="000000"/>
          <w:sz w:val="28"/>
          <w:szCs w:val="28"/>
          <w:lang w:val="uk-UA" w:eastAsia="ar-SA"/>
        </w:rPr>
        <w:t>Статуту КОМУНАЛЬНОГО НЕКОМЕРЦІЙНОГО ПІДПРИЄМСТВА «НІКОПОЛЬСЬКИЙ ЦЕНТР ПЕРВИННОЇ МЕДИКО-САНІТАРНОЇ ДОПОМОГИ» НІКОПОЛЬСЬКОЇ МІСЬКОЇ РАДИ (код ЄДРПОУ 37837203)</w:t>
      </w:r>
      <w:r w:rsidR="00AF790B" w:rsidRPr="009125FA">
        <w:rPr>
          <w:rFonts w:ascii="Times New Roman" w:hAnsi="Times New Roman" w:cs="Times New Roman"/>
          <w:color w:val="202020"/>
          <w:sz w:val="28"/>
          <w:szCs w:val="28"/>
          <w:lang w:val="uk-UA" w:eastAsia="ar-SA"/>
        </w:rPr>
        <w:t xml:space="preserve"> та затвердження його у новій редакції .</w:t>
      </w:r>
    </w:p>
    <w:p w:rsidR="004272A5" w:rsidRPr="00F77F49" w:rsidRDefault="004272A5" w:rsidP="004272A5">
      <w:pPr>
        <w:pStyle w:val="ListParagraph"/>
        <w:numPr>
          <w:ilvl w:val="0"/>
          <w:numId w:val="1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92594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Пилипенко Володимир Петрович</w:t>
      </w:r>
      <w:r w:rsidRPr="00F92594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4272A5" w:rsidRDefault="004272A5" w:rsidP="00A85B05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202020"/>
          <w:sz w:val="28"/>
          <w:szCs w:val="28"/>
          <w:lang w:val="uk-UA" w:eastAsia="ar-SA"/>
        </w:rPr>
      </w:pPr>
    </w:p>
    <w:p w:rsidR="00AF790B" w:rsidRPr="009125FA" w:rsidRDefault="00AF790B" w:rsidP="00AF790B">
      <w:pPr>
        <w:pStyle w:val="PlainText"/>
        <w:numPr>
          <w:ilvl w:val="0"/>
          <w:numId w:val="1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9125FA">
        <w:rPr>
          <w:rFonts w:ascii="Times New Roman" w:hAnsi="Times New Roman"/>
          <w:b/>
          <w:sz w:val="28"/>
          <w:szCs w:val="28"/>
        </w:rPr>
        <w:t>1</w:t>
      </w:r>
      <w:r w:rsidR="007D5C7D">
        <w:rPr>
          <w:rFonts w:ascii="Times New Roman" w:hAnsi="Times New Roman"/>
          <w:b/>
          <w:sz w:val="28"/>
          <w:szCs w:val="28"/>
          <w:lang w:val="ru-RU"/>
        </w:rPr>
        <w:t>4</w:t>
      </w:r>
      <w:r w:rsidRPr="009125FA">
        <w:rPr>
          <w:rFonts w:ascii="Times New Roman" w:hAnsi="Times New Roman"/>
          <w:b/>
          <w:sz w:val="28"/>
          <w:szCs w:val="28"/>
        </w:rPr>
        <w:t>.</w:t>
      </w:r>
      <w:r w:rsidRPr="009125FA">
        <w:rPr>
          <w:rFonts w:ascii="Times New Roman" w:hAnsi="Times New Roman"/>
          <w:sz w:val="28"/>
          <w:szCs w:val="28"/>
        </w:rPr>
        <w:t xml:space="preserve"> Про затвердження змін до міської Програми «Комплексна програма розвитку та фінансової підтримки комунальних підприємств охорони здоров’я міста Нікополя на 2024-2028 роки»</w:t>
      </w:r>
      <w:r w:rsidRPr="009125FA">
        <w:rPr>
          <w:rFonts w:ascii="Times New Roman" w:hAnsi="Times New Roman"/>
          <w:sz w:val="28"/>
          <w:szCs w:val="28"/>
          <w:lang w:val="ru-RU"/>
        </w:rPr>
        <w:t>.</w:t>
      </w:r>
    </w:p>
    <w:p w:rsidR="00AF790B" w:rsidRPr="009125FA" w:rsidRDefault="00F74C97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7D5C7D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AF790B" w:rsidRPr="009125F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міської Програми «ТУРБОТА» на 2025-2027 роки, затвердженої рішенням міської ради від 28.11.2024 № 11-51/VIII.</w:t>
      </w:r>
    </w:p>
    <w:p w:rsidR="00AF790B" w:rsidRPr="009125FA" w:rsidRDefault="007D5C7D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16</w:t>
      </w:r>
      <w:r w:rsidR="00AF790B" w:rsidRPr="009125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="00AF790B" w:rsidRPr="009125F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Про внесення змін до складу комісії з надання грошової допомоги мешканцям </w:t>
      </w:r>
      <w:r w:rsidR="00AF790B" w:rsidRPr="009125FA">
        <w:rPr>
          <w:rFonts w:ascii="Times New Roman" w:hAnsi="Times New Roman" w:cs="Times New Roman"/>
          <w:bCs/>
          <w:sz w:val="28"/>
          <w:szCs w:val="28"/>
          <w:lang w:val="uk-UA"/>
        </w:rPr>
        <w:t>міста Нікополя.</w:t>
      </w:r>
    </w:p>
    <w:p w:rsidR="00AF790B" w:rsidRPr="009125FA" w:rsidRDefault="007D5C7D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17</w:t>
      </w:r>
      <w:r w:rsidR="00AF790B" w:rsidRPr="009125FA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.</w:t>
      </w:r>
      <w:r w:rsidR="00AF790B" w:rsidRPr="009125FA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Про внесення змін до міської Програми розвитку соціальних послуг</w:t>
      </w:r>
      <w:r w:rsidR="00E361EE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</w:t>
      </w:r>
      <w:r w:rsidR="00AF790B" w:rsidRPr="009125FA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у Нікопольській територіальній громаді на 2025-2027 роки</w:t>
      </w:r>
      <w:r w:rsidR="00AF790B" w:rsidRPr="009125FA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,</w:t>
      </w:r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затвердженої рішенням міської ради від 28.11.2024 №</w:t>
      </w:r>
      <w:r w:rsidR="00EC74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>12-51/</w:t>
      </w:r>
      <w:r w:rsidR="00AF790B" w:rsidRPr="009125FA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F790B" w:rsidRPr="009125FA" w:rsidRDefault="007D5C7D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18</w:t>
      </w:r>
      <w:r w:rsidR="00AF790B" w:rsidRPr="009125F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AF790B" w:rsidRPr="009125F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затвердження змін до Порядку </w:t>
      </w:r>
      <w:r w:rsidR="00AF790B" w:rsidRPr="009125FA">
        <w:rPr>
          <w:rFonts w:ascii="Times New Roman" w:hAnsi="Times New Roman" w:cs="Times New Roman"/>
          <w:bCs/>
          <w:sz w:val="28"/>
          <w:szCs w:val="28"/>
          <w:lang w:val="uk-UA"/>
        </w:rPr>
        <w:t>відшкодування</w:t>
      </w:r>
      <w:r w:rsidR="00AF790B" w:rsidRPr="009125FA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ритуальних послуг, пов’язаних із похованням військовослужбовців, які загинули (померли) внаслідок військової агресії російської федерації проти України</w:t>
      </w:r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F790B" w:rsidRPr="009125F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затвердженого </w:t>
      </w:r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 xml:space="preserve">рішенням міської ради </w:t>
      </w:r>
      <w:r w:rsidR="00AF790B" w:rsidRPr="009125FA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 17.12.2024 року № 6-52/</w:t>
      </w:r>
      <w:r w:rsidR="00AF790B" w:rsidRPr="009125FA">
        <w:rPr>
          <w:rFonts w:ascii="Times New Roman" w:hAnsi="Times New Roman" w:cs="Times New Roman"/>
          <w:color w:val="000000"/>
          <w:sz w:val="28"/>
          <w:szCs w:val="28"/>
          <w:lang w:val="en-US"/>
        </w:rPr>
        <w:t>VIII</w:t>
      </w:r>
      <w:r w:rsidR="00AF790B" w:rsidRPr="009125FA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54540B" w:rsidRPr="0054540B" w:rsidRDefault="0054540B" w:rsidP="005454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54540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54540B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Соломаха Олена Анатоліївна – голова постійної комісії міської ради.</w:t>
      </w:r>
    </w:p>
    <w:p w:rsidR="0054540B" w:rsidRDefault="0054540B" w:rsidP="00A85B05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F790B" w:rsidRPr="009125FA" w:rsidRDefault="007D5C7D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19</w:t>
      </w:r>
      <w:r w:rsidR="00AF790B" w:rsidRPr="009125F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змін до Міської комплексної програми розвитку освіти міста Нікополя на 2025-2027 роки.       </w:t>
      </w:r>
    </w:p>
    <w:p w:rsidR="00AF790B" w:rsidRPr="009125FA" w:rsidRDefault="007D5C7D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Style w:val="Strong"/>
          <w:rFonts w:ascii="Times New Roman" w:eastAsia="Times New Roman" w:hAnsi="Times New Roman"/>
          <w:b w:val="0"/>
          <w:bCs/>
          <w:sz w:val="28"/>
          <w:szCs w:val="28"/>
        </w:rPr>
      </w:pPr>
      <w:r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20</w:t>
      </w:r>
      <w:r w:rsidR="00AF790B" w:rsidRPr="009125FA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.</w:t>
      </w:r>
      <w:r w:rsidR="00AF790B" w:rsidRPr="009125FA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Про затвердження змін до міської програми </w:t>
      </w:r>
      <w:r w:rsidR="00AF790B" w:rsidRPr="009125F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«Розвиток </w:t>
      </w:r>
      <w:r w:rsidR="00AF790B" w:rsidRPr="009125FA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 xml:space="preserve"> </w:t>
      </w:r>
      <w:r w:rsidR="00AF790B" w:rsidRPr="009125F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культури та промоції культурного потенціалу міста</w:t>
      </w:r>
      <w:r w:rsidR="00AF790B" w:rsidRPr="009125F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AF790B" w:rsidRPr="009125F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Нікополя на 2024-2026 роки»</w:t>
      </w:r>
      <w:r w:rsidR="00AF790B" w:rsidRPr="009125FA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AF790B" w:rsidRPr="009125FA" w:rsidRDefault="007D5C7D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spacing w:val="3"/>
          <w:sz w:val="28"/>
          <w:szCs w:val="28"/>
        </w:rPr>
      </w:pPr>
      <w:r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21</w:t>
      </w:r>
      <w:r w:rsidR="00AF790B" w:rsidRPr="009125FA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 xml:space="preserve">. </w:t>
      </w:r>
      <w:r w:rsidR="00AF790B" w:rsidRPr="009125FA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Про затвердження змін до міської </w:t>
      </w:r>
      <w:r w:rsidR="00AF790B" w:rsidRPr="009125FA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програми «Розвиток фізичної культури і спорту в місті Нікополі на 2023-2025 роки».</w:t>
      </w:r>
    </w:p>
    <w:p w:rsidR="0054540B" w:rsidRPr="0054540B" w:rsidRDefault="0054540B" w:rsidP="005454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54540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54540B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54540B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Катерина Володимирівна – голова постійної комісії міської ради.</w:t>
      </w:r>
    </w:p>
    <w:p w:rsidR="0054540B" w:rsidRPr="0054540B" w:rsidRDefault="0054540B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F790B" w:rsidRPr="009125FA" w:rsidRDefault="007D5C7D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22</w:t>
      </w:r>
      <w:r w:rsidR="00AF790B" w:rsidRPr="009125F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AF790B" w:rsidRPr="009125F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F790B" w:rsidRPr="009125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 втрату чинності рішень Нікопольської міської ради від 30.08.2024 </w:t>
      </w:r>
      <w:r w:rsidR="007C3B7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</w:t>
      </w:r>
      <w:r w:rsidR="00AF790B" w:rsidRPr="009125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№10-48/</w:t>
      </w:r>
      <w:r w:rsidR="00AF790B" w:rsidRPr="009125FA">
        <w:rPr>
          <w:rFonts w:ascii="Times New Roman" w:eastAsia="Times New Roman" w:hAnsi="Times New Roman" w:cs="Times New Roman"/>
          <w:color w:val="000000"/>
          <w:sz w:val="28"/>
          <w:szCs w:val="28"/>
        </w:rPr>
        <w:t>VIII</w:t>
      </w:r>
      <w:r w:rsidR="00AF790B" w:rsidRPr="009125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від 26.09.2024 №10-49/</w:t>
      </w:r>
      <w:r w:rsidR="00AF790B" w:rsidRPr="009125FA">
        <w:rPr>
          <w:rFonts w:ascii="Times New Roman" w:eastAsia="Times New Roman" w:hAnsi="Times New Roman" w:cs="Times New Roman"/>
          <w:color w:val="000000"/>
          <w:sz w:val="28"/>
          <w:szCs w:val="28"/>
        </w:rPr>
        <w:t>VIII</w:t>
      </w:r>
      <w:r w:rsidR="00AF790B" w:rsidRPr="009125FA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AF790B" w:rsidRPr="009125FA" w:rsidRDefault="007D5C7D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23</w:t>
      </w:r>
      <w:r w:rsidR="00AF790B" w:rsidRPr="009125F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AF790B" w:rsidRPr="009125F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F790B" w:rsidRPr="009125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 безоплатну передачу комунального майна </w:t>
      </w:r>
      <w:r w:rsidR="00AF790B" w:rsidRPr="009125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="00AF790B" w:rsidRPr="009125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="00AF790B" w:rsidRPr="009125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, </w:t>
      </w:r>
      <w:r w:rsidR="00AF790B" w:rsidRPr="009125FA">
        <w:rPr>
          <w:rFonts w:ascii="Times New Roman" w:eastAsia="Times New Roman" w:hAnsi="Times New Roman" w:cs="Times New Roman"/>
          <w:sz w:val="28"/>
          <w:szCs w:val="28"/>
          <w:lang w:val="uk-UA"/>
        </w:rPr>
        <w:t>для військової частини А7036 (в інтересах військової частини А7223) в умовах правового режиму воєнного стану</w:t>
      </w:r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F790B" w:rsidRDefault="007D5C7D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24</w:t>
      </w:r>
      <w:r w:rsidR="00AF790B" w:rsidRPr="009125F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AF790B" w:rsidRPr="009125F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F790B" w:rsidRPr="009125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 безоплатну передачу комунального майна </w:t>
      </w:r>
      <w:r w:rsidR="00AF790B" w:rsidRPr="009125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="00AF790B" w:rsidRPr="009125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="00AF790B" w:rsidRPr="009125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, </w:t>
      </w:r>
      <w:r w:rsidR="00AF790B" w:rsidRPr="009125FA">
        <w:rPr>
          <w:rFonts w:ascii="Times New Roman" w:eastAsia="Times New Roman" w:hAnsi="Times New Roman" w:cs="Times New Roman"/>
          <w:sz w:val="28"/>
          <w:szCs w:val="28"/>
          <w:lang w:val="uk-UA"/>
        </w:rPr>
        <w:t>для військової частини А0501 в умовах правового режиму воєнного стану</w:t>
      </w:r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5B05" w:rsidRPr="00021DA8" w:rsidRDefault="00A85B05" w:rsidP="00A85B05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B31AA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225FC9" w:rsidRPr="00225FC9" w:rsidRDefault="00225FC9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25FC9" w:rsidRPr="00225FC9" w:rsidRDefault="00225FC9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AF790B" w:rsidRPr="009125FA" w:rsidRDefault="00F74C97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</w:t>
      </w:r>
      <w:r w:rsidR="007D5C7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5</w:t>
      </w:r>
      <w:r w:rsidR="00AF790B" w:rsidRPr="009125F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AF790B" w:rsidRPr="009125F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F790B" w:rsidRPr="009125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 безоплатну передачу комунального майна </w:t>
      </w:r>
      <w:r w:rsidR="00AF790B" w:rsidRPr="009125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="00AF790B" w:rsidRPr="009125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="00AF790B" w:rsidRPr="009125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, </w:t>
      </w:r>
      <w:r w:rsidR="00AF790B" w:rsidRPr="009125FA">
        <w:rPr>
          <w:rFonts w:ascii="Times New Roman" w:eastAsia="Times New Roman" w:hAnsi="Times New Roman" w:cs="Times New Roman"/>
          <w:sz w:val="28"/>
          <w:szCs w:val="28"/>
          <w:lang w:val="uk-UA"/>
        </w:rPr>
        <w:t>для військової частини А0593 в умовах правового режиму воєнного стану</w:t>
      </w:r>
      <w:r w:rsidR="00AF790B" w:rsidRPr="009125F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</w:p>
    <w:p w:rsidR="00AF790B" w:rsidRDefault="007D5C7D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26</w:t>
      </w:r>
      <w:r w:rsidR="00AF790B" w:rsidRPr="009125F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AF790B" w:rsidRPr="009125F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F790B" w:rsidRPr="009125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 безоплатну передачу комунального майна </w:t>
      </w:r>
      <w:r w:rsidR="00AF790B" w:rsidRPr="009125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="00AF790B" w:rsidRPr="009125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="00AF790B" w:rsidRPr="009125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, </w:t>
      </w:r>
      <w:r w:rsidR="00AF790B" w:rsidRPr="009125FA">
        <w:rPr>
          <w:rFonts w:ascii="Times New Roman" w:eastAsia="Times New Roman" w:hAnsi="Times New Roman" w:cs="Times New Roman"/>
          <w:sz w:val="28"/>
          <w:szCs w:val="28"/>
          <w:lang w:val="uk-UA"/>
        </w:rPr>
        <w:t>для військової частини А0693 в умовах правового режиму воєнного стану</w:t>
      </w:r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45571" w:rsidRPr="00845571" w:rsidRDefault="007D5C7D" w:rsidP="00845571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27</w:t>
      </w:r>
      <w:r w:rsidR="00845571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. </w:t>
      </w:r>
      <w:r w:rsidR="00845571" w:rsidRPr="0084557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безоплатну передачу комунального майна </w:t>
      </w:r>
      <w:r w:rsidR="00845571" w:rsidRPr="00845571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="00845571" w:rsidRPr="0084557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="00845571" w:rsidRPr="00845571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, </w:t>
      </w:r>
      <w:r w:rsidR="00845571" w:rsidRPr="00845571"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 військової частини А4010 в умовах правового режиму воєнного стану</w:t>
      </w:r>
      <w:r w:rsidR="00845571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845571" w:rsidRPr="00845571" w:rsidRDefault="007D5C7D" w:rsidP="00845571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28</w:t>
      </w:r>
      <w:r w:rsidR="00845571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. </w:t>
      </w:r>
      <w:r w:rsidR="00845571" w:rsidRPr="0084557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безоплатну передачу комунального майна </w:t>
      </w:r>
      <w:r w:rsidR="00845571" w:rsidRPr="00845571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="00845571" w:rsidRPr="0084557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="00845571" w:rsidRPr="00845571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, </w:t>
      </w:r>
      <w:r w:rsidR="00845571" w:rsidRPr="00845571"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 військової частини А0501 в умовах правового режиму воєнного стану</w:t>
      </w:r>
      <w:r w:rsidR="00845571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845571" w:rsidRPr="00845571" w:rsidRDefault="007D5C7D" w:rsidP="00845571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29</w:t>
      </w:r>
      <w:r w:rsidR="00845571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. </w:t>
      </w:r>
      <w:r w:rsidR="00845571" w:rsidRPr="0084557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безоплатну передачу комунального майна </w:t>
      </w:r>
      <w:r w:rsidR="00845571" w:rsidRPr="00845571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="00845571" w:rsidRPr="0084557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="00845571" w:rsidRPr="00845571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, </w:t>
      </w:r>
      <w:r w:rsidR="00845571" w:rsidRPr="00845571"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 військової частини А0693 в умовах правового режиму воєнного стану</w:t>
      </w:r>
      <w:r w:rsidR="00845571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845571" w:rsidRDefault="007D5C7D" w:rsidP="00845571">
      <w:pPr>
        <w:tabs>
          <w:tab w:val="num" w:pos="0"/>
          <w:tab w:val="left" w:pos="709"/>
          <w:tab w:val="num" w:pos="81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30</w:t>
      </w:r>
      <w:r w:rsidR="00845571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. </w:t>
      </w:r>
      <w:r w:rsidR="00845571" w:rsidRPr="0084557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безоплатну передачу комунального майна </w:t>
      </w:r>
      <w:r w:rsidR="00845571" w:rsidRPr="00845571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="00845571" w:rsidRPr="0084557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="00845571" w:rsidRPr="00845571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, </w:t>
      </w:r>
      <w:r w:rsidR="00845571" w:rsidRPr="00845571">
        <w:rPr>
          <w:rFonts w:ascii="Times New Roman" w:hAnsi="Times New Roman" w:cs="Times New Roman"/>
          <w:sz w:val="28"/>
          <w:szCs w:val="28"/>
          <w:lang w:val="uk-UA"/>
        </w:rPr>
        <w:t>для військової частини А1325 в умовах правового режиму воєнного стану</w:t>
      </w:r>
      <w:r w:rsidR="0084557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F790B" w:rsidRPr="0054540B" w:rsidRDefault="007D5C7D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31</w:t>
      </w:r>
      <w:r w:rsidR="00AF790B" w:rsidRPr="009125F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790B" w:rsidRPr="009125FA">
        <w:rPr>
          <w:rFonts w:ascii="Times New Roman" w:eastAsia="Times New Roman" w:hAnsi="Times New Roman" w:cs="Times New Roman"/>
          <w:sz w:val="28"/>
          <w:szCs w:val="28"/>
          <w:lang w:val="uk-UA"/>
        </w:rPr>
        <w:t>Про надання згоди на безоплатне прийняття з державної власності зі сфери управління Міністерства соціальної політики України до комунальної власності Нікопольської міської територіальної громади окремого індивідуально визначеного майна (планшетів)</w:t>
      </w:r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4540B" w:rsidRPr="00021DA8" w:rsidRDefault="0054540B" w:rsidP="005454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B31AA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54540B" w:rsidRPr="009125FA" w:rsidRDefault="0054540B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AF790B" w:rsidRPr="009125FA" w:rsidRDefault="007D5C7D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32</w:t>
      </w:r>
      <w:r w:rsidR="00AF790B" w:rsidRPr="009125F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 xml:space="preserve"> Про визначення комунального підприємства «Міські автомобільні дороги-1» Нікопольської міської ради відповідальним у сфері дорожнього руху на території міста Нікополя.</w:t>
      </w:r>
    </w:p>
    <w:p w:rsidR="00AF790B" w:rsidRPr="009125FA" w:rsidRDefault="007D5C7D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_Hlk171513813"/>
      <w:r>
        <w:rPr>
          <w:rFonts w:ascii="Times New Roman" w:hAnsi="Times New Roman" w:cs="Times New Roman"/>
          <w:b/>
          <w:sz w:val="28"/>
          <w:szCs w:val="28"/>
          <w:lang w:val="uk-UA"/>
        </w:rPr>
        <w:t>33</w:t>
      </w:r>
      <w:r w:rsidR="00AF790B" w:rsidRPr="009125F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та доповнень до Програми фінансової підтримки комунального підприємства «Міські автомобільні дороги-1» Нікопольської міської ради на 2025 рік, затвердженої рішенням Нікопольської міської ради від 17.12.2024 № 23-52/</w:t>
      </w:r>
      <w:r w:rsidR="00AF790B" w:rsidRPr="009125FA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</w:t>
      </w:r>
      <w:bookmarkEnd w:id="2"/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F790B" w:rsidRPr="009125FA" w:rsidRDefault="007D5C7D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" w:name="_Hlk132714948"/>
      <w:bookmarkStart w:id="4" w:name="_Hlk145589120"/>
      <w:r>
        <w:rPr>
          <w:rFonts w:ascii="Times New Roman" w:hAnsi="Times New Roman" w:cs="Times New Roman"/>
          <w:b/>
          <w:sz w:val="28"/>
          <w:szCs w:val="28"/>
          <w:lang w:val="uk-UA"/>
        </w:rPr>
        <w:t>34</w:t>
      </w:r>
      <w:r w:rsidR="00AF790B" w:rsidRPr="009125F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та доповнень до Програми фінансової підтримки комунального підприємства «Нікопольське виробниче управління водопровідно-каналізаційного господарства» Нікопольської міської ради на 2025 рік, затвердженої рішенням Нікопольської міської ради від 30.01.2025 № 17-54/</w:t>
      </w:r>
      <w:r w:rsidR="00AF790B" w:rsidRPr="009125FA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</w:t>
      </w:r>
      <w:bookmarkEnd w:id="3"/>
      <w:bookmarkEnd w:id="4"/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F790B" w:rsidRPr="009125FA" w:rsidRDefault="00AF790B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5F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</w:t>
      </w:r>
      <w:r w:rsidR="007D5C7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</w:t>
      </w:r>
      <w:r w:rsidRPr="009125F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Pr="009125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затвердження змін та доповнень до додатка 1 «Програми розвитку благоустрою та інфраструктури м. Нікополя на 2025-2027 роки» </w:t>
      </w:r>
      <w:r w:rsidRPr="009125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C3B77" w:rsidRPr="00B31AA2" w:rsidRDefault="007C3B77" w:rsidP="007C3B77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B31AA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7C3B77" w:rsidRPr="007C3B77" w:rsidRDefault="007C3B77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AF790B" w:rsidRPr="009125FA" w:rsidRDefault="008F6D96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7D5C7D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AF790B" w:rsidRPr="009125FA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AF790B" w:rsidRPr="009125F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 виконання Програми соціально-економічного та культурного розвитку Нікопольської міської територіальної громади за 2024 рік.</w:t>
      </w:r>
    </w:p>
    <w:p w:rsidR="007C3B77" w:rsidRPr="009065F3" w:rsidRDefault="007C3B77" w:rsidP="007C3B77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9065F3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9065F3">
        <w:rPr>
          <w:rFonts w:ascii="Times New Roman" w:hAnsi="Times New Roman"/>
          <w:b/>
          <w:i/>
          <w:sz w:val="28"/>
          <w:szCs w:val="28"/>
          <w:lang w:val="uk-UA"/>
        </w:rPr>
        <w:t>Дударчук</w:t>
      </w:r>
      <w:proofErr w:type="spellEnd"/>
      <w:r w:rsidRPr="009065F3">
        <w:rPr>
          <w:rFonts w:ascii="Times New Roman" w:hAnsi="Times New Roman"/>
          <w:b/>
          <w:i/>
          <w:sz w:val="28"/>
          <w:szCs w:val="28"/>
          <w:lang w:val="uk-UA"/>
        </w:rPr>
        <w:t xml:space="preserve"> Наталя Назарівна</w:t>
      </w:r>
      <w:r w:rsidRPr="009065F3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начальник відділу економічного аналізу та прогнозування управління економіки, фінансів та міського бюджету.</w:t>
      </w:r>
    </w:p>
    <w:p w:rsidR="007C3B77" w:rsidRPr="007C3B77" w:rsidRDefault="007C3B77" w:rsidP="007C3B77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5FC9" w:rsidRPr="00225FC9" w:rsidRDefault="00225FC9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5FC9" w:rsidRPr="00225FC9" w:rsidRDefault="00225FC9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F790B" w:rsidRPr="009125FA" w:rsidRDefault="008F6D96" w:rsidP="00AF790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7D5C7D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AF790B" w:rsidRPr="009125F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790B" w:rsidRPr="009125FA">
        <w:rPr>
          <w:rFonts w:ascii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 w:rsidR="00AF790B" w:rsidRPr="009125FA">
        <w:rPr>
          <w:rFonts w:ascii="Times New Roman" w:hAnsi="Times New Roman" w:cs="Times New Roman"/>
          <w:sz w:val="28"/>
          <w:szCs w:val="28"/>
        </w:rPr>
        <w:t>звіту</w:t>
      </w:r>
      <w:proofErr w:type="spellEnd"/>
      <w:r w:rsidR="00AF790B" w:rsidRPr="009125FA">
        <w:rPr>
          <w:rFonts w:ascii="Times New Roman" w:hAnsi="Times New Roman" w:cs="Times New Roman"/>
          <w:sz w:val="28"/>
          <w:szCs w:val="28"/>
        </w:rPr>
        <w:t xml:space="preserve"> про виконання </w:t>
      </w:r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790B" w:rsidRPr="009125FA">
        <w:rPr>
          <w:rFonts w:ascii="Times New Roman" w:hAnsi="Times New Roman" w:cs="Times New Roman"/>
          <w:sz w:val="28"/>
          <w:szCs w:val="28"/>
        </w:rPr>
        <w:t xml:space="preserve">бюджету </w:t>
      </w:r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 xml:space="preserve">Нікопольської міської територіальної громади </w:t>
      </w:r>
      <w:r w:rsidR="00AF790B" w:rsidRPr="009125FA">
        <w:rPr>
          <w:rFonts w:ascii="Times New Roman" w:hAnsi="Times New Roman" w:cs="Times New Roman"/>
          <w:sz w:val="28"/>
          <w:szCs w:val="28"/>
        </w:rPr>
        <w:t>за</w:t>
      </w:r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 xml:space="preserve"> 2024 </w:t>
      </w:r>
      <w:proofErr w:type="gramStart"/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 w:rsidR="00AF790B" w:rsidRPr="009125FA">
        <w:rPr>
          <w:rFonts w:ascii="Times New Roman" w:hAnsi="Times New Roman" w:cs="Times New Roman"/>
          <w:sz w:val="28"/>
          <w:szCs w:val="28"/>
          <w:lang w:val="uk-UA"/>
        </w:rPr>
        <w:t>ік.</w:t>
      </w:r>
    </w:p>
    <w:p w:rsidR="00AF790B" w:rsidRPr="009125FA" w:rsidRDefault="008F6D96" w:rsidP="00AF790B">
      <w:pPr>
        <w:pStyle w:val="BodyText"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  <w:rPr>
          <w:szCs w:val="28"/>
        </w:rPr>
      </w:pPr>
      <w:r>
        <w:rPr>
          <w:b/>
          <w:szCs w:val="28"/>
        </w:rPr>
        <w:t>3</w:t>
      </w:r>
      <w:r w:rsidR="007D5C7D">
        <w:rPr>
          <w:b/>
          <w:szCs w:val="28"/>
        </w:rPr>
        <w:t>8</w:t>
      </w:r>
      <w:r w:rsidR="00AF790B" w:rsidRPr="009125FA">
        <w:rPr>
          <w:b/>
          <w:szCs w:val="28"/>
        </w:rPr>
        <w:t>.</w:t>
      </w:r>
      <w:r w:rsidR="00AF790B" w:rsidRPr="009125FA">
        <w:rPr>
          <w:szCs w:val="28"/>
        </w:rPr>
        <w:t xml:space="preserve"> Про  внесення  змін  до  рішення  міської  ради  від 17 грудня 2024 року </w:t>
      </w:r>
      <w:r w:rsidR="007C3B77">
        <w:rPr>
          <w:szCs w:val="28"/>
        </w:rPr>
        <w:t xml:space="preserve">                    </w:t>
      </w:r>
      <w:r w:rsidR="00AF790B" w:rsidRPr="009125FA">
        <w:rPr>
          <w:szCs w:val="28"/>
        </w:rPr>
        <w:t xml:space="preserve"> № 34-52/</w:t>
      </w:r>
      <w:r w:rsidR="00AF790B" w:rsidRPr="009125FA">
        <w:rPr>
          <w:szCs w:val="28"/>
          <w:lang w:val="en-US"/>
        </w:rPr>
        <w:t>V</w:t>
      </w:r>
      <w:r w:rsidR="00AF790B" w:rsidRPr="009125FA">
        <w:rPr>
          <w:szCs w:val="28"/>
        </w:rPr>
        <w:t>ІІІ «Про бюджет Нікопольської міської територіальної громади на 2025 рік».</w:t>
      </w:r>
    </w:p>
    <w:p w:rsidR="007C3B77" w:rsidRPr="00B31AA2" w:rsidRDefault="007C3B77" w:rsidP="007C3B77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B31AA2">
        <w:rPr>
          <w:rFonts w:ascii="Times New Roman" w:hAnsi="Times New Roman" w:cs="Times New Roman"/>
          <w:b/>
          <w:i/>
          <w:sz w:val="28"/>
          <w:szCs w:val="28"/>
          <w:lang w:val="uk-UA"/>
        </w:rPr>
        <w:t>Сиротенко</w:t>
      </w:r>
      <w:proofErr w:type="spellEnd"/>
      <w:r w:rsidRPr="00B31AA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Алла Леонідівна  - голова постійної комісії міської ради.</w:t>
      </w:r>
    </w:p>
    <w:p w:rsidR="007C3B77" w:rsidRPr="00B31AA2" w:rsidRDefault="007C3B77" w:rsidP="007C3B77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  <w:lang w:val="uk-UA"/>
        </w:rPr>
        <w:t>Співдоповідь: Давидко Олена Миколаївна - начальник управління економіки, фінансів та міського бюджету.</w:t>
      </w:r>
    </w:p>
    <w:p w:rsidR="004272A5" w:rsidRPr="004272A5" w:rsidRDefault="004272A5" w:rsidP="004272A5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72A5" w:rsidRPr="009125FA" w:rsidRDefault="008F6D96" w:rsidP="004272A5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6D96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7D5C7D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4272A5" w:rsidRPr="008F6D9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272A5" w:rsidRPr="009125FA">
        <w:rPr>
          <w:rFonts w:ascii="Times New Roman" w:hAnsi="Times New Roman" w:cs="Times New Roman"/>
          <w:sz w:val="28"/>
          <w:szCs w:val="28"/>
          <w:lang w:val="uk-UA"/>
        </w:rPr>
        <w:t xml:space="preserve"> Про встановлення умов оплати праці міському голові Олександру Саюку.</w:t>
      </w:r>
    </w:p>
    <w:p w:rsidR="00B21D23" w:rsidRDefault="00B21D23" w:rsidP="00B21D23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num" w:pos="740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Горболіс</w:t>
      </w:r>
      <w:proofErr w:type="spellEnd"/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Наталя Борисівна – керуючий справами виконкому міської ради.</w:t>
      </w:r>
    </w:p>
    <w:p w:rsidR="004272A5" w:rsidRPr="004272A5" w:rsidRDefault="004272A5" w:rsidP="00225FC9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E7B9E" w:rsidRPr="00B21D23" w:rsidRDefault="007D5C7D" w:rsidP="00225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21D23">
        <w:rPr>
          <w:rFonts w:ascii="Times New Roman" w:hAnsi="Times New Roman" w:cs="Times New Roman"/>
          <w:b/>
          <w:sz w:val="26"/>
          <w:szCs w:val="26"/>
          <w:lang w:val="uk-UA"/>
        </w:rPr>
        <w:t>40</w:t>
      </w:r>
      <w:r w:rsidR="001E7B9E" w:rsidRPr="00B21D23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  <w:r w:rsidR="001E7B9E" w:rsidRPr="00B21D23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  <w:lang w:val="uk-UA"/>
        </w:rPr>
        <w:t>Асабіну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  <w:lang w:val="uk-UA"/>
        </w:rPr>
        <w:t xml:space="preserve"> Геннадію Івановичу (ідентифікаційний номер: 2015116531, адреса: вул. Лапинська, буд. 274, м. Нікополь) земельної ділянки на вул. Лапинській, буд. 274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1E7B9E" w:rsidRPr="00B21D23" w:rsidRDefault="007D5C7D" w:rsidP="00225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21D23">
        <w:rPr>
          <w:rFonts w:ascii="Times New Roman" w:hAnsi="Times New Roman" w:cs="Times New Roman"/>
          <w:b/>
          <w:sz w:val="26"/>
          <w:szCs w:val="26"/>
          <w:lang w:val="uk-UA"/>
        </w:rPr>
        <w:t>41</w:t>
      </w:r>
      <w:r w:rsidR="001E7B9E" w:rsidRPr="00B21D23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  <w:r w:rsidR="001E7B9E" w:rsidRPr="00B21D23">
        <w:rPr>
          <w:rFonts w:ascii="Times New Roman" w:hAnsi="Times New Roman" w:cs="Times New Roman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Білій Оксані Володимирівні (ідентифікаційний номер: 2786104608, адреса: вул. Зразкова, буд. 117, м. Нікополь) земельної ділянки на вул. Зразковій, буд. 117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1E7B9E" w:rsidRPr="00B21D23" w:rsidRDefault="007D5C7D" w:rsidP="00225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1D23">
        <w:rPr>
          <w:rFonts w:ascii="Times New Roman" w:hAnsi="Times New Roman" w:cs="Times New Roman"/>
          <w:b/>
          <w:sz w:val="26"/>
          <w:szCs w:val="26"/>
          <w:lang w:val="uk-UA"/>
        </w:rPr>
        <w:t>42</w:t>
      </w:r>
      <w:r w:rsidR="001E7B9E" w:rsidRPr="00B21D23">
        <w:rPr>
          <w:rFonts w:ascii="Times New Roman" w:hAnsi="Times New Roman" w:cs="Times New Roman"/>
          <w:b/>
          <w:sz w:val="26"/>
          <w:szCs w:val="26"/>
        </w:rPr>
        <w:t>.</w:t>
      </w:r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Про затвердження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технічної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документації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із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землеустрою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щодо встановлення (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відновлення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) меж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земельної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ділянки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натурі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(на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місцевості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) та передачу у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власність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громадянину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Борисову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Ігорю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Володимировичу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ідентифікаційний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номер: 2535118652, адреса: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провул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Кручений, буд. 18, м.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Нікополь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земельної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ділянки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провул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Крученому, буд. 18 у </w:t>
      </w:r>
      <w:proofErr w:type="gramStart"/>
      <w:r w:rsidR="001E7B9E" w:rsidRPr="00B21D23">
        <w:rPr>
          <w:rFonts w:ascii="Times New Roman" w:hAnsi="Times New Roman" w:cs="Times New Roman"/>
          <w:sz w:val="26"/>
          <w:szCs w:val="26"/>
        </w:rPr>
        <w:t>м</w:t>
      </w:r>
      <w:proofErr w:type="gram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Нікополі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Нікопольського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району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Дніпропетровської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області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будівництва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обслуговування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житлового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будинку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господарських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будівель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споруд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присадибна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ділянка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>).</w:t>
      </w:r>
    </w:p>
    <w:p w:rsidR="001E7B9E" w:rsidRPr="00B21D23" w:rsidRDefault="001E7B9E" w:rsidP="00225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1D23">
        <w:rPr>
          <w:rFonts w:ascii="Times New Roman" w:hAnsi="Times New Roman" w:cs="Times New Roman"/>
          <w:b/>
          <w:sz w:val="26"/>
          <w:szCs w:val="26"/>
        </w:rPr>
        <w:t>4</w:t>
      </w:r>
      <w:r w:rsidR="007D5C7D" w:rsidRPr="00B21D23">
        <w:rPr>
          <w:rFonts w:ascii="Times New Roman" w:hAnsi="Times New Roman" w:cs="Times New Roman"/>
          <w:b/>
          <w:sz w:val="26"/>
          <w:szCs w:val="26"/>
          <w:lang w:val="uk-UA"/>
        </w:rPr>
        <w:t>3</w:t>
      </w:r>
      <w:r w:rsidRPr="00B21D23">
        <w:rPr>
          <w:rFonts w:ascii="Times New Roman" w:hAnsi="Times New Roman" w:cs="Times New Roman"/>
          <w:b/>
          <w:sz w:val="26"/>
          <w:szCs w:val="26"/>
        </w:rPr>
        <w:t>.</w:t>
      </w:r>
      <w:r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21D23">
        <w:rPr>
          <w:rFonts w:ascii="Times New Roman" w:hAnsi="Times New Roman" w:cs="Times New Roman"/>
          <w:sz w:val="26"/>
          <w:szCs w:val="26"/>
        </w:rPr>
        <w:t xml:space="preserve">Про затвердження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технічної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документації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із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землеустрою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 щодо встановлення (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відновлення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) меж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земельної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ділянки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натурі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 (на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місцевості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) та передачу у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власність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 </w:t>
      </w:r>
      <w:bookmarkStart w:id="5" w:name="_Hlk148685569"/>
      <w:bookmarkStart w:id="6" w:name="_Hlk148686050"/>
      <w:proofErr w:type="spellStart"/>
      <w:r w:rsidRPr="00B21D23">
        <w:rPr>
          <w:rFonts w:ascii="Times New Roman" w:hAnsi="Times New Roman" w:cs="Times New Roman"/>
          <w:sz w:val="26"/>
          <w:szCs w:val="26"/>
        </w:rPr>
        <w:t>громадянці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Великій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Ларисі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Петрівні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 (1/2 ч.) (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ідентифікаційний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 номер: 2525421782, адреса: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вул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Зразкова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, буд. 94,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Нікополь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громадянці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Великій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Валерії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Сергіївні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 (1/2 ч.) (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ідентифікаційний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 номер: 3247721262, адреса: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вул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B21D23">
        <w:rPr>
          <w:rFonts w:ascii="Times New Roman" w:hAnsi="Times New Roman" w:cs="Times New Roman"/>
          <w:sz w:val="26"/>
          <w:szCs w:val="26"/>
        </w:rPr>
        <w:t>Зразкова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, буд. 94, м.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Нікополь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) </w:t>
      </w:r>
      <w:bookmarkEnd w:id="5"/>
      <w:bookmarkEnd w:id="6"/>
      <w:proofErr w:type="spellStart"/>
      <w:r w:rsidRPr="00B21D23">
        <w:rPr>
          <w:rFonts w:ascii="Times New Roman" w:hAnsi="Times New Roman" w:cs="Times New Roman"/>
          <w:sz w:val="26"/>
          <w:szCs w:val="26"/>
        </w:rPr>
        <w:t>земельної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ділянки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вул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Зразковій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, буд. 94 у </w:t>
      </w:r>
      <w:proofErr w:type="gramStart"/>
      <w:r w:rsidRPr="00B21D23">
        <w:rPr>
          <w:rFonts w:ascii="Times New Roman" w:hAnsi="Times New Roman" w:cs="Times New Roman"/>
          <w:sz w:val="26"/>
          <w:szCs w:val="26"/>
        </w:rPr>
        <w:t>м</w:t>
      </w:r>
      <w:proofErr w:type="gramEnd"/>
      <w:r w:rsidRPr="00B21D2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Нікополі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Нікопольського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 району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Дніпропетровської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області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будівництва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обслуговування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житлового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будинку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господарських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будівель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споруд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присадибна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21D23">
        <w:rPr>
          <w:rFonts w:ascii="Times New Roman" w:hAnsi="Times New Roman" w:cs="Times New Roman"/>
          <w:sz w:val="26"/>
          <w:szCs w:val="26"/>
        </w:rPr>
        <w:t>ділянка</w:t>
      </w:r>
      <w:proofErr w:type="spellEnd"/>
      <w:r w:rsidRPr="00B21D23">
        <w:rPr>
          <w:rFonts w:ascii="Times New Roman" w:hAnsi="Times New Roman" w:cs="Times New Roman"/>
          <w:sz w:val="26"/>
          <w:szCs w:val="26"/>
        </w:rPr>
        <w:t>).</w:t>
      </w:r>
    </w:p>
    <w:p w:rsidR="001E7B9E" w:rsidRPr="00B21D23" w:rsidRDefault="007D5C7D" w:rsidP="00225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1D23">
        <w:rPr>
          <w:rFonts w:ascii="Times New Roman" w:hAnsi="Times New Roman" w:cs="Times New Roman"/>
          <w:b/>
          <w:sz w:val="26"/>
          <w:szCs w:val="26"/>
          <w:lang w:val="uk-UA"/>
        </w:rPr>
        <w:t>44</w:t>
      </w:r>
      <w:r w:rsidR="001E7B9E" w:rsidRPr="00B21D23">
        <w:rPr>
          <w:rFonts w:ascii="Times New Roman" w:hAnsi="Times New Roman" w:cs="Times New Roman"/>
          <w:b/>
          <w:sz w:val="26"/>
          <w:szCs w:val="26"/>
        </w:rPr>
        <w:t>.</w:t>
      </w:r>
      <w:r w:rsidR="001E7B9E" w:rsidRPr="00B21D23">
        <w:rPr>
          <w:rFonts w:ascii="Times New Roman" w:hAnsi="Times New Roman" w:cs="Times New Roman"/>
          <w:sz w:val="26"/>
          <w:szCs w:val="26"/>
        </w:rPr>
        <w:t xml:space="preserve"> Про затвердження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технічної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документації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із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землеустрою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щодо встановлення (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відновлення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) меж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земельної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ділянки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натурі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(на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місцевості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) та передачу у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власність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громадянину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Дерновому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Микол</w:t>
      </w:r>
      <w:proofErr w:type="gramStart"/>
      <w:r w:rsidR="001E7B9E" w:rsidRPr="00B21D23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1E7B9E" w:rsidRPr="00B21D23">
        <w:rPr>
          <w:rFonts w:ascii="Times New Roman" w:hAnsi="Times New Roman" w:cs="Times New Roman"/>
          <w:sz w:val="26"/>
          <w:szCs w:val="26"/>
        </w:rPr>
        <w:t>ікторовичу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ідентифікаційний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номер: 2283214452, адреса: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вул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="001E7B9E" w:rsidRPr="00B21D23">
        <w:rPr>
          <w:rFonts w:ascii="Times New Roman" w:hAnsi="Times New Roman" w:cs="Times New Roman"/>
          <w:sz w:val="26"/>
          <w:szCs w:val="26"/>
        </w:rPr>
        <w:t>Журавлина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, буд. 86, м.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Нікополь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земельної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ділянки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вул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Журавлиній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, буд. 86 у </w:t>
      </w:r>
      <w:proofErr w:type="gramStart"/>
      <w:r w:rsidR="001E7B9E" w:rsidRPr="00B21D23">
        <w:rPr>
          <w:rFonts w:ascii="Times New Roman" w:hAnsi="Times New Roman" w:cs="Times New Roman"/>
          <w:sz w:val="26"/>
          <w:szCs w:val="26"/>
        </w:rPr>
        <w:t>м</w:t>
      </w:r>
      <w:proofErr w:type="gram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Нікополі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Нікопольського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району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Дніпропетровської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області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будівництва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обслуговування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житлового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будинку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господарських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будівель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і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споруд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присадибна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7B9E" w:rsidRPr="00B21D23">
        <w:rPr>
          <w:rFonts w:ascii="Times New Roman" w:hAnsi="Times New Roman" w:cs="Times New Roman"/>
          <w:sz w:val="26"/>
          <w:szCs w:val="26"/>
        </w:rPr>
        <w:t>ділянка</w:t>
      </w:r>
      <w:proofErr w:type="spellEnd"/>
      <w:r w:rsidR="001E7B9E" w:rsidRPr="00B21D23">
        <w:rPr>
          <w:rFonts w:ascii="Times New Roman" w:hAnsi="Times New Roman" w:cs="Times New Roman"/>
          <w:sz w:val="26"/>
          <w:szCs w:val="26"/>
        </w:rPr>
        <w:t>).</w:t>
      </w:r>
    </w:p>
    <w:p w:rsidR="00225FC9" w:rsidRPr="00B21D23" w:rsidRDefault="00225FC9" w:rsidP="00225FC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225FC9" w:rsidRDefault="00225FC9" w:rsidP="00225F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1D23" w:rsidRDefault="00B21D23" w:rsidP="00225F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1D23" w:rsidRDefault="00B21D23" w:rsidP="00225F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E7B9E" w:rsidRPr="00B21D23" w:rsidRDefault="007D5C7D" w:rsidP="00225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5FC9">
        <w:rPr>
          <w:rFonts w:ascii="Times New Roman" w:hAnsi="Times New Roman" w:cs="Times New Roman"/>
          <w:b/>
          <w:sz w:val="28"/>
          <w:szCs w:val="28"/>
          <w:lang w:val="uk-UA"/>
        </w:rPr>
        <w:t>45.</w:t>
      </w:r>
      <w:r w:rsidR="001E7B9E" w:rsidRPr="00225FC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1E7B9E" w:rsidRPr="00225FC9">
        <w:rPr>
          <w:rFonts w:ascii="Times New Roman" w:hAnsi="Times New Roman" w:cs="Times New Roman"/>
          <w:sz w:val="28"/>
          <w:szCs w:val="28"/>
          <w:lang w:val="uk-UA"/>
        </w:rPr>
        <w:t>Лузан</w:t>
      </w:r>
      <w:proofErr w:type="spellEnd"/>
      <w:r w:rsidR="001E7B9E" w:rsidRPr="00225FC9">
        <w:rPr>
          <w:rFonts w:ascii="Times New Roman" w:hAnsi="Times New Roman" w:cs="Times New Roman"/>
          <w:sz w:val="28"/>
          <w:szCs w:val="28"/>
          <w:lang w:val="uk-UA"/>
        </w:rPr>
        <w:t xml:space="preserve"> Ользі Миколаївні (ідентифікаційний номер: 2132009901, адреса: вул. </w:t>
      </w:r>
      <w:r w:rsidR="001E7B9E" w:rsidRPr="00B21D23">
        <w:rPr>
          <w:rFonts w:ascii="Times New Roman" w:hAnsi="Times New Roman" w:cs="Times New Roman"/>
          <w:sz w:val="28"/>
          <w:szCs w:val="28"/>
          <w:lang w:val="uk-UA"/>
        </w:rPr>
        <w:t>Петра Дяченка, буд. 22, м. Нікополь) земельної ділянки на вул. Петра Дяченка, буд. 22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1E7B9E" w:rsidRPr="001E7B9E" w:rsidRDefault="007D5C7D" w:rsidP="00225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FC9">
        <w:rPr>
          <w:rFonts w:ascii="Times New Roman" w:hAnsi="Times New Roman" w:cs="Times New Roman"/>
          <w:b/>
          <w:sz w:val="28"/>
          <w:szCs w:val="28"/>
          <w:lang w:val="uk-UA"/>
        </w:rPr>
        <w:t>46.</w:t>
      </w:r>
      <w:r w:rsidR="001E7B9E" w:rsidRPr="00B21D23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1E7B9E" w:rsidRPr="00B21D23">
        <w:rPr>
          <w:rFonts w:ascii="Times New Roman" w:hAnsi="Times New Roman" w:cs="Times New Roman"/>
          <w:sz w:val="28"/>
          <w:szCs w:val="28"/>
          <w:lang w:val="uk-UA"/>
        </w:rPr>
        <w:t>Лукомському</w:t>
      </w:r>
      <w:proofErr w:type="spellEnd"/>
      <w:r w:rsidR="001E7B9E" w:rsidRPr="00B21D23">
        <w:rPr>
          <w:rFonts w:ascii="Times New Roman" w:hAnsi="Times New Roman" w:cs="Times New Roman"/>
          <w:sz w:val="28"/>
          <w:szCs w:val="28"/>
          <w:lang w:val="uk-UA"/>
        </w:rPr>
        <w:t xml:space="preserve"> Анатолію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Францовичу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ідентифікаційний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номер: 1810113073, адреса: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Павла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Загребельного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буд. 46, м.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земельної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Павла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Загребельного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буд. 46 у </w:t>
      </w:r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Нікопольського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Дніпропетровської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житлового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господарських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будівель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споруд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присадибна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ділянка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>).</w:t>
      </w:r>
    </w:p>
    <w:p w:rsidR="001E7B9E" w:rsidRPr="001E7B9E" w:rsidRDefault="007D5C7D" w:rsidP="00225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FC9">
        <w:rPr>
          <w:rFonts w:ascii="Times New Roman" w:hAnsi="Times New Roman" w:cs="Times New Roman"/>
          <w:b/>
          <w:sz w:val="28"/>
          <w:szCs w:val="28"/>
          <w:lang w:val="uk-UA"/>
        </w:rPr>
        <w:t>47.</w:t>
      </w:r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технічної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документації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землеустрою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щодо встановлення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) меж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земельної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натурі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(на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місцевості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) та передачу у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власність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громадянці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Мельниковій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Ользі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Михайлівні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ідентифікаційний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номер: 1962707881, адреса: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>Слов’янська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буд. 217, м.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земельної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Слов’янській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буд. 217 у </w:t>
      </w:r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Нікопольського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Дніпропетровської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житлового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господарських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будівель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споруд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присадибна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ділянка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>).</w:t>
      </w:r>
    </w:p>
    <w:p w:rsidR="001E7B9E" w:rsidRPr="001E7B9E" w:rsidRDefault="007D5C7D" w:rsidP="00225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FC9">
        <w:rPr>
          <w:rFonts w:ascii="Times New Roman" w:hAnsi="Times New Roman" w:cs="Times New Roman"/>
          <w:b/>
          <w:sz w:val="28"/>
          <w:szCs w:val="28"/>
          <w:lang w:val="uk-UA"/>
        </w:rPr>
        <w:t>48.</w:t>
      </w:r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технічної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документації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землеустрою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щодо встановлення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) меж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земельної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натурі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(на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місцевості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) та передачу у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власність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громадянці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Мєдіній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Наталії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Петрівні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ідентифікаційний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номер: 2072007985, адреса: 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>Дачна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буд. 81, м.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земельної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Дачній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буд. 81 у </w:t>
      </w:r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Нікопольського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Дніпропетровської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житлового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господарських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будівель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споруд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присадибна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ділянка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>).</w:t>
      </w:r>
    </w:p>
    <w:p w:rsidR="001E7B9E" w:rsidRPr="001E7B9E" w:rsidRDefault="007D5C7D" w:rsidP="00225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FC9">
        <w:rPr>
          <w:rFonts w:ascii="Times New Roman" w:hAnsi="Times New Roman" w:cs="Times New Roman"/>
          <w:b/>
          <w:sz w:val="28"/>
          <w:szCs w:val="28"/>
          <w:lang w:val="uk-UA"/>
        </w:rPr>
        <w:t>49.</w:t>
      </w:r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технічної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документації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землеустрою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щодо встановлення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) меж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земельної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натурі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(на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місцевості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) та передачу у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власність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громадянину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Михайлову Валентину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Едуардовичу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 (66/114 ч.)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ідентифікаційний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номер: 2548704852, адреса: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Гетьмана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Сагайдачного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буд. 62,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громадянці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Немченко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Юлії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Сергіївні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(8/19 ч.)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ідентифікаційний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номер: 3267014389, адреса: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>Гетьмана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Сагайдачного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буд. 62, м.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земельної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Гетьмана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Сагайдачного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    буд. 62 у </w:t>
      </w:r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Нікопольського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Дніпропетровської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житлового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господарських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будівель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споруд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присадибна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ділянка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>).</w:t>
      </w:r>
    </w:p>
    <w:p w:rsidR="001E7B9E" w:rsidRDefault="007D5C7D" w:rsidP="00225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Hlk44500520"/>
      <w:bookmarkStart w:id="8" w:name="_Hlk44673483"/>
      <w:r w:rsidRPr="00225FC9">
        <w:rPr>
          <w:rFonts w:ascii="Times New Roman" w:hAnsi="Times New Roman" w:cs="Times New Roman"/>
          <w:b/>
          <w:sz w:val="28"/>
          <w:szCs w:val="28"/>
          <w:lang w:val="uk-UA"/>
        </w:rPr>
        <w:t>50.</w:t>
      </w:r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Про передачу у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власність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громадянці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Овсянніковій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Валентині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Володимирівні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ідентифікаційний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номер: 2597715785, адреса: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>Прорізна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буд. 3, м.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земельної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Прорізній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буд. 3 у </w:t>
      </w:r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Нікопольського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Дніпропетровської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житлового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господарських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будівель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споруд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присадибна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ділянка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>)</w:t>
      </w:r>
      <w:bookmarkEnd w:id="7"/>
      <w:r w:rsidR="001E7B9E" w:rsidRPr="001E7B9E">
        <w:rPr>
          <w:rFonts w:ascii="Times New Roman" w:hAnsi="Times New Roman" w:cs="Times New Roman"/>
          <w:sz w:val="28"/>
          <w:szCs w:val="28"/>
        </w:rPr>
        <w:t>.</w:t>
      </w:r>
    </w:p>
    <w:p w:rsidR="00225FC9" w:rsidRPr="001E7B9E" w:rsidRDefault="00225FC9" w:rsidP="00225FC9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2B78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Олійник Микола Іванович – заступник голови постійної комісії міської ради з питань містобудування, землекористування та охорони навколишнього природного середовища.</w:t>
      </w:r>
    </w:p>
    <w:p w:rsidR="00225FC9" w:rsidRPr="00225FC9" w:rsidRDefault="00225FC9" w:rsidP="00225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bookmarkEnd w:id="8"/>
    <w:p w:rsidR="00225FC9" w:rsidRDefault="00225FC9" w:rsidP="00225F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E7B9E" w:rsidRPr="00B21D23" w:rsidRDefault="007D5C7D" w:rsidP="00225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5FC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51.</w:t>
      </w:r>
      <w:r w:rsidR="001E7B9E" w:rsidRPr="00225FC9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Петренко Олені Іванівні (ідентифікаційний номер: 2812809348, адреса: вул. </w:t>
      </w:r>
      <w:proofErr w:type="spellStart"/>
      <w:r w:rsidR="001E7B9E" w:rsidRPr="00B21D23">
        <w:rPr>
          <w:rFonts w:ascii="Times New Roman" w:hAnsi="Times New Roman" w:cs="Times New Roman"/>
          <w:sz w:val="28"/>
          <w:szCs w:val="28"/>
          <w:lang w:val="uk-UA"/>
        </w:rPr>
        <w:t>Олешківська</w:t>
      </w:r>
      <w:proofErr w:type="spellEnd"/>
      <w:r w:rsidR="001E7B9E" w:rsidRPr="00B21D23">
        <w:rPr>
          <w:rFonts w:ascii="Times New Roman" w:hAnsi="Times New Roman" w:cs="Times New Roman"/>
          <w:sz w:val="28"/>
          <w:szCs w:val="28"/>
          <w:lang w:val="uk-UA"/>
        </w:rPr>
        <w:t xml:space="preserve">, буд. 3, м. Нікополь) земельної ділянки на вул. </w:t>
      </w:r>
      <w:proofErr w:type="spellStart"/>
      <w:r w:rsidR="001E7B9E" w:rsidRPr="00B21D23">
        <w:rPr>
          <w:rFonts w:ascii="Times New Roman" w:hAnsi="Times New Roman" w:cs="Times New Roman"/>
          <w:sz w:val="28"/>
          <w:szCs w:val="28"/>
          <w:lang w:val="uk-UA"/>
        </w:rPr>
        <w:t>Олешківській</w:t>
      </w:r>
      <w:proofErr w:type="spellEnd"/>
      <w:r w:rsidR="001E7B9E" w:rsidRPr="00B21D23">
        <w:rPr>
          <w:rFonts w:ascii="Times New Roman" w:hAnsi="Times New Roman" w:cs="Times New Roman"/>
          <w:sz w:val="28"/>
          <w:szCs w:val="28"/>
          <w:lang w:val="uk-UA"/>
        </w:rPr>
        <w:t>, буд. 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1E7B9E" w:rsidRPr="001E7B9E" w:rsidRDefault="007D5C7D" w:rsidP="00225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FC9">
        <w:rPr>
          <w:rFonts w:ascii="Times New Roman" w:hAnsi="Times New Roman" w:cs="Times New Roman"/>
          <w:b/>
          <w:sz w:val="28"/>
          <w:szCs w:val="28"/>
          <w:lang w:val="uk-UA"/>
        </w:rPr>
        <w:t>52.</w:t>
      </w:r>
      <w:r w:rsidR="001E7B9E" w:rsidRPr="00B21D23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Свирид Ірині Геннадіївні (10/21 ч.) </w:t>
      </w:r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ідентифікаційний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номер: 2637511589, адреса: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буд. 108, кв. 39, м.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громадянину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Філю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Дмитру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Івановичу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(11/84 ч.)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ідентифікаційний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номер: 1784311075, адреса: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Святотроїцька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буд. 70, м.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громадянці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Філь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Ірині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Валентинівні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(11/84 ч.)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ідентифікаційний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номер: 2273007888, адреса: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Святотроїцька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буд. 70, м.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громадянину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Філю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Богдану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Дмитровичу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(11/84 ч.)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ідентифікаційний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номер: 3309610335, адреса: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Патріотів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буд. 144, кв. 41,  м.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громадянці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Гіматовій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Оксані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Радиславівні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(11/84 ч.)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ідентифікаційний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номер: 3048819028, адреса: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>Святотроїцька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буд. 70,  м.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земельної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на 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Святотроїцькій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буд. 70 у </w:t>
      </w:r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Нікопольського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Дніпропетровської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житлового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господарських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будівель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споруд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присадибна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ділянка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>).</w:t>
      </w:r>
    </w:p>
    <w:p w:rsidR="001E7B9E" w:rsidRPr="001E7B9E" w:rsidRDefault="007D5C7D" w:rsidP="00225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FC9">
        <w:rPr>
          <w:rFonts w:ascii="Times New Roman" w:hAnsi="Times New Roman" w:cs="Times New Roman"/>
          <w:b/>
          <w:sz w:val="28"/>
          <w:szCs w:val="28"/>
          <w:lang w:val="uk-UA"/>
        </w:rPr>
        <w:t>53.</w:t>
      </w:r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технічної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документації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землеустрою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щодо встановлення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) меж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земельної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натурі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(на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місцевості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) та передачу  у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власність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громадянину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Швидкому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Володимиру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Миколайовичу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ідентифікаційний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номер: 1834206238, адреса: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Олега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Вольвача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буд. 12, м.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земельної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Олега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Вольвача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буд. 12 у </w:t>
      </w:r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Нікопольського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Дніпропетровської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житлового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господарських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будівель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споруд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присадибна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ділянка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>).</w:t>
      </w:r>
    </w:p>
    <w:p w:rsidR="001E7B9E" w:rsidRPr="001E7B9E" w:rsidRDefault="00FB26B0" w:rsidP="00225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6B0">
        <w:rPr>
          <w:rFonts w:ascii="Times New Roman" w:hAnsi="Times New Roman" w:cs="Times New Roman"/>
          <w:b/>
          <w:sz w:val="28"/>
          <w:szCs w:val="28"/>
        </w:rPr>
        <w:pict>
          <v:group id="Группа 381" o:spid="_x0000_s1093" style="position:absolute;left:0;text-align:left;margin-left:-198.05pt;margin-top:9.45pt;width:84pt;height:41.35pt;z-index:251709440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">
            <v:shape id="Text Box 4" o:spid="_x0000_s1094" type="#_x0000_t202" style="position:absolute;left:2317;top:227;width:250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nqD8IA&#10;AADcAAAADwAAAGRycy9kb3ducmV2LnhtbESPwWrDMBBE74X+g9hCLiWRa0MxTpQQCoaQU5rmAxZr&#10;Y4tYK1dSbefvo0Khx2HmzTCb3Wx7MZIPxrGCt1UGgrhx2nCr4PJVL0sQISJr7B2TgjsF2G2fnzZY&#10;aTfxJ43n2IpUwqFCBV2MQyVlaDqyGFZuIE7e1XmLMUnfSu1xSuW2l3mWvUuLhtNChwN9dNTczj9W&#10;QRHqwRdl074aI40/TqdvL/dKLV7m/RpEpDn+h//og05cmcPvmXQE5P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eeoPwgAAANwAAAAPAAAAAAAAAAAAAAAAAJgCAABkcnMvZG93&#10;bnJldi54bWxQSwUGAAAAAAQABAD1AAAAhwMAAAAA&#10;" stroked="f" strokecolor="blue">
              <v:textbox style="mso-next-textbox:#Text Box 4">
                <w:txbxContent>
                  <w:p w:rsidR="001E7B9E" w:rsidRDefault="001E7B9E" w:rsidP="001E7B9E"/>
                </w:txbxContent>
              </v:textbox>
            </v:shape>
            <v:line id="Line 5" o:spid="_x0000_s1095" style="position:absolute;visibility:visibl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oHusIAAADcAAAADwAAAGRycy9kb3ducmV2LnhtbESP0YrCMBRE34X9h3CFfdO0FaR0m4qI&#10;Luuj1Q+4NNe2a3PTbbJa/94Igo/DzJxh8tVoOnGlwbWWFcTzCARxZXXLtYLTcTdLQTiPrLGzTAru&#10;5GBVfExyzLS98YGupa9FgLDLUEHjfZ9J6aqGDLq57YmDd7aDQR/kUEs94C3ATSeTKFpKgy2HhQZ7&#10;2jRUXcp/o2CfYv39tz0nZbzR5jdO4suh6pT6nI7rLxCeRv8Ov9o/WsEiXcDzTDgCsn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6oHusIAAADcAAAADwAAAAAAAAAAAAAA&#10;AAChAgAAZHJzL2Rvd25yZXYueG1sUEsFBgAAAAAEAAQA+QAAAJADAAAAAA==&#10;" strokecolor="blue" strokeweight="1pt">
              <v:stroke startarrow="block" endarrow="block"/>
            </v:line>
          </v:group>
        </w:pict>
      </w:r>
      <w:r w:rsidRPr="00FB26B0">
        <w:rPr>
          <w:rFonts w:ascii="Times New Roman" w:hAnsi="Times New Roman" w:cs="Times New Roman"/>
          <w:b/>
          <w:sz w:val="28"/>
          <w:szCs w:val="28"/>
        </w:rPr>
        <w:pict>
          <v:line id="Прямая соединительная линия 386" o:spid="_x0000_s1097" style="position:absolute;left:0;text-align:left;z-index:251711488;visibility:visibl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sm9lt08CAABcBAAADgAAAAAAAAAAAAAAAAAuAgAAZHJzL2Uyb0RvYy54bWxQSwECLQAUAAYACAAA&#10;ACEAwPKRT9wAAAALAQAADwAAAAAAAAAAAAAAAACpBAAAZHJzL2Rvd25yZXYueG1sUEsFBgAAAAAE&#10;AAQA8wAAALIFAAAAAA==&#10;" strokecolor="blue" strokeweight="1pt"/>
        </w:pict>
      </w:r>
      <w:r w:rsidRPr="00FB26B0">
        <w:rPr>
          <w:rFonts w:ascii="Times New Roman" w:hAnsi="Times New Roman" w:cs="Times New Roman"/>
          <w:b/>
          <w:sz w:val="28"/>
          <w:szCs w:val="28"/>
        </w:rPr>
        <w:pict>
          <v:line id="Прямая соединительная линия 385" o:spid="_x0000_s1098" style="position:absolute;left:0;text-align:left;z-index:251712512;visibility:visibl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" strokecolor="blue" strokeweight="1pt"/>
        </w:pict>
      </w:r>
      <w:r w:rsidRPr="00FB26B0">
        <w:rPr>
          <w:rFonts w:ascii="Times New Roman" w:hAnsi="Times New Roman" w:cs="Times New Roman"/>
          <w:b/>
          <w:sz w:val="28"/>
          <w:szCs w:val="28"/>
        </w:rPr>
        <w:pict>
          <v:line id="Прямая соединительная линия 384" o:spid="_x0000_s1099" style="position:absolute;left:0;text-align:left;z-index:251713536;visibility:visibl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" strokecolor="blue">
            <v:stroke startarrow="block" endarrow="block"/>
          </v:line>
        </w:pict>
      </w:r>
      <w:r w:rsidRPr="00FB26B0">
        <w:rPr>
          <w:rFonts w:ascii="Times New Roman" w:hAnsi="Times New Roman" w:cs="Times New Roman"/>
          <w:b/>
          <w:sz w:val="28"/>
          <w:szCs w:val="28"/>
        </w:rPr>
        <w:pict>
          <v:rect id="Прямоугольник 380" o:spid="_x0000_s1092" style="position:absolute;left:0;text-align:left;margin-left:585pt;margin-top:-.15pt;width:283.95pt;height:723.9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CjWqKOWgIAAGsEAAAOAAAAAAAAAAAAAAAAAC4CAABkcnMvZTJvRG9j&#10;LnhtbFBLAQItABQABgAIAAAAIQCsnktl4gAAAAwBAAAPAAAAAAAAAAAAAAAAALQEAABkcnMvZG93&#10;bnJldi54bWxQSwUGAAAAAAQABADzAAAAwwUAAAAA&#10;" strokecolor="blue" strokeweight="1.5pt">
            <v:stroke dashstyle="dash"/>
          </v:rect>
        </w:pict>
      </w:r>
      <w:r w:rsidRPr="00FB26B0">
        <w:rPr>
          <w:rFonts w:ascii="Times New Roman" w:hAnsi="Times New Roman" w:cs="Times New Roman"/>
          <w:b/>
          <w:sz w:val="28"/>
          <w:szCs w:val="28"/>
        </w:rPr>
        <w:pict>
          <v:line id="Прямая соединительная линия 379" o:spid="_x0000_s1096" style="position:absolute;left:0;text-align:left;z-index:251710464;visibility:visibl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" strokecolor="blue" strokeweight="1pt"/>
        </w:pict>
      </w:r>
      <w:bookmarkStart w:id="9" w:name="_Hlk117668787"/>
      <w:r w:rsidR="007D5C7D" w:rsidRPr="00225FC9">
        <w:rPr>
          <w:rFonts w:ascii="Times New Roman" w:hAnsi="Times New Roman" w:cs="Times New Roman"/>
          <w:b/>
          <w:sz w:val="28"/>
          <w:szCs w:val="28"/>
          <w:lang w:val="uk-UA"/>
        </w:rPr>
        <w:t>54.</w:t>
      </w:r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укладання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договору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оренди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строк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фізичною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особою -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підприємцем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Сосницькою</w:t>
      </w:r>
      <w:proofErr w:type="spellEnd"/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>ікторією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Василівною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ідентифікаційний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номер:  2731205584, адреса: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буд. 152, кв. 28, м.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) за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фактичним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розміщенням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павільйону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торгі</w:t>
      </w:r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на просп.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Трубників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2 у м.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Нікопольського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Дніпропетровської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кадастровий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номер 1211600000:03:001:0022)</w:t>
      </w:r>
      <w:bookmarkEnd w:id="9"/>
      <w:r w:rsidR="001E7B9E" w:rsidRPr="001E7B9E">
        <w:rPr>
          <w:rFonts w:ascii="Times New Roman" w:hAnsi="Times New Roman" w:cs="Times New Roman"/>
          <w:sz w:val="28"/>
          <w:szCs w:val="28"/>
        </w:rPr>
        <w:t>.</w:t>
      </w:r>
    </w:p>
    <w:p w:rsidR="001E7B9E" w:rsidRPr="001E7B9E" w:rsidRDefault="00FB26B0" w:rsidP="00225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6B0">
        <w:rPr>
          <w:rFonts w:ascii="Times New Roman" w:hAnsi="Times New Roman" w:cs="Times New Roman"/>
          <w:b/>
          <w:sz w:val="28"/>
          <w:szCs w:val="28"/>
        </w:rPr>
        <w:pict>
          <v:group id="_x0000_s1101" style="position:absolute;left:0;text-align:left;margin-left:-198.05pt;margin-top:9.45pt;width:84pt;height:41.35pt;z-index:251715584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">
            <v:shape id="Text Box 4" o:spid="_x0000_s1102" type="#_x0000_t202" style="position:absolute;left:2317;top:227;width:250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nqD8IA&#10;AADcAAAADwAAAGRycy9kb3ducmV2LnhtbESPwWrDMBBE74X+g9hCLiWRa0MxTpQQCoaQU5rmAxZr&#10;Y4tYK1dSbefvo0Khx2HmzTCb3Wx7MZIPxrGCt1UGgrhx2nCr4PJVL0sQISJr7B2TgjsF2G2fnzZY&#10;aTfxJ43n2IpUwqFCBV2MQyVlaDqyGFZuIE7e1XmLMUnfSu1xSuW2l3mWvUuLhtNChwN9dNTczj9W&#10;QRHqwRdl074aI40/TqdvL/dKLV7m/RpEpDn+h//og05cmcPvmXQE5P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eeoPwgAAANwAAAAPAAAAAAAAAAAAAAAAAJgCAABkcnMvZG93&#10;bnJldi54bWxQSwUGAAAAAAQABAD1AAAAhwMAAAAA&#10;" stroked="f" strokecolor="blue">
              <v:textbox>
                <w:txbxContent>
                  <w:p w:rsidR="001E7B9E" w:rsidRDefault="001E7B9E" w:rsidP="001E7B9E"/>
                </w:txbxContent>
              </v:textbox>
            </v:shape>
            <v:line id="Line 5" o:spid="_x0000_s1103" style="position:absolute;visibility:visibl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oHusIAAADcAAAADwAAAGRycy9kb3ducmV2LnhtbESP0YrCMBRE34X9h3CFfdO0FaR0m4qI&#10;Luuj1Q+4NNe2a3PTbbJa/94Igo/DzJxh8tVoOnGlwbWWFcTzCARxZXXLtYLTcTdLQTiPrLGzTAru&#10;5GBVfExyzLS98YGupa9FgLDLUEHjfZ9J6aqGDLq57YmDd7aDQR/kUEs94C3ATSeTKFpKgy2HhQZ7&#10;2jRUXcp/o2CfYv39tz0nZbzR5jdO4suh6pT6nI7rLxCeRv8Ov9o/WsEiXcDzTDgCsn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6oHusIAAADcAAAADwAAAAAAAAAAAAAA&#10;AAChAgAAZHJzL2Rvd25yZXYueG1sUEsFBgAAAAAEAAQA+QAAAJADAAAAAA==&#10;" strokecolor="blue" strokeweight="1pt">
              <v:stroke startarrow="block" endarrow="block"/>
            </v:line>
          </v:group>
        </w:pict>
      </w:r>
      <w:r w:rsidRPr="00FB26B0">
        <w:rPr>
          <w:rFonts w:ascii="Times New Roman" w:hAnsi="Times New Roman" w:cs="Times New Roman"/>
          <w:b/>
          <w:sz w:val="28"/>
          <w:szCs w:val="28"/>
        </w:rPr>
        <w:pict>
          <v:line id="_x0000_s1105" style="position:absolute;left:0;text-align:left;z-index:251717632;visibility:visibl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sm9lt08CAABcBAAADgAAAAAAAAAAAAAAAAAuAgAAZHJzL2Uyb0RvYy54bWxQSwECLQAUAAYACAAA&#10;ACEAwPKRT9wAAAALAQAADwAAAAAAAAAAAAAAAACpBAAAZHJzL2Rvd25yZXYueG1sUEsFBgAAAAAE&#10;AAQA8wAAALIFAAAAAA==&#10;" strokecolor="blue" strokeweight="1pt"/>
        </w:pict>
      </w:r>
      <w:r w:rsidRPr="00FB26B0">
        <w:rPr>
          <w:rFonts w:ascii="Times New Roman" w:hAnsi="Times New Roman" w:cs="Times New Roman"/>
          <w:b/>
          <w:sz w:val="28"/>
          <w:szCs w:val="28"/>
        </w:rPr>
        <w:pict>
          <v:line id="_x0000_s1106" style="position:absolute;left:0;text-align:left;z-index:251718656;visibility:visibl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" strokecolor="blue" strokeweight="1pt"/>
        </w:pict>
      </w:r>
      <w:r w:rsidRPr="00FB26B0">
        <w:rPr>
          <w:rFonts w:ascii="Times New Roman" w:hAnsi="Times New Roman" w:cs="Times New Roman"/>
          <w:b/>
          <w:sz w:val="28"/>
          <w:szCs w:val="28"/>
        </w:rPr>
        <w:pict>
          <v:line id="_x0000_s1107" style="position:absolute;left:0;text-align:left;z-index:251719680;visibility:visibl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" strokecolor="blue">
            <v:stroke startarrow="block" endarrow="block"/>
          </v:line>
        </w:pict>
      </w:r>
      <w:r w:rsidRPr="00FB26B0">
        <w:rPr>
          <w:rFonts w:ascii="Times New Roman" w:hAnsi="Times New Roman" w:cs="Times New Roman"/>
          <w:b/>
          <w:sz w:val="28"/>
          <w:szCs w:val="28"/>
        </w:rPr>
        <w:pict>
          <v:rect id="_x0000_s1100" style="position:absolute;left:0;text-align:left;margin-left:585pt;margin-top:-.15pt;width:283.95pt;height:723.9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CjWqKOWgIAAGsEAAAOAAAAAAAAAAAAAAAAAC4CAABkcnMvZTJvRG9j&#10;LnhtbFBLAQItABQABgAIAAAAIQCsnktl4gAAAAwBAAAPAAAAAAAAAAAAAAAAALQEAABkcnMvZG93&#10;bnJldi54bWxQSwUGAAAAAAQABADzAAAAwwUAAAAA&#10;" strokecolor="blue" strokeweight="1.5pt">
            <v:stroke dashstyle="dash"/>
          </v:rect>
        </w:pict>
      </w:r>
      <w:r w:rsidRPr="00FB26B0">
        <w:rPr>
          <w:rFonts w:ascii="Times New Roman" w:hAnsi="Times New Roman" w:cs="Times New Roman"/>
          <w:b/>
          <w:sz w:val="28"/>
          <w:szCs w:val="28"/>
        </w:rPr>
        <w:pict>
          <v:line id="_x0000_s1104" style="position:absolute;left:0;text-align:left;z-index:251716608;visibility:visibl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" strokecolor="blue" strokeweight="1pt"/>
        </w:pict>
      </w:r>
      <w:r w:rsidR="007D5C7D" w:rsidRPr="00225FC9">
        <w:rPr>
          <w:rFonts w:ascii="Times New Roman" w:hAnsi="Times New Roman" w:cs="Times New Roman"/>
          <w:b/>
          <w:sz w:val="28"/>
          <w:szCs w:val="28"/>
          <w:lang w:val="uk-UA"/>
        </w:rPr>
        <w:t>55.</w:t>
      </w:r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укладання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договору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оренди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строк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громадянином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Гриневичем Павлом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Миколайовичем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(код: 3158909536, адреса: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. 50-річчя НЗФ, буд. 2/7, кв. 46, м.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) за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фактичним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розміщенням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гаражу  на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. 50-річчя НЗФ, 2/7 у м.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Нікопольського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Дніпропетровської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кадастровий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номер 1211600000:03:007:0051).</w:t>
      </w:r>
      <w:proofErr w:type="gramEnd"/>
    </w:p>
    <w:p w:rsidR="001E7B9E" w:rsidRDefault="00FB26B0" w:rsidP="00225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26B0">
        <w:rPr>
          <w:rFonts w:ascii="Times New Roman" w:hAnsi="Times New Roman" w:cs="Times New Roman"/>
          <w:b/>
          <w:sz w:val="28"/>
          <w:szCs w:val="28"/>
        </w:rPr>
        <w:pict>
          <v:group id="_x0000_s1109" style="position:absolute;left:0;text-align:left;margin-left:-198.05pt;margin-top:9.45pt;width:84pt;height:41.35pt;z-index:251721728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">
            <v:shape id="Text Box 4" o:spid="_x0000_s1110" type="#_x0000_t202" style="position:absolute;left:2317;top:227;width:250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nqD8IA&#10;AADcAAAADwAAAGRycy9kb3ducmV2LnhtbESPwWrDMBBE74X+g9hCLiWRa0MxTpQQCoaQU5rmAxZr&#10;Y4tYK1dSbefvo0Khx2HmzTCb3Wx7MZIPxrGCt1UGgrhx2nCr4PJVL0sQISJr7B2TgjsF2G2fnzZY&#10;aTfxJ43n2IpUwqFCBV2MQyVlaDqyGFZuIE7e1XmLMUnfSu1xSuW2l3mWvUuLhtNChwN9dNTczj9W&#10;QRHqwRdl074aI40/TqdvL/dKLV7m/RpEpDn+h//og05cmcPvmXQE5P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eeoPwgAAANwAAAAPAAAAAAAAAAAAAAAAAJgCAABkcnMvZG93&#10;bnJldi54bWxQSwUGAAAAAAQABAD1AAAAhwMAAAAA&#10;" stroked="f" strokecolor="blue">
              <v:textbox>
                <w:txbxContent>
                  <w:p w:rsidR="001E7B9E" w:rsidRDefault="001E7B9E" w:rsidP="001E7B9E"/>
                </w:txbxContent>
              </v:textbox>
            </v:shape>
            <v:line id="Line 5" o:spid="_x0000_s1111" style="position:absolute;visibility:visibl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oHusIAAADcAAAADwAAAGRycy9kb3ducmV2LnhtbESP0YrCMBRE34X9h3CFfdO0FaR0m4qI&#10;Luuj1Q+4NNe2a3PTbbJa/94Igo/DzJxh8tVoOnGlwbWWFcTzCARxZXXLtYLTcTdLQTiPrLGzTAru&#10;5GBVfExyzLS98YGupa9FgLDLUEHjfZ9J6aqGDLq57YmDd7aDQR/kUEs94C3ATSeTKFpKgy2HhQZ7&#10;2jRUXcp/o2CfYv39tz0nZbzR5jdO4suh6pT6nI7rLxCeRv8Ov9o/WsEiXcDzTDgCsn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6oHusIAAADcAAAADwAAAAAAAAAAAAAA&#10;AAChAgAAZHJzL2Rvd25yZXYueG1sUEsFBgAAAAAEAAQA+QAAAJADAAAAAA==&#10;" strokecolor="blue" strokeweight="1pt">
              <v:stroke startarrow="block" endarrow="block"/>
            </v:line>
          </v:group>
        </w:pict>
      </w:r>
      <w:r w:rsidRPr="00FB26B0">
        <w:rPr>
          <w:rFonts w:ascii="Times New Roman" w:hAnsi="Times New Roman" w:cs="Times New Roman"/>
          <w:b/>
          <w:sz w:val="28"/>
          <w:szCs w:val="28"/>
        </w:rPr>
        <w:pict>
          <v:line id="_x0000_s1113" style="position:absolute;left:0;text-align:left;z-index:251723776;visibility:visibl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sm9lt08CAABcBAAADgAAAAAAAAAAAAAAAAAuAgAAZHJzL2Uyb0RvYy54bWxQSwECLQAUAAYACAAA&#10;ACEAwPKRT9wAAAALAQAADwAAAAAAAAAAAAAAAACpBAAAZHJzL2Rvd25yZXYueG1sUEsFBgAAAAAE&#10;AAQA8wAAALIFAAAAAA==&#10;" strokecolor="blue" strokeweight="1pt"/>
        </w:pict>
      </w:r>
      <w:r w:rsidRPr="00FB26B0">
        <w:rPr>
          <w:rFonts w:ascii="Times New Roman" w:hAnsi="Times New Roman" w:cs="Times New Roman"/>
          <w:b/>
          <w:sz w:val="28"/>
          <w:szCs w:val="28"/>
        </w:rPr>
        <w:pict>
          <v:line id="_x0000_s1114" style="position:absolute;left:0;text-align:left;z-index:251724800;visibility:visibl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" strokecolor="blue" strokeweight="1pt"/>
        </w:pict>
      </w:r>
      <w:r w:rsidRPr="00FB26B0">
        <w:rPr>
          <w:rFonts w:ascii="Times New Roman" w:hAnsi="Times New Roman" w:cs="Times New Roman"/>
          <w:b/>
          <w:sz w:val="28"/>
          <w:szCs w:val="28"/>
        </w:rPr>
        <w:pict>
          <v:line id="_x0000_s1115" style="position:absolute;left:0;text-align:left;z-index:251725824;visibility:visibl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" strokecolor="blue">
            <v:stroke startarrow="block" endarrow="block"/>
          </v:line>
        </w:pict>
      </w:r>
      <w:r w:rsidRPr="00FB26B0">
        <w:rPr>
          <w:rFonts w:ascii="Times New Roman" w:hAnsi="Times New Roman" w:cs="Times New Roman"/>
          <w:b/>
          <w:sz w:val="28"/>
          <w:szCs w:val="28"/>
        </w:rPr>
        <w:pict>
          <v:rect id="_x0000_s1108" style="position:absolute;left:0;text-align:left;margin-left:585pt;margin-top:-.15pt;width:283.95pt;height:723.9pt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CjWqKOWgIAAGsEAAAOAAAAAAAAAAAAAAAAAC4CAABkcnMvZTJvRG9j&#10;LnhtbFBLAQItABQABgAIAAAAIQCsnktl4gAAAAwBAAAPAAAAAAAAAAAAAAAAALQEAABkcnMvZG93&#10;bnJldi54bWxQSwUGAAAAAAQABADzAAAAwwUAAAAA&#10;" strokecolor="blue" strokeweight="1.5pt">
            <v:stroke dashstyle="dash"/>
          </v:rect>
        </w:pict>
      </w:r>
      <w:r w:rsidRPr="00FB26B0">
        <w:rPr>
          <w:rFonts w:ascii="Times New Roman" w:hAnsi="Times New Roman" w:cs="Times New Roman"/>
          <w:b/>
          <w:sz w:val="28"/>
          <w:szCs w:val="28"/>
        </w:rPr>
        <w:pict>
          <v:line id="_x0000_s1112" style="position:absolute;left:0;text-align:left;z-index:251722752;visibility:visibl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" strokecolor="blue" strokeweight="1pt"/>
        </w:pict>
      </w:r>
      <w:r w:rsidR="007D5C7D" w:rsidRPr="00225FC9">
        <w:rPr>
          <w:rFonts w:ascii="Times New Roman" w:hAnsi="Times New Roman" w:cs="Times New Roman"/>
          <w:b/>
          <w:sz w:val="28"/>
          <w:szCs w:val="28"/>
          <w:lang w:val="uk-UA"/>
        </w:rPr>
        <w:t>56</w:t>
      </w:r>
      <w:r w:rsidR="001E7B9E" w:rsidRPr="00225FC9">
        <w:rPr>
          <w:rFonts w:ascii="Times New Roman" w:hAnsi="Times New Roman" w:cs="Times New Roman"/>
          <w:b/>
          <w:sz w:val="28"/>
          <w:szCs w:val="28"/>
        </w:rPr>
        <w:t>.</w:t>
      </w:r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укладання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договору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оренди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строк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фізичною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особою-підприємцем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Харченком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Іваном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Станіславовичем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ідентифікаційний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номер:  3091912952, адреса: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буд. 160, кв. 109, м.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) за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фактичним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розміщенням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нежитлової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буді</w:t>
      </w:r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Трубченка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8а у </w:t>
      </w:r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Нікопольського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Дніпропетровської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кадастровий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номер 1211600000:03:029:0027).</w:t>
      </w:r>
    </w:p>
    <w:p w:rsidR="00225FC9" w:rsidRPr="001E7B9E" w:rsidRDefault="00225FC9" w:rsidP="00225FC9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2B78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Олійник Микола Іванович – заступник голови постійної комісії міської ради з питань містобудування, землекористування та охорони навколишнього природного середовища.</w:t>
      </w:r>
    </w:p>
    <w:p w:rsidR="001E7B9E" w:rsidRPr="001E7B9E" w:rsidRDefault="00FB26B0" w:rsidP="00225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6B0">
        <w:rPr>
          <w:rFonts w:ascii="Times New Roman" w:hAnsi="Times New Roman" w:cs="Times New Roman"/>
          <w:b/>
          <w:sz w:val="28"/>
          <w:szCs w:val="28"/>
        </w:rPr>
        <w:lastRenderedPageBreak/>
        <w:pict>
          <v:group id="_x0000_s1117" style="position:absolute;left:0;text-align:left;margin-left:-198.05pt;margin-top:9.45pt;width:84pt;height:41.35pt;z-index:251727872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">
            <v:shape id="Text Box 4" o:spid="_x0000_s1118" type="#_x0000_t202" style="position:absolute;left:2317;top:227;width:250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nqD8IA&#10;AADcAAAADwAAAGRycy9kb3ducmV2LnhtbESPwWrDMBBE74X+g9hCLiWRa0MxTpQQCoaQU5rmAxZr&#10;Y4tYK1dSbefvo0Khx2HmzTCb3Wx7MZIPxrGCt1UGgrhx2nCr4PJVL0sQISJr7B2TgjsF2G2fnzZY&#10;aTfxJ43n2IpUwqFCBV2MQyVlaDqyGFZuIE7e1XmLMUnfSu1xSuW2l3mWvUuLhtNChwN9dNTczj9W&#10;QRHqwRdl074aI40/TqdvL/dKLV7m/RpEpDn+h//og05cmcPvmXQE5P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eeoPwgAAANwAAAAPAAAAAAAAAAAAAAAAAJgCAABkcnMvZG93&#10;bnJldi54bWxQSwUGAAAAAAQABAD1AAAAhwMAAAAA&#10;" stroked="f" strokecolor="blue">
              <v:textbox>
                <w:txbxContent>
                  <w:p w:rsidR="001E7B9E" w:rsidRDefault="001E7B9E" w:rsidP="001E7B9E"/>
                </w:txbxContent>
              </v:textbox>
            </v:shape>
            <v:line id="Line 5" o:spid="_x0000_s1119" style="position:absolute;visibility:visibl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oHusIAAADcAAAADwAAAGRycy9kb3ducmV2LnhtbESP0YrCMBRE34X9h3CFfdO0FaR0m4qI&#10;Luuj1Q+4NNe2a3PTbbJa/94Igo/DzJxh8tVoOnGlwbWWFcTzCARxZXXLtYLTcTdLQTiPrLGzTAru&#10;5GBVfExyzLS98YGupa9FgLDLUEHjfZ9J6aqGDLq57YmDd7aDQR/kUEs94C3ATSeTKFpKgy2HhQZ7&#10;2jRUXcp/o2CfYv39tz0nZbzR5jdO4suh6pT6nI7rLxCeRv8Ov9o/WsEiXcDzTDgCsn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6oHusIAAADcAAAADwAAAAAAAAAAAAAA&#10;AAChAgAAZHJzL2Rvd25yZXYueG1sUEsFBgAAAAAEAAQA+QAAAJADAAAAAA==&#10;" strokecolor="blue" strokeweight="1pt">
              <v:stroke startarrow="block" endarrow="block"/>
            </v:line>
          </v:group>
        </w:pict>
      </w:r>
      <w:r w:rsidRPr="00FB26B0">
        <w:rPr>
          <w:rFonts w:ascii="Times New Roman" w:hAnsi="Times New Roman" w:cs="Times New Roman"/>
          <w:b/>
          <w:sz w:val="28"/>
          <w:szCs w:val="28"/>
        </w:rPr>
        <w:pict>
          <v:line id="_x0000_s1121" style="position:absolute;left:0;text-align:left;z-index:251729920;visibility:visibl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sm9lt08CAABcBAAADgAAAAAAAAAAAAAAAAAuAgAAZHJzL2Uyb0RvYy54bWxQSwECLQAUAAYACAAA&#10;ACEAwPKRT9wAAAALAQAADwAAAAAAAAAAAAAAAACpBAAAZHJzL2Rvd25yZXYueG1sUEsFBgAAAAAE&#10;AAQA8wAAALIFAAAAAA==&#10;" strokecolor="blue" strokeweight="1pt"/>
        </w:pict>
      </w:r>
      <w:r w:rsidRPr="00FB26B0">
        <w:rPr>
          <w:rFonts w:ascii="Times New Roman" w:hAnsi="Times New Roman" w:cs="Times New Roman"/>
          <w:b/>
          <w:sz w:val="28"/>
          <w:szCs w:val="28"/>
        </w:rPr>
        <w:pict>
          <v:line id="_x0000_s1122" style="position:absolute;left:0;text-align:left;z-index:251730944;visibility:visibl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" strokecolor="blue" strokeweight="1pt"/>
        </w:pict>
      </w:r>
      <w:r w:rsidRPr="00FB26B0">
        <w:rPr>
          <w:rFonts w:ascii="Times New Roman" w:hAnsi="Times New Roman" w:cs="Times New Roman"/>
          <w:b/>
          <w:sz w:val="28"/>
          <w:szCs w:val="28"/>
        </w:rPr>
        <w:pict>
          <v:line id="_x0000_s1123" style="position:absolute;left:0;text-align:left;z-index:251731968;visibility:visibl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" strokecolor="blue">
            <v:stroke startarrow="block" endarrow="block"/>
          </v:line>
        </w:pict>
      </w:r>
      <w:r w:rsidRPr="00FB26B0">
        <w:rPr>
          <w:rFonts w:ascii="Times New Roman" w:hAnsi="Times New Roman" w:cs="Times New Roman"/>
          <w:b/>
          <w:sz w:val="28"/>
          <w:szCs w:val="28"/>
        </w:rPr>
        <w:pict>
          <v:rect id="_x0000_s1116" style="position:absolute;left:0;text-align:left;margin-left:585pt;margin-top:-.15pt;width:283.95pt;height:723.9pt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CjWqKOWgIAAGsEAAAOAAAAAAAAAAAAAAAAAC4CAABkcnMvZTJvRG9j&#10;LnhtbFBLAQItABQABgAIAAAAIQCsnktl4gAAAAwBAAAPAAAAAAAAAAAAAAAAALQEAABkcnMvZG93&#10;bnJldi54bWxQSwUGAAAAAAQABADzAAAAwwUAAAAA&#10;" strokecolor="blue" strokeweight="1.5pt">
            <v:stroke dashstyle="dash"/>
          </v:rect>
        </w:pict>
      </w:r>
      <w:r w:rsidRPr="00FB26B0">
        <w:rPr>
          <w:rFonts w:ascii="Times New Roman" w:hAnsi="Times New Roman" w:cs="Times New Roman"/>
          <w:b/>
          <w:sz w:val="28"/>
          <w:szCs w:val="28"/>
        </w:rPr>
        <w:pict>
          <v:line id="_x0000_s1120" style="position:absolute;left:0;text-align:left;z-index:251728896;visibility:visibl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" strokecolor="blue" strokeweight="1pt"/>
        </w:pict>
      </w:r>
      <w:r w:rsidR="007D5C7D" w:rsidRPr="00225FC9">
        <w:rPr>
          <w:rFonts w:ascii="Times New Roman" w:hAnsi="Times New Roman" w:cs="Times New Roman"/>
          <w:b/>
          <w:sz w:val="28"/>
          <w:szCs w:val="28"/>
          <w:lang w:val="uk-UA"/>
        </w:rPr>
        <w:t>57.</w:t>
      </w:r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укладання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договору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оренди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строк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ТОВАРИСТВОМ </w:t>
      </w:r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ОБМЕЖЕНОЮ ВІДПОВІДАЛЬНІСТЮ «ЛЕКОМ» (код ЄДРПОУ: 25002336, адреса: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>Терещенківська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буд. 2А, м.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)  за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фактичним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розміщенням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виробничого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інв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. № 133529) на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Терещенківській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буд.2а у </w:t>
      </w:r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Нікопольського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Дніпропетровської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кадастровий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номер 1211600000:03:036:0013).</w:t>
      </w:r>
    </w:p>
    <w:p w:rsidR="001E7B9E" w:rsidRPr="001E7B9E" w:rsidRDefault="00FB26B0" w:rsidP="00225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6B0">
        <w:rPr>
          <w:rFonts w:ascii="Times New Roman" w:hAnsi="Times New Roman" w:cs="Times New Roman"/>
          <w:b/>
          <w:sz w:val="28"/>
          <w:szCs w:val="28"/>
        </w:rPr>
        <w:pict>
          <v:group id="_x0000_s1125" style="position:absolute;left:0;text-align:left;margin-left:-198.05pt;margin-top:9.45pt;width:84pt;height:41.35pt;z-index:25173401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">
            <v:shape id="Text Box 4" o:spid="_x0000_s1126" type="#_x0000_t202" style="position:absolute;left:2317;top:227;width:250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nqD8IA&#10;AADcAAAADwAAAGRycy9kb3ducmV2LnhtbESPwWrDMBBE74X+g9hCLiWRa0MxTpQQCoaQU5rmAxZr&#10;Y4tYK1dSbefvo0Khx2HmzTCb3Wx7MZIPxrGCt1UGgrhx2nCr4PJVL0sQISJr7B2TgjsF2G2fnzZY&#10;aTfxJ43n2IpUwqFCBV2MQyVlaDqyGFZuIE7e1XmLMUnfSu1xSuW2l3mWvUuLhtNChwN9dNTczj9W&#10;QRHqwRdl074aI40/TqdvL/dKLV7m/RpEpDn+h//og05cmcPvmXQE5P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eeoPwgAAANwAAAAPAAAAAAAAAAAAAAAAAJgCAABkcnMvZG93&#10;bnJldi54bWxQSwUGAAAAAAQABAD1AAAAhwMAAAAA&#10;" stroked="f" strokecolor="blue">
              <v:textbox>
                <w:txbxContent>
                  <w:p w:rsidR="001E7B9E" w:rsidRDefault="001E7B9E" w:rsidP="001E7B9E"/>
                </w:txbxContent>
              </v:textbox>
            </v:shape>
            <v:line id="Line 5" o:spid="_x0000_s1127" style="position:absolute;visibility:visibl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oHusIAAADcAAAADwAAAGRycy9kb3ducmV2LnhtbESP0YrCMBRE34X9h3CFfdO0FaR0m4qI&#10;Luuj1Q+4NNe2a3PTbbJa/94Igo/DzJxh8tVoOnGlwbWWFcTzCARxZXXLtYLTcTdLQTiPrLGzTAru&#10;5GBVfExyzLS98YGupa9FgLDLUEHjfZ9J6aqGDLq57YmDd7aDQR/kUEs94C3ATSeTKFpKgy2HhQZ7&#10;2jRUXcp/o2CfYv39tz0nZbzR5jdO4suh6pT6nI7rLxCeRv8Ov9o/WsEiXcDzTDgCsn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6oHusIAAADcAAAADwAAAAAAAAAAAAAA&#10;AAChAgAAZHJzL2Rvd25yZXYueG1sUEsFBgAAAAAEAAQA+QAAAJADAAAAAA==&#10;" strokecolor="blue" strokeweight="1pt">
              <v:stroke startarrow="block" endarrow="block"/>
            </v:line>
          </v:group>
        </w:pict>
      </w:r>
      <w:r w:rsidRPr="00FB26B0">
        <w:rPr>
          <w:rFonts w:ascii="Times New Roman" w:hAnsi="Times New Roman" w:cs="Times New Roman"/>
          <w:b/>
          <w:sz w:val="28"/>
          <w:szCs w:val="28"/>
        </w:rPr>
        <w:pict>
          <v:line id="_x0000_s1129" style="position:absolute;left:0;text-align:left;z-index:251736064;visibility:visibl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sm9lt08CAABcBAAADgAAAAAAAAAAAAAAAAAuAgAAZHJzL2Uyb0RvYy54bWxQSwECLQAUAAYACAAA&#10;ACEAwPKRT9wAAAALAQAADwAAAAAAAAAAAAAAAACpBAAAZHJzL2Rvd25yZXYueG1sUEsFBgAAAAAE&#10;AAQA8wAAALIFAAAAAA==&#10;" strokecolor="blue" strokeweight="1pt"/>
        </w:pict>
      </w:r>
      <w:r w:rsidRPr="00FB26B0">
        <w:rPr>
          <w:rFonts w:ascii="Times New Roman" w:hAnsi="Times New Roman" w:cs="Times New Roman"/>
          <w:b/>
          <w:sz w:val="28"/>
          <w:szCs w:val="28"/>
        </w:rPr>
        <w:pict>
          <v:line id="_x0000_s1130" style="position:absolute;left:0;text-align:left;z-index:251737088;visibility:visibl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" strokecolor="blue" strokeweight="1pt"/>
        </w:pict>
      </w:r>
      <w:r w:rsidRPr="00FB26B0">
        <w:rPr>
          <w:rFonts w:ascii="Times New Roman" w:hAnsi="Times New Roman" w:cs="Times New Roman"/>
          <w:b/>
          <w:sz w:val="28"/>
          <w:szCs w:val="28"/>
        </w:rPr>
        <w:pict>
          <v:line id="_x0000_s1131" style="position:absolute;left:0;text-align:left;z-index:251738112;visibility:visibl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" strokecolor="blue">
            <v:stroke startarrow="block" endarrow="block"/>
          </v:line>
        </w:pict>
      </w:r>
      <w:r w:rsidRPr="00FB26B0">
        <w:rPr>
          <w:rFonts w:ascii="Times New Roman" w:hAnsi="Times New Roman" w:cs="Times New Roman"/>
          <w:b/>
          <w:sz w:val="28"/>
          <w:szCs w:val="28"/>
        </w:rPr>
        <w:pict>
          <v:rect id="_x0000_s1124" style="position:absolute;left:0;text-align:left;margin-left:585pt;margin-top:-.15pt;width:283.95pt;height:723.9pt;z-index:251732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CjWqKOWgIAAGsEAAAOAAAAAAAAAAAAAAAAAC4CAABkcnMvZTJvRG9j&#10;LnhtbFBLAQItABQABgAIAAAAIQCsnktl4gAAAAwBAAAPAAAAAAAAAAAAAAAAALQEAABkcnMvZG93&#10;bnJldi54bWxQSwUGAAAAAAQABADzAAAAwwUAAAAA&#10;" strokecolor="blue" strokeweight="1.5pt">
            <v:stroke dashstyle="dash"/>
          </v:rect>
        </w:pict>
      </w:r>
      <w:r w:rsidRPr="00FB26B0">
        <w:rPr>
          <w:rFonts w:ascii="Times New Roman" w:hAnsi="Times New Roman" w:cs="Times New Roman"/>
          <w:b/>
          <w:sz w:val="28"/>
          <w:szCs w:val="28"/>
        </w:rPr>
        <w:pict>
          <v:line id="_x0000_s1128" style="position:absolute;left:0;text-align:left;z-index:251735040;visibility:visibl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" strokecolor="blue" strokeweight="1pt"/>
        </w:pict>
      </w:r>
      <w:r w:rsidR="007D5C7D" w:rsidRPr="00225FC9">
        <w:rPr>
          <w:rFonts w:ascii="Times New Roman" w:hAnsi="Times New Roman" w:cs="Times New Roman"/>
          <w:b/>
          <w:sz w:val="28"/>
          <w:szCs w:val="28"/>
          <w:lang w:val="uk-UA"/>
        </w:rPr>
        <w:t>58.</w:t>
      </w:r>
      <w:r w:rsidR="007D5C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7B9E" w:rsidRPr="001E7B9E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укладання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договору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оренди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строк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ТОВАРИСТВОМ </w:t>
      </w:r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ОБМЕЖЕНОЮ ВІДПОВІДАЛЬНІСТЮ «НІАГАРА-СПА» (код ЄДРПОУ: 38578837, адреса: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>Червоної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Калини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буд.12А, м.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) за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фактичним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розміщенням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нежитлових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будівель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Червоної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Калини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буд.12-а у </w:t>
      </w:r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Нікопольського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Дніпропетровської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кадастровий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номер 1211600000:03:015:0125).</w:t>
      </w:r>
    </w:p>
    <w:p w:rsidR="001E7B9E" w:rsidRPr="001E7B9E" w:rsidRDefault="00FB26B0" w:rsidP="00225FC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26B0">
        <w:rPr>
          <w:rFonts w:ascii="Times New Roman" w:hAnsi="Times New Roman" w:cs="Times New Roman"/>
          <w:b/>
          <w:sz w:val="28"/>
          <w:szCs w:val="28"/>
        </w:rPr>
        <w:pict>
          <v:line id="_x0000_s1134" style="position:absolute;left:0;text-align:left;z-index:251741184" from="-135pt,7.45pt" to="-135pt,46.65pt" o:allowincell="f" strokecolor="blue" strokeweight=".26mm">
            <v:stroke startarrow="block" endarrow="block" color2="yellow" joinstyle="miter"/>
          </v:line>
        </w:pict>
      </w:r>
      <w:r w:rsidR="007D5C7D" w:rsidRPr="00225FC9">
        <w:rPr>
          <w:rFonts w:ascii="Times New Roman" w:hAnsi="Times New Roman" w:cs="Times New Roman"/>
          <w:b/>
          <w:sz w:val="28"/>
          <w:szCs w:val="28"/>
          <w:lang w:val="uk-UA"/>
        </w:rPr>
        <w:t>59</w:t>
      </w:r>
      <w:r w:rsidR="001E7B9E" w:rsidRPr="00225FC9">
        <w:rPr>
          <w:rFonts w:ascii="Times New Roman" w:hAnsi="Times New Roman" w:cs="Times New Roman"/>
          <w:b/>
          <w:sz w:val="28"/>
          <w:szCs w:val="28"/>
        </w:rPr>
        <w:t>.</w:t>
      </w:r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Про затвердження проекту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землеустрою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щодо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відведення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земельної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оренди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АКЦІОНЕРНОМУ ТОВАРИСТВУ «ДТЕК ДНІПРОВСЬКІ ЕЛЕКТРОМЕРЕЖІ» (код ЄДРПОУ 23359034, адреса: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>Запорізьке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шосе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буд. 22, м.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Дніпро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) та надання в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ділянок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Нікополя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Нікопольського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Дніпропетровської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кадастрові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номери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>: 1211600000:03:102:0003, 1211600000:03:102:0004, 1211600000:03:102:0009, 1211600000:03:102:0005, 1211600000:03:102:0012, 1211600000:03:102:0002, 1211600000:03:103:0001, 1211600000:03:103:0004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>1211600000:03:103:0005).</w:t>
      </w:r>
      <w:proofErr w:type="gramEnd"/>
    </w:p>
    <w:p w:rsidR="001E7B9E" w:rsidRPr="001E7B9E" w:rsidRDefault="00FB26B0" w:rsidP="00225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6B0">
        <w:rPr>
          <w:rFonts w:ascii="Times New Roman" w:hAnsi="Times New Roman" w:cs="Times New Roman"/>
          <w:b/>
          <w:sz w:val="28"/>
          <w:szCs w:val="28"/>
        </w:rPr>
        <w:pict>
          <v:line id="_x0000_s1132" style="position:absolute;left:0;text-align:left;z-index:251739136" from="-135pt,7.45pt" to="-135pt,46.65pt" strokecolor="blue">
            <v:stroke startarrow="block" endarrow="block"/>
          </v:line>
        </w:pict>
      </w:r>
      <w:r w:rsidRPr="00FB26B0">
        <w:rPr>
          <w:rFonts w:ascii="Times New Roman" w:hAnsi="Times New Roman" w:cs="Times New Roman"/>
          <w:b/>
          <w:sz w:val="28"/>
          <w:szCs w:val="28"/>
        </w:rPr>
        <w:pict>
          <v:line id="_x0000_s1133" style="position:absolute;left:0;text-align:left;z-index:251740160" from="-135pt,7.45pt" to="-135pt,46.65pt" strokecolor="blue">
            <v:stroke startarrow="block" endarrow="block"/>
          </v:line>
        </w:pict>
      </w:r>
      <w:r w:rsidR="007D5C7D" w:rsidRPr="00225FC9">
        <w:rPr>
          <w:rFonts w:ascii="Times New Roman" w:hAnsi="Times New Roman" w:cs="Times New Roman"/>
          <w:b/>
          <w:sz w:val="28"/>
          <w:szCs w:val="28"/>
          <w:lang w:val="uk-UA"/>
        </w:rPr>
        <w:t>60</w:t>
      </w:r>
      <w:r w:rsidR="001E7B9E" w:rsidRPr="00225FC9">
        <w:rPr>
          <w:rFonts w:ascii="Times New Roman" w:hAnsi="Times New Roman" w:cs="Times New Roman"/>
          <w:b/>
          <w:sz w:val="28"/>
          <w:szCs w:val="28"/>
        </w:rPr>
        <w:t>.</w:t>
      </w:r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Про надання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дозволу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земельної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комунальної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на </w:t>
      </w:r>
      <w:r w:rsidR="001E7B9E" w:rsidRPr="001E7B9E">
        <w:rPr>
          <w:rFonts w:ascii="Times New Roman" w:hAnsi="Times New Roman" w:cs="Times New Roman"/>
          <w:color w:val="333333"/>
          <w:sz w:val="28"/>
          <w:szCs w:val="28"/>
        </w:rPr>
        <w:t> 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виконання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будівельно-монтажних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АКЦІОНЕРНОМУ ТОВАРИСТВУ «ДТЕК ДНІПРОВСЬКІ ЕЛЕКТРОМЕРЕЖІ» (код ЄДРПОУ 23359034, адреса: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>Запорізьке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шосе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буд. 22, м.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Дніпро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) на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 м.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Нікополя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Нікопольського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Дніпропетровської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805C9" w:rsidRPr="001E7B9E" w:rsidRDefault="007D5C7D" w:rsidP="00225FC9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5FC9">
        <w:rPr>
          <w:rFonts w:ascii="Times New Roman" w:hAnsi="Times New Roman" w:cs="Times New Roman"/>
          <w:b/>
          <w:sz w:val="28"/>
          <w:szCs w:val="28"/>
          <w:lang w:val="uk-UA"/>
        </w:rPr>
        <w:t>61</w:t>
      </w:r>
      <w:r w:rsidR="001E7B9E" w:rsidRPr="00225FC9">
        <w:rPr>
          <w:rFonts w:ascii="Times New Roman" w:hAnsi="Times New Roman" w:cs="Times New Roman"/>
          <w:b/>
          <w:sz w:val="28"/>
          <w:szCs w:val="28"/>
        </w:rPr>
        <w:t>.</w:t>
      </w:r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Про внесення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Нікопольської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ради від 28.11.2024 № 58-51/VІІІ «Про затвердження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технічної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документації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землеустрою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щодо встановлення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) меж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земельної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натурі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(на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місцевості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) та передачу у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власність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громадянину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Ковальчуку Тарасу Мирославовичу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ідентифікаційний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номер: 2596006031, адреса: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Івана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Сулими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буд. 37, м.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земельної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Івана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Сулими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буд. 37 у </w:t>
      </w:r>
      <w:proofErr w:type="gramStart"/>
      <w:r w:rsidR="001E7B9E" w:rsidRPr="001E7B9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Нікопольського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Дніпропетровської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житлового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господарських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будівель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споруд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присадибна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B9E" w:rsidRPr="001E7B9E">
        <w:rPr>
          <w:rFonts w:ascii="Times New Roman" w:hAnsi="Times New Roman" w:cs="Times New Roman"/>
          <w:sz w:val="28"/>
          <w:szCs w:val="28"/>
        </w:rPr>
        <w:t>ділянка</w:t>
      </w:r>
      <w:proofErr w:type="spellEnd"/>
      <w:r w:rsidR="001E7B9E" w:rsidRPr="001E7B9E">
        <w:rPr>
          <w:rFonts w:ascii="Times New Roman" w:hAnsi="Times New Roman" w:cs="Times New Roman"/>
          <w:sz w:val="28"/>
          <w:szCs w:val="28"/>
        </w:rPr>
        <w:t>)»</w:t>
      </w:r>
    </w:p>
    <w:p w:rsidR="001E7B9E" w:rsidRPr="001E7B9E" w:rsidRDefault="0054540B" w:rsidP="001805C9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2B78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</w:t>
      </w:r>
      <w:r w:rsidR="00DB2B7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Олійник Микола Іванович – заступник голови постійної комісії міської ради з питань містобудування, землекористування та охорони навколишнього природного середовища.</w:t>
      </w:r>
    </w:p>
    <w:p w:rsidR="001E7B9E" w:rsidRPr="001E7B9E" w:rsidRDefault="001E7B9E" w:rsidP="001805C9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05C9" w:rsidRPr="009125FA" w:rsidRDefault="007D5C7D" w:rsidP="001805C9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62</w:t>
      </w:r>
      <w:r w:rsidR="001805C9" w:rsidRPr="009125FA">
        <w:rPr>
          <w:rFonts w:ascii="Times New Roman" w:hAnsi="Times New Roman" w:cs="Times New Roman"/>
          <w:sz w:val="28"/>
          <w:szCs w:val="28"/>
          <w:lang w:val="uk-UA"/>
        </w:rPr>
        <w:t>. Про внесення змін до рішення міської ради від 27.10.2023 року № 55-38/VIII «Про затвердження складу та обрання голови постійної комісії міської ради з питань інвестиційної діяльності, соціально-економічного розвитку, підприємництва, бюджету та фінансів» з урахуванням внесених змін.</w:t>
      </w:r>
    </w:p>
    <w:p w:rsidR="001805C9" w:rsidRPr="009125FA" w:rsidRDefault="007D5C7D" w:rsidP="001805C9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63</w:t>
      </w:r>
      <w:r w:rsidR="001805C9" w:rsidRPr="009125F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1805C9" w:rsidRPr="009125FA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рішення міської ради від 04 грудня 2020 року № 3-1/VІІІ</w:t>
      </w:r>
      <w:r w:rsidR="001805C9" w:rsidRPr="009125FA">
        <w:rPr>
          <w:rFonts w:ascii="Times New Roman" w:hAnsi="Times New Roman" w:cs="Times New Roman"/>
          <w:shadow/>
          <w:spacing w:val="-8"/>
          <w:sz w:val="28"/>
          <w:szCs w:val="28"/>
          <w:lang w:val="uk-UA"/>
        </w:rPr>
        <w:t xml:space="preserve">  </w:t>
      </w:r>
      <w:r w:rsidR="001805C9" w:rsidRPr="009125FA">
        <w:rPr>
          <w:rFonts w:ascii="Times New Roman" w:hAnsi="Times New Roman" w:cs="Times New Roman"/>
          <w:sz w:val="28"/>
          <w:szCs w:val="28"/>
          <w:lang w:val="uk-UA"/>
        </w:rPr>
        <w:t>«Про утворення постійних комісій міської ради, затвердження їх складу та обрання голів комісій» з урахуванням внесених змін.</w:t>
      </w:r>
    </w:p>
    <w:p w:rsidR="001805C9" w:rsidRPr="009125FA" w:rsidRDefault="007D5C7D" w:rsidP="001805C9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64</w:t>
      </w:r>
      <w:r w:rsidR="001805C9" w:rsidRPr="009125F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1805C9" w:rsidRPr="009125FA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рішення міської ради від 30.04.2024 року № 63-44/VIII «Про затвердження складу та обрання голови постійної комісії міської ради з питань містобудування, землекористування та охорони навколишнього природного середовища» з урахуванням внесених змін.</w:t>
      </w:r>
    </w:p>
    <w:p w:rsidR="00DC6AA2" w:rsidRPr="00225FC9" w:rsidRDefault="0054540B" w:rsidP="00DC6AA2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225FC9">
        <w:rPr>
          <w:rFonts w:ascii="Times New Roman" w:hAnsi="Times New Roman"/>
          <w:b/>
          <w:bCs/>
          <w:i/>
          <w:sz w:val="28"/>
          <w:szCs w:val="28"/>
        </w:rPr>
        <w:t>Доповідає: Завгородній Сергій Петрович - секретар міської ради.</w:t>
      </w:r>
    </w:p>
    <w:sectPr w:rsidR="00DC6AA2" w:rsidRPr="00225FC9" w:rsidSect="00B31AA2">
      <w:pgSz w:w="11906" w:h="16838"/>
      <w:pgMar w:top="284" w:right="566" w:bottom="14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8CB4AE9"/>
    <w:multiLevelType w:val="hybridMultilevel"/>
    <w:tmpl w:val="AA782BC2"/>
    <w:lvl w:ilvl="0" w:tplc="806AF3A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B81BDD"/>
    <w:multiLevelType w:val="hybridMultilevel"/>
    <w:tmpl w:val="FEB286D6"/>
    <w:lvl w:ilvl="0" w:tplc="D11A79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1331BB3"/>
    <w:multiLevelType w:val="hybridMultilevel"/>
    <w:tmpl w:val="AC2206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2692DFF"/>
    <w:multiLevelType w:val="hybridMultilevel"/>
    <w:tmpl w:val="E3B2E57E"/>
    <w:lvl w:ilvl="0" w:tplc="AFB6884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D4B6227"/>
    <w:multiLevelType w:val="hybridMultilevel"/>
    <w:tmpl w:val="64F43B62"/>
    <w:lvl w:ilvl="0" w:tplc="7892E690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A4802F38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4069E4"/>
    <w:multiLevelType w:val="hybridMultilevel"/>
    <w:tmpl w:val="6E0E8E24"/>
    <w:lvl w:ilvl="0" w:tplc="652E012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D52F04"/>
    <w:multiLevelType w:val="hybridMultilevel"/>
    <w:tmpl w:val="96FCEBA8"/>
    <w:lvl w:ilvl="0" w:tplc="740C65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>
    <w:useFELayout/>
  </w:compat>
  <w:rsids>
    <w:rsidRoot w:val="00993F51"/>
    <w:rsid w:val="00005CA6"/>
    <w:rsid w:val="0001274C"/>
    <w:rsid w:val="00021DA8"/>
    <w:rsid w:val="00025E66"/>
    <w:rsid w:val="00033E56"/>
    <w:rsid w:val="00036864"/>
    <w:rsid w:val="00040862"/>
    <w:rsid w:val="000537CB"/>
    <w:rsid w:val="00060F85"/>
    <w:rsid w:val="00062EAC"/>
    <w:rsid w:val="00071BD7"/>
    <w:rsid w:val="00074E00"/>
    <w:rsid w:val="00075168"/>
    <w:rsid w:val="000763AA"/>
    <w:rsid w:val="00082BC8"/>
    <w:rsid w:val="000867E8"/>
    <w:rsid w:val="000C203B"/>
    <w:rsid w:val="000C4A00"/>
    <w:rsid w:val="000C53AC"/>
    <w:rsid w:val="000D0139"/>
    <w:rsid w:val="000D062C"/>
    <w:rsid w:val="000D3938"/>
    <w:rsid w:val="000D6A7F"/>
    <w:rsid w:val="000D79DD"/>
    <w:rsid w:val="000D7D30"/>
    <w:rsid w:val="000D7D8F"/>
    <w:rsid w:val="000E290B"/>
    <w:rsid w:val="000E44D2"/>
    <w:rsid w:val="00114A88"/>
    <w:rsid w:val="0012141F"/>
    <w:rsid w:val="00125BA3"/>
    <w:rsid w:val="00126EFF"/>
    <w:rsid w:val="00137D30"/>
    <w:rsid w:val="001423B8"/>
    <w:rsid w:val="001461D6"/>
    <w:rsid w:val="0016247E"/>
    <w:rsid w:val="001711F4"/>
    <w:rsid w:val="00171506"/>
    <w:rsid w:val="00172992"/>
    <w:rsid w:val="00175B7F"/>
    <w:rsid w:val="0017721B"/>
    <w:rsid w:val="001805C9"/>
    <w:rsid w:val="00181EE5"/>
    <w:rsid w:val="00184D8C"/>
    <w:rsid w:val="001869F2"/>
    <w:rsid w:val="001919BC"/>
    <w:rsid w:val="0019395E"/>
    <w:rsid w:val="00193ABE"/>
    <w:rsid w:val="00194CDD"/>
    <w:rsid w:val="001A1EAF"/>
    <w:rsid w:val="001A37B4"/>
    <w:rsid w:val="001A47B6"/>
    <w:rsid w:val="001A7B83"/>
    <w:rsid w:val="001B109F"/>
    <w:rsid w:val="001C23E7"/>
    <w:rsid w:val="001D00BA"/>
    <w:rsid w:val="001D0B99"/>
    <w:rsid w:val="001D280A"/>
    <w:rsid w:val="001E7B9E"/>
    <w:rsid w:val="001F63E0"/>
    <w:rsid w:val="001F7B5C"/>
    <w:rsid w:val="0020035A"/>
    <w:rsid w:val="00200B02"/>
    <w:rsid w:val="002112F2"/>
    <w:rsid w:val="00221BED"/>
    <w:rsid w:val="00222AD0"/>
    <w:rsid w:val="00223859"/>
    <w:rsid w:val="00223C92"/>
    <w:rsid w:val="00225A6C"/>
    <w:rsid w:val="00225FC9"/>
    <w:rsid w:val="00233FD4"/>
    <w:rsid w:val="002477A6"/>
    <w:rsid w:val="00250F3C"/>
    <w:rsid w:val="00260597"/>
    <w:rsid w:val="00267FF4"/>
    <w:rsid w:val="00273A50"/>
    <w:rsid w:val="00277B26"/>
    <w:rsid w:val="00285E3C"/>
    <w:rsid w:val="00296A38"/>
    <w:rsid w:val="00297467"/>
    <w:rsid w:val="002A065D"/>
    <w:rsid w:val="002A44DC"/>
    <w:rsid w:val="002B257E"/>
    <w:rsid w:val="002C0A94"/>
    <w:rsid w:val="002E6DFA"/>
    <w:rsid w:val="003050AD"/>
    <w:rsid w:val="00310085"/>
    <w:rsid w:val="00311306"/>
    <w:rsid w:val="0031195C"/>
    <w:rsid w:val="00322556"/>
    <w:rsid w:val="00327F6C"/>
    <w:rsid w:val="003321B6"/>
    <w:rsid w:val="003328AE"/>
    <w:rsid w:val="00335AD6"/>
    <w:rsid w:val="00336A97"/>
    <w:rsid w:val="003504DB"/>
    <w:rsid w:val="00353673"/>
    <w:rsid w:val="00356BDE"/>
    <w:rsid w:val="0036339B"/>
    <w:rsid w:val="0036429C"/>
    <w:rsid w:val="00375759"/>
    <w:rsid w:val="003760CE"/>
    <w:rsid w:val="003771D4"/>
    <w:rsid w:val="00383516"/>
    <w:rsid w:val="00386376"/>
    <w:rsid w:val="00387BB4"/>
    <w:rsid w:val="00390310"/>
    <w:rsid w:val="003A0335"/>
    <w:rsid w:val="003A13C5"/>
    <w:rsid w:val="003A5838"/>
    <w:rsid w:val="003B51B1"/>
    <w:rsid w:val="003B6CC3"/>
    <w:rsid w:val="003B7E99"/>
    <w:rsid w:val="003C776C"/>
    <w:rsid w:val="003D2A9F"/>
    <w:rsid w:val="003E5927"/>
    <w:rsid w:val="003F08CA"/>
    <w:rsid w:val="003F467D"/>
    <w:rsid w:val="0040048D"/>
    <w:rsid w:val="004068F1"/>
    <w:rsid w:val="0041348D"/>
    <w:rsid w:val="00422F64"/>
    <w:rsid w:val="00425561"/>
    <w:rsid w:val="00425859"/>
    <w:rsid w:val="004272A5"/>
    <w:rsid w:val="00437509"/>
    <w:rsid w:val="00441698"/>
    <w:rsid w:val="00441C92"/>
    <w:rsid w:val="00453DE6"/>
    <w:rsid w:val="00460D70"/>
    <w:rsid w:val="00467C93"/>
    <w:rsid w:val="00470AE2"/>
    <w:rsid w:val="00471AA9"/>
    <w:rsid w:val="00473BA9"/>
    <w:rsid w:val="004915CE"/>
    <w:rsid w:val="004A6EFE"/>
    <w:rsid w:val="004B1166"/>
    <w:rsid w:val="004C28C1"/>
    <w:rsid w:val="004C6AFB"/>
    <w:rsid w:val="004E11A8"/>
    <w:rsid w:val="004F336E"/>
    <w:rsid w:val="004F36EE"/>
    <w:rsid w:val="004F6E52"/>
    <w:rsid w:val="00505270"/>
    <w:rsid w:val="0051291C"/>
    <w:rsid w:val="00525017"/>
    <w:rsid w:val="00527C24"/>
    <w:rsid w:val="00533936"/>
    <w:rsid w:val="00536B2A"/>
    <w:rsid w:val="005409B7"/>
    <w:rsid w:val="00542591"/>
    <w:rsid w:val="00542AFE"/>
    <w:rsid w:val="00543B0A"/>
    <w:rsid w:val="0054540B"/>
    <w:rsid w:val="00545F80"/>
    <w:rsid w:val="00554BB3"/>
    <w:rsid w:val="0055545C"/>
    <w:rsid w:val="005626A6"/>
    <w:rsid w:val="00563E69"/>
    <w:rsid w:val="00564F35"/>
    <w:rsid w:val="005666B7"/>
    <w:rsid w:val="00572674"/>
    <w:rsid w:val="00577C55"/>
    <w:rsid w:val="005B2D91"/>
    <w:rsid w:val="005B6306"/>
    <w:rsid w:val="005B7EE9"/>
    <w:rsid w:val="005C12F4"/>
    <w:rsid w:val="005C3F32"/>
    <w:rsid w:val="005E44A3"/>
    <w:rsid w:val="005F4B98"/>
    <w:rsid w:val="005F54AD"/>
    <w:rsid w:val="00624181"/>
    <w:rsid w:val="006357C4"/>
    <w:rsid w:val="00635F76"/>
    <w:rsid w:val="00640D81"/>
    <w:rsid w:val="00647191"/>
    <w:rsid w:val="00647593"/>
    <w:rsid w:val="0065201F"/>
    <w:rsid w:val="00653091"/>
    <w:rsid w:val="0066126C"/>
    <w:rsid w:val="0066585E"/>
    <w:rsid w:val="00666CE3"/>
    <w:rsid w:val="0067036C"/>
    <w:rsid w:val="00682B0F"/>
    <w:rsid w:val="00682B9E"/>
    <w:rsid w:val="0068350C"/>
    <w:rsid w:val="00687C33"/>
    <w:rsid w:val="006A7D03"/>
    <w:rsid w:val="006B6306"/>
    <w:rsid w:val="006C4BAD"/>
    <w:rsid w:val="006D30D3"/>
    <w:rsid w:val="006D77DF"/>
    <w:rsid w:val="006E7A46"/>
    <w:rsid w:val="006F3CFB"/>
    <w:rsid w:val="006F6375"/>
    <w:rsid w:val="006F65F2"/>
    <w:rsid w:val="0071166C"/>
    <w:rsid w:val="007143CF"/>
    <w:rsid w:val="007148A9"/>
    <w:rsid w:val="007150B7"/>
    <w:rsid w:val="00715316"/>
    <w:rsid w:val="007224D4"/>
    <w:rsid w:val="00722CAA"/>
    <w:rsid w:val="007354BC"/>
    <w:rsid w:val="007613A4"/>
    <w:rsid w:val="00770454"/>
    <w:rsid w:val="00782C8B"/>
    <w:rsid w:val="0079252F"/>
    <w:rsid w:val="007A07E7"/>
    <w:rsid w:val="007A28D5"/>
    <w:rsid w:val="007A3A67"/>
    <w:rsid w:val="007A7F84"/>
    <w:rsid w:val="007B00ED"/>
    <w:rsid w:val="007B02FB"/>
    <w:rsid w:val="007B29C8"/>
    <w:rsid w:val="007B32FD"/>
    <w:rsid w:val="007B4B23"/>
    <w:rsid w:val="007C02D9"/>
    <w:rsid w:val="007C3B77"/>
    <w:rsid w:val="007C5818"/>
    <w:rsid w:val="007D3A44"/>
    <w:rsid w:val="007D5C7D"/>
    <w:rsid w:val="007E3619"/>
    <w:rsid w:val="007E7254"/>
    <w:rsid w:val="007F1828"/>
    <w:rsid w:val="007F2541"/>
    <w:rsid w:val="007F434F"/>
    <w:rsid w:val="008114A9"/>
    <w:rsid w:val="00813BBD"/>
    <w:rsid w:val="00820748"/>
    <w:rsid w:val="008217A9"/>
    <w:rsid w:val="008309C6"/>
    <w:rsid w:val="00832C9D"/>
    <w:rsid w:val="00832E06"/>
    <w:rsid w:val="008351BC"/>
    <w:rsid w:val="00840B2F"/>
    <w:rsid w:val="00845571"/>
    <w:rsid w:val="00845C8E"/>
    <w:rsid w:val="00864FB1"/>
    <w:rsid w:val="00872953"/>
    <w:rsid w:val="00873543"/>
    <w:rsid w:val="00877F73"/>
    <w:rsid w:val="008819D1"/>
    <w:rsid w:val="008836CB"/>
    <w:rsid w:val="00884F7F"/>
    <w:rsid w:val="0088798A"/>
    <w:rsid w:val="00892BE2"/>
    <w:rsid w:val="00892D06"/>
    <w:rsid w:val="0089509A"/>
    <w:rsid w:val="008A0EC6"/>
    <w:rsid w:val="008A40EA"/>
    <w:rsid w:val="008B2F37"/>
    <w:rsid w:val="008B3933"/>
    <w:rsid w:val="008C5AC1"/>
    <w:rsid w:val="008C7656"/>
    <w:rsid w:val="008D36A0"/>
    <w:rsid w:val="008F172C"/>
    <w:rsid w:val="008F1C3D"/>
    <w:rsid w:val="008F6D96"/>
    <w:rsid w:val="00902266"/>
    <w:rsid w:val="00903F88"/>
    <w:rsid w:val="00904E23"/>
    <w:rsid w:val="009062B9"/>
    <w:rsid w:val="009065F3"/>
    <w:rsid w:val="0091198B"/>
    <w:rsid w:val="009125FA"/>
    <w:rsid w:val="00913AAD"/>
    <w:rsid w:val="00915DFA"/>
    <w:rsid w:val="00916B58"/>
    <w:rsid w:val="009238E7"/>
    <w:rsid w:val="0094559E"/>
    <w:rsid w:val="00946232"/>
    <w:rsid w:val="00950F9C"/>
    <w:rsid w:val="00962413"/>
    <w:rsid w:val="0097362C"/>
    <w:rsid w:val="0098162E"/>
    <w:rsid w:val="009838B9"/>
    <w:rsid w:val="00993F51"/>
    <w:rsid w:val="009B4945"/>
    <w:rsid w:val="009C005C"/>
    <w:rsid w:val="009C0776"/>
    <w:rsid w:val="009C2C81"/>
    <w:rsid w:val="009C746C"/>
    <w:rsid w:val="009D6E84"/>
    <w:rsid w:val="009D6F79"/>
    <w:rsid w:val="009E35A6"/>
    <w:rsid w:val="009E48C9"/>
    <w:rsid w:val="009E5B77"/>
    <w:rsid w:val="009F1508"/>
    <w:rsid w:val="009F5F7A"/>
    <w:rsid w:val="00A1256A"/>
    <w:rsid w:val="00A14C8B"/>
    <w:rsid w:val="00A209C0"/>
    <w:rsid w:val="00A211E2"/>
    <w:rsid w:val="00A33FA1"/>
    <w:rsid w:val="00A36AD6"/>
    <w:rsid w:val="00A36C93"/>
    <w:rsid w:val="00A4068C"/>
    <w:rsid w:val="00A42946"/>
    <w:rsid w:val="00A430AD"/>
    <w:rsid w:val="00A53C11"/>
    <w:rsid w:val="00A54750"/>
    <w:rsid w:val="00A5628B"/>
    <w:rsid w:val="00A6232C"/>
    <w:rsid w:val="00A626FE"/>
    <w:rsid w:val="00A67C9F"/>
    <w:rsid w:val="00A72D15"/>
    <w:rsid w:val="00A73B99"/>
    <w:rsid w:val="00A81E16"/>
    <w:rsid w:val="00A826E7"/>
    <w:rsid w:val="00A85B05"/>
    <w:rsid w:val="00A85D14"/>
    <w:rsid w:val="00A95E18"/>
    <w:rsid w:val="00AA6347"/>
    <w:rsid w:val="00AB7DE4"/>
    <w:rsid w:val="00AC4E13"/>
    <w:rsid w:val="00AD3FDA"/>
    <w:rsid w:val="00AD5898"/>
    <w:rsid w:val="00AD5B7E"/>
    <w:rsid w:val="00AD7E60"/>
    <w:rsid w:val="00AE5621"/>
    <w:rsid w:val="00AF2665"/>
    <w:rsid w:val="00AF3295"/>
    <w:rsid w:val="00AF790B"/>
    <w:rsid w:val="00B038DF"/>
    <w:rsid w:val="00B05521"/>
    <w:rsid w:val="00B07326"/>
    <w:rsid w:val="00B16A28"/>
    <w:rsid w:val="00B21033"/>
    <w:rsid w:val="00B21D23"/>
    <w:rsid w:val="00B25941"/>
    <w:rsid w:val="00B31AA2"/>
    <w:rsid w:val="00B35E1B"/>
    <w:rsid w:val="00B623B7"/>
    <w:rsid w:val="00B71500"/>
    <w:rsid w:val="00B740E3"/>
    <w:rsid w:val="00B81B13"/>
    <w:rsid w:val="00B900CA"/>
    <w:rsid w:val="00B9119E"/>
    <w:rsid w:val="00B94A2A"/>
    <w:rsid w:val="00BA77BE"/>
    <w:rsid w:val="00BB087A"/>
    <w:rsid w:val="00BB1572"/>
    <w:rsid w:val="00BB23BD"/>
    <w:rsid w:val="00BB5C52"/>
    <w:rsid w:val="00BB6C6D"/>
    <w:rsid w:val="00BB73BB"/>
    <w:rsid w:val="00BB7E44"/>
    <w:rsid w:val="00BC28B6"/>
    <w:rsid w:val="00BD3DC8"/>
    <w:rsid w:val="00BE30C6"/>
    <w:rsid w:val="00BE7B6A"/>
    <w:rsid w:val="00BF111B"/>
    <w:rsid w:val="00BF1ACB"/>
    <w:rsid w:val="00BF63F9"/>
    <w:rsid w:val="00C07F8D"/>
    <w:rsid w:val="00C16599"/>
    <w:rsid w:val="00C33C61"/>
    <w:rsid w:val="00C5483E"/>
    <w:rsid w:val="00C560E6"/>
    <w:rsid w:val="00C61700"/>
    <w:rsid w:val="00C6689A"/>
    <w:rsid w:val="00C75D71"/>
    <w:rsid w:val="00C809F3"/>
    <w:rsid w:val="00C83221"/>
    <w:rsid w:val="00C93262"/>
    <w:rsid w:val="00C94DBE"/>
    <w:rsid w:val="00CA496F"/>
    <w:rsid w:val="00CC3ED0"/>
    <w:rsid w:val="00CC4EFE"/>
    <w:rsid w:val="00CE7242"/>
    <w:rsid w:val="00CF0074"/>
    <w:rsid w:val="00CF2E57"/>
    <w:rsid w:val="00CF3423"/>
    <w:rsid w:val="00CF6433"/>
    <w:rsid w:val="00CF6E66"/>
    <w:rsid w:val="00CF7916"/>
    <w:rsid w:val="00D05826"/>
    <w:rsid w:val="00D069BF"/>
    <w:rsid w:val="00D20675"/>
    <w:rsid w:val="00D2116F"/>
    <w:rsid w:val="00D22A01"/>
    <w:rsid w:val="00D24BAA"/>
    <w:rsid w:val="00D30762"/>
    <w:rsid w:val="00D41F22"/>
    <w:rsid w:val="00D54E48"/>
    <w:rsid w:val="00D62ABA"/>
    <w:rsid w:val="00D66970"/>
    <w:rsid w:val="00D67721"/>
    <w:rsid w:val="00D74405"/>
    <w:rsid w:val="00D74B7E"/>
    <w:rsid w:val="00D82E67"/>
    <w:rsid w:val="00D907CC"/>
    <w:rsid w:val="00D94B54"/>
    <w:rsid w:val="00D9690F"/>
    <w:rsid w:val="00D97496"/>
    <w:rsid w:val="00DA597E"/>
    <w:rsid w:val="00DB2B78"/>
    <w:rsid w:val="00DC6AA2"/>
    <w:rsid w:val="00DD4DCF"/>
    <w:rsid w:val="00DE0ABE"/>
    <w:rsid w:val="00DE247B"/>
    <w:rsid w:val="00DF5F21"/>
    <w:rsid w:val="00E0563E"/>
    <w:rsid w:val="00E0605E"/>
    <w:rsid w:val="00E334DE"/>
    <w:rsid w:val="00E361EE"/>
    <w:rsid w:val="00E372E9"/>
    <w:rsid w:val="00E41339"/>
    <w:rsid w:val="00E46093"/>
    <w:rsid w:val="00E51004"/>
    <w:rsid w:val="00E61395"/>
    <w:rsid w:val="00E63D73"/>
    <w:rsid w:val="00E655AF"/>
    <w:rsid w:val="00E70469"/>
    <w:rsid w:val="00E71A5F"/>
    <w:rsid w:val="00E7211E"/>
    <w:rsid w:val="00E74AEE"/>
    <w:rsid w:val="00E76F71"/>
    <w:rsid w:val="00E90DF1"/>
    <w:rsid w:val="00E91A2C"/>
    <w:rsid w:val="00E976E4"/>
    <w:rsid w:val="00EA750C"/>
    <w:rsid w:val="00EA7933"/>
    <w:rsid w:val="00EB1D25"/>
    <w:rsid w:val="00EB2CBA"/>
    <w:rsid w:val="00EB3901"/>
    <w:rsid w:val="00EC1872"/>
    <w:rsid w:val="00EC20AF"/>
    <w:rsid w:val="00EC4222"/>
    <w:rsid w:val="00EC747E"/>
    <w:rsid w:val="00ED3E65"/>
    <w:rsid w:val="00ED5E9C"/>
    <w:rsid w:val="00EE17B2"/>
    <w:rsid w:val="00EE1FF1"/>
    <w:rsid w:val="00EE6EF9"/>
    <w:rsid w:val="00F013B9"/>
    <w:rsid w:val="00F01A58"/>
    <w:rsid w:val="00F0561F"/>
    <w:rsid w:val="00F058EF"/>
    <w:rsid w:val="00F06865"/>
    <w:rsid w:val="00F1243D"/>
    <w:rsid w:val="00F16929"/>
    <w:rsid w:val="00F23B77"/>
    <w:rsid w:val="00F40ED3"/>
    <w:rsid w:val="00F44885"/>
    <w:rsid w:val="00F45BEA"/>
    <w:rsid w:val="00F46598"/>
    <w:rsid w:val="00F66689"/>
    <w:rsid w:val="00F6786F"/>
    <w:rsid w:val="00F71F11"/>
    <w:rsid w:val="00F73334"/>
    <w:rsid w:val="00F74C97"/>
    <w:rsid w:val="00F74CB5"/>
    <w:rsid w:val="00F77EEE"/>
    <w:rsid w:val="00F77F49"/>
    <w:rsid w:val="00F86E34"/>
    <w:rsid w:val="00F9009F"/>
    <w:rsid w:val="00F916B5"/>
    <w:rsid w:val="00F91A2E"/>
    <w:rsid w:val="00F92594"/>
    <w:rsid w:val="00F96CAA"/>
    <w:rsid w:val="00F976E1"/>
    <w:rsid w:val="00FA2ED5"/>
    <w:rsid w:val="00FB26B0"/>
    <w:rsid w:val="00FB442F"/>
    <w:rsid w:val="00FC3A35"/>
    <w:rsid w:val="00FC63DA"/>
    <w:rsid w:val="00FD46AD"/>
    <w:rsid w:val="00FD72CC"/>
    <w:rsid w:val="00FE095D"/>
    <w:rsid w:val="00FE33F7"/>
    <w:rsid w:val="00FE772B"/>
    <w:rsid w:val="00FF2145"/>
    <w:rsid w:val="00FF43E6"/>
    <w:rsid w:val="00FF4DBA"/>
    <w:rsid w:val="00FF4F8A"/>
    <w:rsid w:val="00FF6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347"/>
  </w:style>
  <w:style w:type="paragraph" w:styleId="Heading1">
    <w:name w:val="heading 1"/>
    <w:basedOn w:val="Normal"/>
    <w:next w:val="Normal"/>
    <w:link w:val="Heading1Char"/>
    <w:uiPriority w:val="9"/>
    <w:qFormat/>
    <w:rsid w:val="00B31A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BB6C6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qFormat/>
    <w:rsid w:val="00993F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993F51"/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styleId="Strong">
    <w:name w:val="Strong"/>
    <w:uiPriority w:val="22"/>
    <w:qFormat/>
    <w:rsid w:val="00993F51"/>
    <w:rPr>
      <w:rFonts w:cs="Times New Roman"/>
      <w:b/>
    </w:rPr>
  </w:style>
  <w:style w:type="paragraph" w:styleId="NormalWeb">
    <w:name w:val="Normal (Web)"/>
    <w:basedOn w:val="Normal"/>
    <w:unhideWhenUsed/>
    <w:rsid w:val="0099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993F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993F51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ListParagraph">
    <w:name w:val="List Paragraph"/>
    <w:basedOn w:val="Normal"/>
    <w:uiPriority w:val="34"/>
    <w:qFormat/>
    <w:rsid w:val="00884F7F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357C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357C4"/>
  </w:style>
  <w:style w:type="character" w:customStyle="1" w:styleId="Heading6Char">
    <w:name w:val="Heading 6 Char"/>
    <w:basedOn w:val="DefaultParagraphFont"/>
    <w:link w:val="Heading6"/>
    <w:rsid w:val="00BB6C6D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50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rsid w:val="00B900CA"/>
    <w:rPr>
      <w:b/>
      <w:bCs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B900CA"/>
    <w:pPr>
      <w:widowControl w:val="0"/>
      <w:shd w:val="clear" w:color="auto" w:fill="FFFFFF"/>
      <w:spacing w:before="540" w:after="300" w:line="0" w:lineRule="atLeast"/>
      <w:jc w:val="both"/>
    </w:pPr>
    <w:rPr>
      <w:b/>
      <w:bCs/>
    </w:rPr>
  </w:style>
  <w:style w:type="paragraph" w:styleId="Title">
    <w:name w:val="Title"/>
    <w:basedOn w:val="Normal"/>
    <w:link w:val="TitleChar"/>
    <w:uiPriority w:val="99"/>
    <w:qFormat/>
    <w:rsid w:val="00A211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TitleChar">
    <w:name w:val="Title Char"/>
    <w:basedOn w:val="DefaultParagraphFont"/>
    <w:link w:val="Title"/>
    <w:uiPriority w:val="99"/>
    <w:rsid w:val="00A211E2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paragraph" w:customStyle="1" w:styleId="1">
    <w:name w:val="Текст1"/>
    <w:basedOn w:val="Normal"/>
    <w:rsid w:val="00F86E3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  <w:style w:type="character" w:customStyle="1" w:styleId="10">
    <w:name w:val="Название Знак1"/>
    <w:basedOn w:val="DefaultParagraphFont"/>
    <w:uiPriority w:val="99"/>
    <w:rsid w:val="00950F9C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docdata">
    <w:name w:val="docdata"/>
    <w:aliases w:val="docy,v5,2945,baiaagaaboqcaaaduacaaavebwaaaaaaaaaaaaaaaaaaaaaaaaaaaaaaaaaaaaaaaaaaaaaaaaaaaaaaaaaaaaaaaaaaaaaaaaaaaaaaaaaaaaaaaaaaaaaaaaaaaaaaaaaaaaaaaaaaaaaaaaaaaaaaaaaaaaaaaaaaaaaaaaaaaaaaaaaaaaaaaaaaaaaaaaaaaaaaaaaaaaaaaaaaaaaaaaaaaaaaaaaaaaaa"/>
    <w:basedOn w:val="DefaultParagraphFont"/>
    <w:rsid w:val="000D0139"/>
  </w:style>
  <w:style w:type="paragraph" w:customStyle="1" w:styleId="a">
    <w:name w:val="Текст"/>
    <w:basedOn w:val="Normal"/>
    <w:rsid w:val="00175B7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  <w:style w:type="character" w:styleId="Emphasis">
    <w:name w:val="Emphasis"/>
    <w:basedOn w:val="DefaultParagraphFont"/>
    <w:uiPriority w:val="20"/>
    <w:qFormat/>
    <w:rsid w:val="0012141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31A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Normal"/>
    <w:rsid w:val="00B31AA2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styleId="NoSpacing">
    <w:name w:val="No Spacing"/>
    <w:qFormat/>
    <w:rsid w:val="00AF790B"/>
    <w:pPr>
      <w:suppressAutoHyphens/>
      <w:spacing w:after="0" w:line="240" w:lineRule="auto"/>
    </w:pPr>
    <w:rPr>
      <w:rFonts w:ascii="Calibri" w:eastAsia="Calibri" w:hAnsi="Calibri" w:cs="Calibri"/>
      <w:kern w:val="2"/>
      <w:lang w:val="uk-UA" w:eastAsia="zh-CN"/>
    </w:rPr>
  </w:style>
  <w:style w:type="character" w:customStyle="1" w:styleId="WW8Num5z1">
    <w:name w:val="WW8Num5z1"/>
    <w:rsid w:val="001E7B9E"/>
    <w:rPr>
      <w:rFonts w:ascii="Courier New" w:hAnsi="Courier New" w:cs="Courier New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D6B42-0D3B-402E-AC1A-2CAF56A0E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</TotalTime>
  <Pages>7</Pages>
  <Words>3146</Words>
  <Characters>17935</Characters>
  <Application>Microsoft Office Word</Application>
  <DocSecurity>0</DocSecurity>
  <Lines>149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201appgs1</cp:lastModifiedBy>
  <cp:revision>71</cp:revision>
  <cp:lastPrinted>2025-02-25T10:51:00Z</cp:lastPrinted>
  <dcterms:created xsi:type="dcterms:W3CDTF">2024-05-17T09:37:00Z</dcterms:created>
  <dcterms:modified xsi:type="dcterms:W3CDTF">2025-02-26T08:01:00Z</dcterms:modified>
</cp:coreProperties>
</file>