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7B" w:rsidRPr="006B75F8" w:rsidRDefault="009C627B" w:rsidP="009C627B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6B75F8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проект</w:t>
      </w:r>
    </w:p>
    <w:p w:rsidR="00AF579B" w:rsidRPr="00AF579B" w:rsidRDefault="00AF579B" w:rsidP="009C627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627B" w:rsidRPr="006B75F8" w:rsidRDefault="009C627B" w:rsidP="009C627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5F8">
        <w:rPr>
          <w:rFonts w:ascii="Times New Roman" w:hAnsi="Times New Roman" w:cs="Times New Roman"/>
          <w:b/>
          <w:bCs/>
          <w:sz w:val="28"/>
          <w:szCs w:val="28"/>
        </w:rPr>
        <w:t>Порядок денний</w:t>
      </w:r>
    </w:p>
    <w:p w:rsidR="009C627B" w:rsidRPr="006B75F8" w:rsidRDefault="006B75F8" w:rsidP="009C627B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70399" w:rsidRPr="00F7039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C627B" w:rsidRPr="006B75F8">
        <w:rPr>
          <w:rFonts w:ascii="Times New Roman" w:hAnsi="Times New Roman" w:cs="Times New Roman"/>
          <w:b/>
          <w:bCs/>
          <w:sz w:val="28"/>
          <w:szCs w:val="28"/>
        </w:rPr>
        <w:t>-ї (позачергової) сесії Нікопольської міської ради VІІІ скликання</w:t>
      </w:r>
    </w:p>
    <w:p w:rsidR="009C627B" w:rsidRPr="006B75F8" w:rsidRDefault="009C627B" w:rsidP="009C627B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5F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B75F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53E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0399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трав</w:t>
      </w:r>
      <w:proofErr w:type="spellStart"/>
      <w:r w:rsidR="00164378" w:rsidRPr="006B75F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C67B43" w:rsidRPr="006B75F8"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spellEnd"/>
      <w:r w:rsidRPr="006B75F8">
        <w:rPr>
          <w:rFonts w:ascii="Times New Roman" w:hAnsi="Times New Roman" w:cs="Times New Roman"/>
          <w:b/>
          <w:bCs/>
          <w:sz w:val="28"/>
          <w:szCs w:val="28"/>
        </w:rPr>
        <w:t xml:space="preserve"> 2026 року</w:t>
      </w:r>
    </w:p>
    <w:p w:rsidR="009C627B" w:rsidRPr="006B75F8" w:rsidRDefault="009C627B" w:rsidP="009C627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9C627B" w:rsidRPr="00D70A14" w:rsidRDefault="009C627B" w:rsidP="009C627B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D70A14">
        <w:rPr>
          <w:rFonts w:ascii="Times New Roman" w:hAnsi="Times New Roman" w:cs="Times New Roman"/>
          <w:b/>
          <w:sz w:val="20"/>
          <w:szCs w:val="20"/>
        </w:rPr>
        <w:t>Час для</w:t>
      </w:r>
    </w:p>
    <w:p w:rsidR="009C627B" w:rsidRPr="00D70A14" w:rsidRDefault="009C627B" w:rsidP="00F70399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D70A14">
        <w:rPr>
          <w:rFonts w:ascii="Times New Roman" w:hAnsi="Times New Roman" w:cs="Times New Roman"/>
          <w:b/>
          <w:sz w:val="20"/>
          <w:szCs w:val="20"/>
        </w:rPr>
        <w:t xml:space="preserve"> доповіді / обговорення</w:t>
      </w:r>
    </w:p>
    <w:p w:rsidR="009C627B" w:rsidRPr="00D70A14" w:rsidRDefault="009C627B" w:rsidP="00F70399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70A14">
        <w:rPr>
          <w:rFonts w:ascii="Times New Roman" w:hAnsi="Times New Roman" w:cs="Times New Roman"/>
          <w:b/>
          <w:sz w:val="20"/>
          <w:szCs w:val="20"/>
        </w:rPr>
        <w:t>10.00-10.10</w:t>
      </w:r>
      <w:r w:rsidRPr="00D70A14">
        <w:rPr>
          <w:rFonts w:ascii="Times New Roman" w:hAnsi="Times New Roman" w:cs="Times New Roman"/>
          <w:sz w:val="20"/>
          <w:szCs w:val="20"/>
        </w:rPr>
        <w:t xml:space="preserve"> – затвердження порядку денного пленарного засідання</w:t>
      </w:r>
    </w:p>
    <w:p w:rsidR="009C627B" w:rsidRPr="00F70399" w:rsidRDefault="009C627B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uk-UA"/>
        </w:rPr>
      </w:pP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39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1.</w:t>
      </w:r>
      <w:r w:rsidRPr="00F703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присвоєння звання «Почесний громадянин міста Нікополя» </w:t>
      </w:r>
      <w:proofErr w:type="spellStart"/>
      <w:r w:rsidRPr="00F70399">
        <w:rPr>
          <w:rFonts w:ascii="Times New Roman" w:eastAsia="DengXian" w:hAnsi="Times New Roman" w:cs="Times New Roman"/>
          <w:sz w:val="28"/>
          <w:szCs w:val="28"/>
          <w:lang w:val="uk-UA" w:eastAsia="uk-UA"/>
        </w:rPr>
        <w:t>Болюбашу</w:t>
      </w:r>
      <w:proofErr w:type="spellEnd"/>
      <w:r w:rsidRPr="00F70399">
        <w:rPr>
          <w:rFonts w:ascii="Times New Roman" w:eastAsia="DengXian" w:hAnsi="Times New Roman" w:cs="Times New Roman"/>
          <w:sz w:val="28"/>
          <w:szCs w:val="28"/>
          <w:lang w:val="uk-UA" w:eastAsia="uk-UA"/>
        </w:rPr>
        <w:t xml:space="preserve"> Олександру Леонідовичу</w:t>
      </w:r>
      <w:r w:rsidRPr="00F703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(посмертно).</w:t>
      </w: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39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Pr="00F703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присвоєння звання «Почесний громадянин міста Нікополя» </w:t>
      </w:r>
      <w:proofErr w:type="spellStart"/>
      <w:r w:rsidRPr="00F70399">
        <w:rPr>
          <w:rFonts w:ascii="Times New Roman" w:eastAsia="Times New Roman" w:hAnsi="Times New Roman" w:cs="Times New Roman"/>
          <w:sz w:val="28"/>
          <w:szCs w:val="28"/>
        </w:rPr>
        <w:t>Левченку</w:t>
      </w:r>
      <w:proofErr w:type="spellEnd"/>
      <w:r w:rsidRPr="00F70399">
        <w:rPr>
          <w:rFonts w:ascii="Times New Roman" w:eastAsia="Times New Roman" w:hAnsi="Times New Roman" w:cs="Times New Roman"/>
          <w:sz w:val="28"/>
          <w:szCs w:val="28"/>
        </w:rPr>
        <w:t xml:space="preserve"> Вячеслав</w:t>
      </w:r>
      <w:r w:rsidRPr="00F70399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053E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70399">
        <w:rPr>
          <w:rFonts w:ascii="Times New Roman" w:eastAsia="Times New Roman" w:hAnsi="Times New Roman" w:cs="Times New Roman"/>
          <w:sz w:val="28"/>
          <w:szCs w:val="28"/>
        </w:rPr>
        <w:t>Олександрович</w:t>
      </w:r>
      <w:proofErr w:type="spellEnd"/>
      <w:r w:rsidRPr="00F70399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F703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(посмертно).</w:t>
      </w: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39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</w:t>
      </w:r>
      <w:r w:rsidRPr="00F703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присвоєння звання «Почесний громадянин міста Нікополя» </w:t>
      </w:r>
      <w:r w:rsidRPr="00F70399">
        <w:rPr>
          <w:rFonts w:ascii="Times New Roman" w:eastAsia="Times New Roman" w:hAnsi="Times New Roman" w:cs="Times New Roman"/>
          <w:sz w:val="28"/>
          <w:szCs w:val="28"/>
          <w:lang w:val="uk-UA"/>
        </w:rPr>
        <w:t>Сидору Олексію Павловичу</w:t>
      </w:r>
      <w:r w:rsidRPr="00F703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(посмертно).</w:t>
      </w:r>
    </w:p>
    <w:p w:rsidR="00F70399" w:rsidRPr="00F70399" w:rsidRDefault="00F70399" w:rsidP="00F70399">
      <w:pPr>
        <w:pStyle w:val="ListParagraph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399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F70399">
        <w:rPr>
          <w:rFonts w:ascii="Times New Roman" w:hAnsi="Times New Roman" w:cs="Times New Roman"/>
          <w:b/>
          <w:i/>
          <w:sz w:val="28"/>
          <w:szCs w:val="28"/>
        </w:rPr>
        <w:t>Саюк</w:t>
      </w:r>
      <w:proofErr w:type="spellEnd"/>
      <w:r w:rsidRPr="00F70399">
        <w:rPr>
          <w:rFonts w:ascii="Times New Roman" w:hAnsi="Times New Roman" w:cs="Times New Roman"/>
          <w:b/>
          <w:i/>
          <w:sz w:val="28"/>
          <w:szCs w:val="28"/>
        </w:rPr>
        <w:t xml:space="preserve"> Олександр Іванович – міський голова.</w:t>
      </w: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70399">
        <w:rPr>
          <w:rFonts w:ascii="Times New Roman" w:hAnsi="Times New Roman" w:cs="Times New Roman"/>
          <w:b/>
          <w:bCs/>
          <w:sz w:val="28"/>
          <w:szCs w:val="28"/>
          <w:lang w:val="uk-UA"/>
        </w:rPr>
        <w:t>4.</w:t>
      </w:r>
      <w:r w:rsidRPr="00F703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затвердження проекту змін до міської програми «Сприяння забезпеченню проведення заходів мобілізації та територіальної оборони на 2026 рік», затвердженої рішенням міської ради  від 23.12.2025 № 9-65/VIII, виклавши її та додатки до неї у новій редакції.</w:t>
      </w: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399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міської програми «Сприяння військовим частинам Збройних Сил України на 2026-2028 роки».</w:t>
      </w:r>
    </w:p>
    <w:p w:rsidR="00F70399" w:rsidRPr="00F70399" w:rsidRDefault="00F70399" w:rsidP="00F70399">
      <w:pPr>
        <w:pStyle w:val="western"/>
        <w:spacing w:before="0" w:after="0"/>
        <w:jc w:val="both"/>
        <w:rPr>
          <w:sz w:val="28"/>
          <w:szCs w:val="28"/>
          <w:lang w:val="uk-UA"/>
        </w:rPr>
      </w:pPr>
      <w:r w:rsidRPr="00F70399">
        <w:rPr>
          <w:b/>
          <w:sz w:val="28"/>
          <w:szCs w:val="28"/>
          <w:lang w:val="uk-UA"/>
        </w:rPr>
        <w:t>6.</w:t>
      </w:r>
      <w:r w:rsidRPr="00F70399">
        <w:rPr>
          <w:sz w:val="28"/>
          <w:szCs w:val="28"/>
          <w:lang w:val="uk-UA"/>
        </w:rPr>
        <w:t xml:space="preserve"> Про затвердження змін до Програми «Запобігання та ліквідації наслідків надзвичайних ситуацій на території міста Нікополя» на 2026-2028 роки.</w:t>
      </w:r>
    </w:p>
    <w:p w:rsidR="00F70399" w:rsidRPr="00D70A14" w:rsidRDefault="00F70399" w:rsidP="00F70399">
      <w:pPr>
        <w:pStyle w:val="ListParagraph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03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Доповідає: Пилипенко Володимир Петрович – </w:t>
      </w:r>
      <w:r w:rsidRPr="00D70A14">
        <w:rPr>
          <w:rFonts w:ascii="Times New Roman" w:hAnsi="Times New Roman" w:cs="Times New Roman"/>
          <w:b/>
          <w:bCs/>
          <w:i/>
          <w:sz w:val="28"/>
          <w:szCs w:val="28"/>
        </w:rPr>
        <w:t>голова постійної комісії міської ради.</w:t>
      </w:r>
    </w:p>
    <w:tbl>
      <w:tblPr>
        <w:tblW w:w="9747" w:type="dxa"/>
        <w:tblLook w:val="00A0"/>
      </w:tblPr>
      <w:tblGrid>
        <w:gridCol w:w="9747"/>
      </w:tblGrid>
      <w:tr w:rsidR="00F70399" w:rsidRPr="00F70399" w:rsidTr="00381A56">
        <w:tc>
          <w:tcPr>
            <w:tcW w:w="9747" w:type="dxa"/>
            <w:hideMark/>
          </w:tcPr>
          <w:p w:rsidR="00F70399" w:rsidRPr="00F70399" w:rsidRDefault="00F70399" w:rsidP="00F7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399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Комплексної Програми підтримки внутрішньо переміщених осіб у місті Нікополі на 2026-2027 роки</w:t>
      </w: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399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міської Програми розвитку соціальних послуг у Нікопольській міській територіальній громаді на 2025-2027 роки</w:t>
      </w:r>
    </w:p>
    <w:p w:rsidR="00F70399" w:rsidRPr="00F70399" w:rsidRDefault="00F70399" w:rsidP="00F70399">
      <w:pPr>
        <w:pStyle w:val="PlainText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70399">
        <w:rPr>
          <w:rFonts w:ascii="Times New Roman" w:hAnsi="Times New Roman"/>
          <w:b/>
          <w:sz w:val="28"/>
          <w:szCs w:val="28"/>
        </w:rPr>
        <w:t>9.</w:t>
      </w:r>
      <w:r w:rsidRPr="00F70399">
        <w:rPr>
          <w:rFonts w:ascii="Times New Roman" w:hAnsi="Times New Roman"/>
          <w:sz w:val="28"/>
          <w:szCs w:val="28"/>
        </w:rPr>
        <w:t xml:space="preserve"> 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роки».</w:t>
      </w:r>
    </w:p>
    <w:p w:rsidR="00F70399" w:rsidRPr="00F70399" w:rsidRDefault="00F70399" w:rsidP="00F70399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hAnsi="Times New Roman" w:cs="Times New Roman"/>
          <w:b w:val="0"/>
          <w:sz w:val="28"/>
          <w:szCs w:val="28"/>
        </w:rPr>
      </w:pPr>
      <w:r w:rsidRPr="00F70399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F70399">
        <w:rPr>
          <w:rFonts w:ascii="Times New Roman" w:hAnsi="Times New Roman" w:cs="Times New Roman"/>
          <w:bCs/>
          <w:sz w:val="28"/>
          <w:szCs w:val="28"/>
        </w:rPr>
        <w:t xml:space="preserve"> Про формування конкурсноїкомісії для проведення конкурсу на заповнення посад членів наглядової ради комунального підприємства «Нікопольська міська лікарня № 4»Нікопольської міської ради».</w:t>
      </w:r>
    </w:p>
    <w:p w:rsidR="00F70399" w:rsidRPr="00F70399" w:rsidRDefault="00F70399" w:rsidP="00F70399">
      <w:pPr>
        <w:pStyle w:val="ListParagraph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0399">
        <w:rPr>
          <w:rFonts w:ascii="Times New Roman" w:hAnsi="Times New Roman" w:cs="Times New Roman"/>
          <w:b/>
          <w:bCs/>
          <w:i/>
          <w:sz w:val="28"/>
          <w:szCs w:val="28"/>
        </w:rPr>
        <w:t>Доповідає: Соломаха Олена Анатоліївна – голова постійної комісії міської ради.</w:t>
      </w:r>
    </w:p>
    <w:p w:rsidR="00F70399" w:rsidRPr="00F70399" w:rsidRDefault="00F70399" w:rsidP="00F70399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F70399" w:rsidRPr="00F70399" w:rsidRDefault="00F70399" w:rsidP="00D70A14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0399">
        <w:rPr>
          <w:rFonts w:ascii="Times New Roman" w:hAnsi="Times New Roman" w:cs="Times New Roman"/>
          <w:b/>
          <w:sz w:val="28"/>
          <w:szCs w:val="28"/>
        </w:rPr>
        <w:t>11.</w:t>
      </w:r>
      <w:r w:rsidRPr="00F70399">
        <w:rPr>
          <w:rFonts w:ascii="Times New Roman" w:hAnsi="Times New Roman" w:cs="Times New Roman"/>
          <w:sz w:val="28"/>
          <w:szCs w:val="28"/>
        </w:rPr>
        <w:t xml:space="preserve"> Про затвердження змін  до Міської комплексної програми розвитку освіти міста Нікополя на 2025-2027 роки.        </w:t>
      </w:r>
    </w:p>
    <w:p w:rsidR="00D70A14" w:rsidRPr="00D70A14" w:rsidRDefault="00F70399" w:rsidP="00D70A14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  <w:r w:rsidRPr="00D70A14"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12.</w:t>
      </w:r>
      <w:r w:rsidR="00D70A14" w:rsidRPr="00D70A14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Про затвердження  змін до міської комплексної програми</w:t>
      </w:r>
      <w:r w:rsidR="00D70A14" w:rsidRPr="00D70A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«Розвиток молодіжної та сімейної політики, організація оздоровлення і відпочинку дітей у місті Нікополі на 2024-2026 роки»</w:t>
      </w:r>
    </w:p>
    <w:p w:rsidR="00F70399" w:rsidRPr="00F70399" w:rsidRDefault="00F70399" w:rsidP="00F70399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70399"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ru-RU"/>
        </w:rPr>
        <w:t>13.</w:t>
      </w:r>
      <w:r w:rsidRPr="00F70399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 xml:space="preserve">Про затвердження змін доміської Програми </w:t>
      </w:r>
      <w:r w:rsidRPr="00F70399">
        <w:rPr>
          <w:rFonts w:ascii="Times New Roman" w:eastAsia="Calibri" w:hAnsi="Times New Roman" w:cs="Times New Roman"/>
          <w:bCs/>
          <w:sz w:val="28"/>
          <w:szCs w:val="28"/>
        </w:rPr>
        <w:t xml:space="preserve">«Розвитоккультури та промоції </w:t>
      </w:r>
    </w:p>
    <w:p w:rsidR="00F70399" w:rsidRPr="00F70399" w:rsidRDefault="00F70399" w:rsidP="00F70399">
      <w:pPr>
        <w:pStyle w:val="ListParagraph"/>
        <w:numPr>
          <w:ilvl w:val="0"/>
          <w:numId w:val="4"/>
        </w:numPr>
        <w:rPr>
          <w:rStyle w:val="Strong"/>
          <w:rFonts w:ascii="Times New Roman" w:eastAsia="Calibri" w:hAnsi="Times New Roman" w:cs="Times New Roman"/>
          <w:b w:val="0"/>
          <w:sz w:val="28"/>
          <w:szCs w:val="28"/>
        </w:rPr>
      </w:pPr>
      <w:r w:rsidRPr="00F70399">
        <w:rPr>
          <w:rFonts w:ascii="Times New Roman" w:eastAsia="Calibri" w:hAnsi="Times New Roman" w:cs="Times New Roman"/>
          <w:bCs/>
          <w:sz w:val="28"/>
          <w:szCs w:val="28"/>
        </w:rPr>
        <w:t>культурного потенціалу містаНікополя на 2024-2026 роки»</w:t>
      </w:r>
    </w:p>
    <w:p w:rsidR="00D70A14" w:rsidRPr="006B75F8" w:rsidRDefault="00D70A14" w:rsidP="00D70A14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Соколенко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Катерина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Володимир</w:t>
      </w:r>
      <w:r w:rsidR="00F35CC5">
        <w:rPr>
          <w:rFonts w:ascii="Times New Roman" w:hAnsi="Times New Roman" w:cs="Times New Roman"/>
          <w:b/>
          <w:i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вна</w:t>
      </w:r>
      <w:proofErr w:type="spellEnd"/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  - голова постійної комісії міської ради.</w:t>
      </w: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F579B" w:rsidRPr="00AF579B" w:rsidRDefault="00AF579B" w:rsidP="00F70399">
      <w:pPr>
        <w:pStyle w:val="PlainText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70399" w:rsidRPr="00F70399" w:rsidRDefault="00F70399" w:rsidP="00AF579B">
      <w:pPr>
        <w:pStyle w:val="PlainText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0399">
        <w:rPr>
          <w:rFonts w:ascii="Times New Roman" w:hAnsi="Times New Roman"/>
          <w:b/>
          <w:color w:val="000000"/>
          <w:sz w:val="28"/>
          <w:szCs w:val="28"/>
        </w:rPr>
        <w:t>14.</w:t>
      </w:r>
      <w:r w:rsidRPr="00F70399">
        <w:rPr>
          <w:rFonts w:ascii="Times New Roman" w:hAnsi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F70399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F70399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F70399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F70399">
        <w:rPr>
          <w:rFonts w:ascii="Times New Roman" w:hAnsi="Times New Roman"/>
          <w:sz w:val="28"/>
          <w:szCs w:val="28"/>
        </w:rPr>
        <w:t>для військової частини А4808 в умовах правового режиму воєнного стану.</w:t>
      </w:r>
    </w:p>
    <w:p w:rsidR="00F70399" w:rsidRPr="00F70399" w:rsidRDefault="00F70399" w:rsidP="00AF579B">
      <w:pPr>
        <w:pStyle w:val="PlainText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0399">
        <w:rPr>
          <w:rFonts w:ascii="Times New Roman" w:hAnsi="Times New Roman"/>
          <w:b/>
          <w:color w:val="000000"/>
          <w:sz w:val="28"/>
          <w:szCs w:val="28"/>
        </w:rPr>
        <w:t>15.</w:t>
      </w:r>
      <w:r w:rsidRPr="00F70399">
        <w:rPr>
          <w:rFonts w:ascii="Times New Roman" w:hAnsi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F70399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F70399">
        <w:rPr>
          <w:rFonts w:ascii="Times New Roman" w:hAnsi="Times New Roman"/>
          <w:color w:val="000000"/>
          <w:sz w:val="28"/>
          <w:szCs w:val="28"/>
        </w:rPr>
        <w:t xml:space="preserve"> в особі Державної прикордонної служби України</w:t>
      </w:r>
      <w:r w:rsidRPr="00F70399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F70399">
        <w:rPr>
          <w:rFonts w:ascii="Times New Roman" w:hAnsi="Times New Roman"/>
          <w:sz w:val="28"/>
          <w:szCs w:val="28"/>
        </w:rPr>
        <w:t>для військової частини 1551 в умовах правового режиму воєнного стану</w:t>
      </w:r>
      <w:r w:rsidRPr="00F70399">
        <w:rPr>
          <w:rFonts w:ascii="Times New Roman" w:hAnsi="Times New Roman"/>
          <w:color w:val="000000"/>
          <w:sz w:val="28"/>
          <w:szCs w:val="28"/>
        </w:rPr>
        <w:t>.</w:t>
      </w:r>
    </w:p>
    <w:p w:rsidR="00F70399" w:rsidRPr="00F70399" w:rsidRDefault="00F70399" w:rsidP="00AF579B">
      <w:pPr>
        <w:pStyle w:val="PlainText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0399">
        <w:rPr>
          <w:rFonts w:ascii="Times New Roman" w:hAnsi="Times New Roman"/>
          <w:b/>
          <w:color w:val="000000"/>
          <w:sz w:val="28"/>
          <w:szCs w:val="28"/>
        </w:rPr>
        <w:t>16.</w:t>
      </w:r>
      <w:r w:rsidRPr="00F70399">
        <w:rPr>
          <w:rFonts w:ascii="Times New Roman" w:hAnsi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F70399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F70399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F70399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F70399">
        <w:rPr>
          <w:rFonts w:ascii="Times New Roman" w:hAnsi="Times New Roman"/>
          <w:sz w:val="28"/>
          <w:szCs w:val="28"/>
        </w:rPr>
        <w:t>для військової частини А1126 в умовах правового режиму воєнного стану.</w:t>
      </w:r>
    </w:p>
    <w:p w:rsidR="00F70399" w:rsidRPr="00F70399" w:rsidRDefault="00F70399" w:rsidP="00AF579B">
      <w:pPr>
        <w:pStyle w:val="PlainText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0399">
        <w:rPr>
          <w:rFonts w:ascii="Times New Roman" w:hAnsi="Times New Roman"/>
          <w:b/>
          <w:color w:val="000000"/>
          <w:sz w:val="28"/>
          <w:szCs w:val="28"/>
        </w:rPr>
        <w:t>17.</w:t>
      </w:r>
      <w:r w:rsidRPr="00F70399">
        <w:rPr>
          <w:rFonts w:ascii="Times New Roman" w:hAnsi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F70399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F70399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F70399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F70399">
        <w:rPr>
          <w:rFonts w:ascii="Times New Roman" w:hAnsi="Times New Roman"/>
          <w:sz w:val="28"/>
          <w:szCs w:val="28"/>
        </w:rPr>
        <w:t>для військової частини А5081 в умовах правового режиму воєнного стану.</w:t>
      </w:r>
    </w:p>
    <w:p w:rsidR="00F70399" w:rsidRPr="00F70399" w:rsidRDefault="00F70399" w:rsidP="00AF579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70399">
        <w:rPr>
          <w:rFonts w:ascii="Times New Roman" w:hAnsi="Times New Roman" w:cs="Times New Roman"/>
          <w:b/>
          <w:color w:val="000000"/>
          <w:sz w:val="28"/>
          <w:szCs w:val="28"/>
        </w:rPr>
        <w:t>18.</w:t>
      </w:r>
      <w:r w:rsidRPr="00F70399">
        <w:rPr>
          <w:rFonts w:ascii="Times New Roman" w:hAnsi="Times New Roman" w:cs="Times New Roman"/>
          <w:color w:val="000000"/>
          <w:sz w:val="28"/>
          <w:szCs w:val="28"/>
        </w:rPr>
        <w:t xml:space="preserve"> Про надання </w:t>
      </w:r>
      <w:r w:rsidRPr="00F70399">
        <w:rPr>
          <w:rFonts w:ascii="Times New Roman" w:hAnsi="Times New Roman" w:cs="Times New Roman"/>
          <w:bCs/>
          <w:color w:val="000000"/>
          <w:sz w:val="28"/>
          <w:szCs w:val="28"/>
        </w:rPr>
        <w:t>згоди на</w:t>
      </w:r>
      <w:r w:rsidRPr="00F70399">
        <w:rPr>
          <w:rFonts w:ascii="Times New Roman" w:hAnsi="Times New Roman" w:cs="Times New Roman"/>
          <w:sz w:val="28"/>
          <w:szCs w:val="28"/>
        </w:rPr>
        <w:t xml:space="preserve"> безоплатну </w:t>
      </w:r>
      <w:r w:rsidRPr="00F70399">
        <w:rPr>
          <w:rFonts w:ascii="Times New Roman" w:hAnsi="Times New Roman" w:cs="Times New Roman"/>
          <w:bCs/>
          <w:color w:val="000000"/>
          <w:sz w:val="28"/>
          <w:szCs w:val="28"/>
        </w:rPr>
        <w:t>передачу до комунальної власності Нікопольської міської територіальної громади міжнародної технічної допомоги.</w:t>
      </w:r>
    </w:p>
    <w:p w:rsidR="00F70399" w:rsidRPr="00F70399" w:rsidRDefault="00F70399" w:rsidP="00AF579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70399">
        <w:rPr>
          <w:rFonts w:ascii="Times New Roman" w:hAnsi="Times New Roman" w:cs="Times New Roman"/>
          <w:b/>
          <w:color w:val="000000"/>
          <w:sz w:val="28"/>
          <w:szCs w:val="28"/>
        </w:rPr>
        <w:t>19.</w:t>
      </w:r>
      <w:r w:rsidRPr="00F70399">
        <w:rPr>
          <w:rFonts w:ascii="Times New Roman" w:hAnsi="Times New Roman" w:cs="Times New Roman"/>
          <w:color w:val="000000"/>
          <w:sz w:val="28"/>
          <w:szCs w:val="28"/>
        </w:rPr>
        <w:t xml:space="preserve"> Про надання </w:t>
      </w:r>
      <w:r w:rsidRPr="00F70399">
        <w:rPr>
          <w:rFonts w:ascii="Times New Roman" w:hAnsi="Times New Roman" w:cs="Times New Roman"/>
          <w:bCs/>
          <w:color w:val="000000"/>
          <w:sz w:val="28"/>
          <w:szCs w:val="28"/>
        </w:rPr>
        <w:t>згоди на</w:t>
      </w:r>
      <w:r w:rsidRPr="00F70399">
        <w:rPr>
          <w:rFonts w:ascii="Times New Roman" w:hAnsi="Times New Roman" w:cs="Times New Roman"/>
          <w:sz w:val="28"/>
          <w:szCs w:val="28"/>
        </w:rPr>
        <w:t xml:space="preserve"> безоплатну </w:t>
      </w:r>
      <w:r w:rsidRPr="00F70399">
        <w:rPr>
          <w:rFonts w:ascii="Times New Roman" w:hAnsi="Times New Roman" w:cs="Times New Roman"/>
          <w:bCs/>
          <w:color w:val="000000"/>
          <w:sz w:val="28"/>
          <w:szCs w:val="28"/>
        </w:rPr>
        <w:t>передачу до комунальної власності Нікопольської міської територіальної громади міжнародної технічної допомоги.</w:t>
      </w:r>
    </w:p>
    <w:p w:rsidR="00F70399" w:rsidRPr="00F70399" w:rsidRDefault="00F70399" w:rsidP="00AF579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70399">
        <w:rPr>
          <w:rFonts w:ascii="Times New Roman" w:hAnsi="Times New Roman" w:cs="Times New Roman"/>
          <w:b/>
          <w:color w:val="000000"/>
          <w:sz w:val="28"/>
          <w:szCs w:val="28"/>
        </w:rPr>
        <w:t>20.</w:t>
      </w:r>
      <w:r w:rsidRPr="00F70399">
        <w:rPr>
          <w:rFonts w:ascii="Times New Roman" w:hAnsi="Times New Roman" w:cs="Times New Roman"/>
          <w:color w:val="000000"/>
          <w:sz w:val="28"/>
          <w:szCs w:val="28"/>
        </w:rPr>
        <w:t xml:space="preserve"> Про надання </w:t>
      </w:r>
      <w:r w:rsidRPr="00F70399">
        <w:rPr>
          <w:rFonts w:ascii="Times New Roman" w:hAnsi="Times New Roman" w:cs="Times New Roman"/>
          <w:bCs/>
          <w:color w:val="000000"/>
          <w:sz w:val="28"/>
          <w:szCs w:val="28"/>
        </w:rPr>
        <w:t>згоди на</w:t>
      </w:r>
      <w:r w:rsidRPr="00F70399">
        <w:rPr>
          <w:rFonts w:ascii="Times New Roman" w:hAnsi="Times New Roman" w:cs="Times New Roman"/>
          <w:sz w:val="28"/>
          <w:szCs w:val="28"/>
        </w:rPr>
        <w:t xml:space="preserve"> безоплатну </w:t>
      </w:r>
      <w:r w:rsidRPr="00F70399">
        <w:rPr>
          <w:rFonts w:ascii="Times New Roman" w:hAnsi="Times New Roman" w:cs="Times New Roman"/>
          <w:bCs/>
          <w:color w:val="000000"/>
          <w:sz w:val="28"/>
          <w:szCs w:val="28"/>
        </w:rPr>
        <w:t>передачу до комунальної власності Нікопольської міської територіальної громади міжнародної технічної допомоги.</w:t>
      </w:r>
    </w:p>
    <w:p w:rsidR="00F70399" w:rsidRPr="00F70399" w:rsidRDefault="00F70399" w:rsidP="00AF579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70399">
        <w:rPr>
          <w:rFonts w:ascii="Times New Roman" w:hAnsi="Times New Roman" w:cs="Times New Roman"/>
          <w:b/>
          <w:color w:val="000000"/>
          <w:sz w:val="28"/>
          <w:szCs w:val="28"/>
        </w:rPr>
        <w:t>21.</w:t>
      </w:r>
      <w:r w:rsidRPr="00F70399">
        <w:rPr>
          <w:rFonts w:ascii="Times New Roman" w:hAnsi="Times New Roman" w:cs="Times New Roman"/>
          <w:color w:val="000000"/>
          <w:sz w:val="28"/>
          <w:szCs w:val="28"/>
        </w:rPr>
        <w:t xml:space="preserve"> Про надання </w:t>
      </w:r>
      <w:r w:rsidRPr="00F70399">
        <w:rPr>
          <w:rFonts w:ascii="Times New Roman" w:hAnsi="Times New Roman" w:cs="Times New Roman"/>
          <w:bCs/>
          <w:color w:val="000000"/>
          <w:sz w:val="28"/>
          <w:szCs w:val="28"/>
        </w:rPr>
        <w:t>згоди на</w:t>
      </w:r>
      <w:r w:rsidRPr="00F70399">
        <w:rPr>
          <w:rFonts w:ascii="Times New Roman" w:hAnsi="Times New Roman" w:cs="Times New Roman"/>
          <w:sz w:val="28"/>
          <w:szCs w:val="28"/>
        </w:rPr>
        <w:t xml:space="preserve"> безоплатну </w:t>
      </w:r>
      <w:r w:rsidRPr="00F70399">
        <w:rPr>
          <w:rFonts w:ascii="Times New Roman" w:hAnsi="Times New Roman" w:cs="Times New Roman"/>
          <w:bCs/>
          <w:color w:val="000000"/>
          <w:sz w:val="28"/>
          <w:szCs w:val="28"/>
        </w:rPr>
        <w:t>передачу до комунальної власності Нікопольської міської територіальної громади міжнародної технічної допомоги.</w:t>
      </w:r>
    </w:p>
    <w:p w:rsidR="00F70399" w:rsidRPr="00F70399" w:rsidRDefault="00F70399" w:rsidP="00AF579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70399">
        <w:rPr>
          <w:rFonts w:ascii="Times New Roman" w:hAnsi="Times New Roman" w:cs="Times New Roman"/>
          <w:b/>
          <w:color w:val="000000"/>
          <w:sz w:val="28"/>
          <w:szCs w:val="28"/>
        </w:rPr>
        <w:t>22.</w:t>
      </w:r>
      <w:r w:rsidRPr="00F70399">
        <w:rPr>
          <w:rFonts w:ascii="Times New Roman" w:hAnsi="Times New Roman" w:cs="Times New Roman"/>
          <w:color w:val="000000"/>
          <w:sz w:val="28"/>
          <w:szCs w:val="28"/>
        </w:rPr>
        <w:t xml:space="preserve"> Про надання </w:t>
      </w:r>
      <w:r w:rsidRPr="00F70399">
        <w:rPr>
          <w:rFonts w:ascii="Times New Roman" w:hAnsi="Times New Roman" w:cs="Times New Roman"/>
          <w:bCs/>
          <w:color w:val="000000"/>
          <w:sz w:val="28"/>
          <w:szCs w:val="28"/>
        </w:rPr>
        <w:t>згоди на</w:t>
      </w:r>
      <w:r w:rsidRPr="00F70399">
        <w:rPr>
          <w:rFonts w:ascii="Times New Roman" w:hAnsi="Times New Roman" w:cs="Times New Roman"/>
          <w:sz w:val="28"/>
          <w:szCs w:val="28"/>
        </w:rPr>
        <w:t xml:space="preserve"> безоплатну </w:t>
      </w:r>
      <w:r w:rsidRPr="00F70399">
        <w:rPr>
          <w:rFonts w:ascii="Times New Roman" w:hAnsi="Times New Roman" w:cs="Times New Roman"/>
          <w:bCs/>
          <w:color w:val="000000"/>
          <w:sz w:val="28"/>
          <w:szCs w:val="28"/>
        </w:rPr>
        <w:t>передачу до комунальної власності Нікопольської міської територіальної громади міжнародної технічної допомоги.</w:t>
      </w:r>
    </w:p>
    <w:p w:rsidR="00CF2D64" w:rsidRPr="00F70399" w:rsidRDefault="00CF2D64" w:rsidP="00AF579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29557402"/>
      <w:r w:rsidRPr="00F70399">
        <w:rPr>
          <w:rFonts w:ascii="Times New Roman" w:hAnsi="Times New Roman" w:cs="Times New Roman"/>
          <w:b/>
          <w:sz w:val="28"/>
          <w:szCs w:val="28"/>
        </w:rPr>
        <w:t>2</w:t>
      </w:r>
      <w:r w:rsidRPr="00CF2D64">
        <w:rPr>
          <w:rFonts w:ascii="Times New Roman" w:hAnsi="Times New Roman" w:cs="Times New Roman"/>
          <w:b/>
          <w:sz w:val="28"/>
          <w:szCs w:val="28"/>
        </w:rPr>
        <w:t>3</w:t>
      </w:r>
      <w:r w:rsidRPr="00F70399">
        <w:rPr>
          <w:rFonts w:ascii="Times New Roman" w:hAnsi="Times New Roman" w:cs="Times New Roman"/>
          <w:b/>
          <w:sz w:val="28"/>
          <w:szCs w:val="28"/>
        </w:rPr>
        <w:t>.</w:t>
      </w:r>
      <w:r w:rsidRPr="00F70399">
        <w:rPr>
          <w:rFonts w:ascii="Times New Roman" w:hAnsi="Times New Roman" w:cs="Times New Roman"/>
          <w:sz w:val="28"/>
          <w:szCs w:val="28"/>
        </w:rPr>
        <w:t xml:space="preserve"> Про надання дозволу на списання комунального майна територіальної громади м. Нікополя, що перебуває у господарському віданні (на балансі) комунального підприємства «Нікопольське виробниче управління водопровідно-каналізаційного господарства» Нікопольської міської ради</w:t>
      </w:r>
      <w:bookmarkEnd w:id="0"/>
      <w:r w:rsidRPr="00F70399">
        <w:rPr>
          <w:rFonts w:ascii="Times New Roman" w:hAnsi="Times New Roman" w:cs="Times New Roman"/>
          <w:sz w:val="28"/>
          <w:szCs w:val="28"/>
        </w:rPr>
        <w:t>.</w:t>
      </w:r>
    </w:p>
    <w:p w:rsidR="00F70399" w:rsidRPr="006B75F8" w:rsidRDefault="00F70399" w:rsidP="00F70399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Заграй Олександр Іванович – голова постійної комісії міської ради.</w:t>
      </w:r>
    </w:p>
    <w:p w:rsidR="00F70399" w:rsidRPr="00F35CC5" w:rsidRDefault="00F70399" w:rsidP="00F7039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F579B" w:rsidRPr="00F35CC5" w:rsidRDefault="00AF579B" w:rsidP="00F7039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0399" w:rsidRPr="00F70399" w:rsidRDefault="00F70399" w:rsidP="00F70399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0399">
        <w:rPr>
          <w:rFonts w:ascii="Times New Roman" w:hAnsi="Times New Roman" w:cs="Times New Roman"/>
          <w:b/>
          <w:sz w:val="28"/>
          <w:szCs w:val="28"/>
        </w:rPr>
        <w:t>2</w:t>
      </w:r>
      <w:r w:rsidR="00CF2D64" w:rsidRPr="00CF2D64">
        <w:rPr>
          <w:rFonts w:ascii="Times New Roman" w:hAnsi="Times New Roman" w:cs="Times New Roman"/>
          <w:b/>
          <w:sz w:val="28"/>
          <w:szCs w:val="28"/>
        </w:rPr>
        <w:t>4</w:t>
      </w:r>
      <w:r w:rsidRPr="00F70399">
        <w:rPr>
          <w:rFonts w:ascii="Times New Roman" w:hAnsi="Times New Roman" w:cs="Times New Roman"/>
          <w:b/>
          <w:sz w:val="28"/>
          <w:szCs w:val="28"/>
        </w:rPr>
        <w:t>.</w:t>
      </w:r>
      <w:r w:rsidRPr="00F70399">
        <w:rPr>
          <w:rFonts w:ascii="Times New Roman" w:hAnsi="Times New Roman" w:cs="Times New Roman"/>
          <w:sz w:val="28"/>
          <w:szCs w:val="28"/>
        </w:rPr>
        <w:t xml:space="preserve"> 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2026 рік, затвердженої рішенням Нікопольської міської ради від 28.04.2026 № 23-70/</w:t>
      </w:r>
      <w:r w:rsidRPr="00F7039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F70399">
        <w:rPr>
          <w:rFonts w:ascii="Times New Roman" w:hAnsi="Times New Roman" w:cs="Times New Roman"/>
          <w:sz w:val="28"/>
          <w:szCs w:val="28"/>
        </w:rPr>
        <w:t xml:space="preserve"> та затвердити її у новій редакції.</w:t>
      </w:r>
    </w:p>
    <w:p w:rsidR="00F70399" w:rsidRPr="00F70399" w:rsidRDefault="00F70399" w:rsidP="00F70399">
      <w:pPr>
        <w:pStyle w:val="ListParagraph"/>
        <w:numPr>
          <w:ilvl w:val="0"/>
          <w:numId w:val="4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0399">
        <w:rPr>
          <w:rFonts w:ascii="Times New Roman" w:hAnsi="Times New Roman" w:cs="Times New Roman"/>
          <w:b/>
          <w:sz w:val="28"/>
          <w:szCs w:val="28"/>
        </w:rPr>
        <w:t>25.</w:t>
      </w:r>
      <w:r w:rsidRPr="00F70399">
        <w:rPr>
          <w:rFonts w:ascii="Times New Roman" w:hAnsi="Times New Roman" w:cs="Times New Roman"/>
          <w:sz w:val="28"/>
          <w:szCs w:val="28"/>
        </w:rPr>
        <w:t xml:space="preserve"> Про затвердження змін та доповнень до додатка 1 «Програми розвитку благоустрою та інфраструктури м. Нікополя на 2025-2027 роки». </w:t>
      </w:r>
    </w:p>
    <w:p w:rsidR="00D70A14" w:rsidRPr="006B75F8" w:rsidRDefault="00D70A14" w:rsidP="00D70A14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Гришин Денис Олександрович - </w:t>
      </w:r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голова постійної комісії міської ради.</w:t>
      </w:r>
    </w:p>
    <w:p w:rsidR="00F70399" w:rsidRPr="00F35CC5" w:rsidRDefault="00F70399" w:rsidP="00F7039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579B" w:rsidRPr="00F35CC5" w:rsidRDefault="00AF579B" w:rsidP="00F7039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7039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26.</w:t>
      </w:r>
      <w:r w:rsidRPr="00F7039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Порядку використання коштів іншої субвенції з місцевого бюджету.</w:t>
      </w:r>
    </w:p>
    <w:p w:rsidR="00F70399" w:rsidRPr="00F70399" w:rsidRDefault="00F70399" w:rsidP="00F70399">
      <w:pPr>
        <w:pStyle w:val="BodyText"/>
        <w:jc w:val="both"/>
        <w:rPr>
          <w:szCs w:val="28"/>
        </w:rPr>
      </w:pPr>
      <w:r w:rsidRPr="00F70399">
        <w:rPr>
          <w:b/>
          <w:szCs w:val="28"/>
        </w:rPr>
        <w:t>27.</w:t>
      </w:r>
      <w:r w:rsidRPr="00F70399">
        <w:rPr>
          <w:szCs w:val="28"/>
        </w:rPr>
        <w:t xml:space="preserve"> Про  внесення  змін  до  рішення  міської  ради  від 23 грудня 2025 року  № 52-65/</w:t>
      </w:r>
      <w:r w:rsidRPr="00F70399">
        <w:rPr>
          <w:szCs w:val="28"/>
          <w:lang w:val="en-US"/>
        </w:rPr>
        <w:t>VIII</w:t>
      </w:r>
      <w:r w:rsidRPr="00F70399">
        <w:rPr>
          <w:szCs w:val="28"/>
        </w:rPr>
        <w:t xml:space="preserve"> «Про бюджет Нікопольської міської територіальної громади на 2026 рік».</w:t>
      </w:r>
    </w:p>
    <w:p w:rsidR="00D70A14" w:rsidRPr="006B75F8" w:rsidRDefault="00D70A14" w:rsidP="00D70A14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i/>
          <w:sz w:val="28"/>
          <w:szCs w:val="28"/>
        </w:rPr>
        <w:t>Сиротенко</w:t>
      </w:r>
      <w:proofErr w:type="spellEnd"/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 Алла Леонідівна  - голова постійної комісії міської ради.</w:t>
      </w:r>
    </w:p>
    <w:p w:rsidR="00F70399" w:rsidRPr="00AF579B" w:rsidRDefault="00F70399" w:rsidP="00F7039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579B" w:rsidRPr="00AF579B" w:rsidRDefault="00AF579B" w:rsidP="00F7039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579B" w:rsidRPr="00AF579B" w:rsidRDefault="00AF579B" w:rsidP="00F7039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579B" w:rsidRPr="00F35CC5" w:rsidRDefault="00AF579B" w:rsidP="00F7039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F579B" w:rsidRPr="00F35CC5" w:rsidRDefault="00AF579B" w:rsidP="00F7039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28</w:t>
      </w:r>
      <w:r w:rsidR="00F35CC5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bookmarkStart w:id="1" w:name="_GoBack"/>
      <w:bookmarkEnd w:id="1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Баль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Юлії Леонідівні (ідентифікаційний номер: 2760004929, адреса: вул. Полтавська, буд. 7, м. Нікополь) земельної ділянки на вул. Полтавській, буд. 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29.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Білій Наталі Романівні (ідентифікаційний номер: 2623205345, адреса: вул. Бузкова, буд. 23, м. Нікополь) земельної ділянки на вул. Бузковій, буд. 23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30.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Боркіну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Юрію Олеговичу (ідентифікаційний номер: 2814514957, адреса: вул. Євгена Коновальця, буд. 14, м. Нікополь) земельної ділянки на вул. Євгена Коновальця, буд. 14 у м. Нікополі Нікопольського району Дніпропетровської області для будівництва 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31.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Вечері Миколі Івановичу (ідентифікаційний номер: 2190111354, адреса: вул. Лесі Українки, буд. 70, м. Нікополь) земельної ділянки на вул. Лесі Українки, буд. 70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32.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</w:t>
      </w:r>
      <w:r w:rsidR="00EB4AF5"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у 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>власність громадянці Горбань Наталії Миколаївні (ідентифікаційний номер: 2487106388, адреса: вул. Чорноморська, буд. 26, м. Нікополь) земельної ділянки на вул. Чорноморській, буд. 26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33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Гусаковській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Олені Іванівні (ідентифікаційний номер: 2231209729, адреса: вул. Класична, буд. 7а, м. Нікополь) земельної ділянки на вул. Класичній, буд. 7а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34.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Демидченко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Марині Валентинівні (14/27 ч.) (ідентифікаційний номер: 2436105729, адреса: вул. Санаторна, буд. 13Б, м. Нікополь), громадянину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Каданцеву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Сергію Валентиновичу (13/27 ч.) (ідентифікаційний номер: 2525905991, адреса: вул. Санаторна, буд. 13Б, м. Нікополь) земельної ділянки на вул. Санаторній, буд. 13Б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F579B" w:rsidRPr="006B75F8" w:rsidRDefault="00AF579B" w:rsidP="00AF579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AF579B" w:rsidRPr="00F35CC5" w:rsidRDefault="00AF579B" w:rsidP="00F703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399">
        <w:rPr>
          <w:rFonts w:ascii="Times New Roman" w:hAnsi="Times New Roman" w:cs="Times New Roman"/>
          <w:b/>
          <w:sz w:val="28"/>
          <w:szCs w:val="28"/>
          <w:lang w:val="uk-UA"/>
        </w:rPr>
        <w:t>35.</w:t>
      </w:r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F70399">
        <w:rPr>
          <w:rFonts w:ascii="Times New Roman" w:hAnsi="Times New Roman" w:cs="Times New Roman"/>
          <w:sz w:val="28"/>
          <w:szCs w:val="28"/>
          <w:lang w:val="uk-UA"/>
        </w:rPr>
        <w:t>Дрягіній</w:t>
      </w:r>
      <w:proofErr w:type="spellEnd"/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Ірині Володимирівні (ідентифікаційний номер: 2162209545, адреса: вул. Степова, буд. 13, м. Нікополь) земельної ділянки на вул. Степовій, буд. 13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399">
        <w:rPr>
          <w:rFonts w:ascii="Times New Roman" w:hAnsi="Times New Roman" w:cs="Times New Roman"/>
          <w:b/>
          <w:sz w:val="28"/>
          <w:szCs w:val="28"/>
          <w:lang w:val="uk-UA"/>
        </w:rPr>
        <w:t>36.</w:t>
      </w:r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F70399">
        <w:rPr>
          <w:rFonts w:ascii="Times New Roman" w:hAnsi="Times New Roman" w:cs="Times New Roman"/>
          <w:sz w:val="28"/>
          <w:szCs w:val="28"/>
          <w:lang w:val="uk-UA"/>
        </w:rPr>
        <w:t>Ждан</w:t>
      </w:r>
      <w:proofErr w:type="spellEnd"/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Раїсі Василівні (ідентифікаційний номер: 1634005660, адреса: вул. Інгулецька, буд. 21, м. Нікополь) земельної ділянки на вул. Інгулецькій, буд. 21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399">
        <w:rPr>
          <w:rFonts w:ascii="Times New Roman" w:hAnsi="Times New Roman" w:cs="Times New Roman"/>
          <w:b/>
          <w:sz w:val="28"/>
          <w:szCs w:val="28"/>
          <w:lang w:val="uk-UA"/>
        </w:rPr>
        <w:t>37.</w:t>
      </w:r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Іванченко Лілії Віталіївні (ідентифікаційний номер: 2389606940, адреса: вул. Якова Новицького, буд. 30, м. Нікополь) земельної ділянки на вул. Якова Новицького, буд. 30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399">
        <w:rPr>
          <w:rFonts w:ascii="Times New Roman" w:hAnsi="Times New Roman" w:cs="Times New Roman"/>
          <w:b/>
          <w:sz w:val="28"/>
          <w:szCs w:val="28"/>
          <w:lang w:val="uk-UA"/>
        </w:rPr>
        <w:t>38.</w:t>
      </w:r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F70399">
        <w:rPr>
          <w:rFonts w:ascii="Times New Roman" w:hAnsi="Times New Roman" w:cs="Times New Roman"/>
          <w:sz w:val="28"/>
          <w:szCs w:val="28"/>
          <w:lang w:val="uk-UA"/>
        </w:rPr>
        <w:t>Ісенко</w:t>
      </w:r>
      <w:proofErr w:type="spellEnd"/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Олені Василівні (ідентифікаційний номер: 2927607566, адреса: вул. </w:t>
      </w:r>
      <w:proofErr w:type="spellStart"/>
      <w:r w:rsidRPr="00F70399">
        <w:rPr>
          <w:rFonts w:ascii="Times New Roman" w:hAnsi="Times New Roman" w:cs="Times New Roman"/>
          <w:sz w:val="28"/>
          <w:szCs w:val="28"/>
          <w:lang w:val="uk-UA"/>
        </w:rPr>
        <w:t>Довгалівська</w:t>
      </w:r>
      <w:proofErr w:type="spellEnd"/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, буд. 167, м. Нікополь) земельної ділянки на вул. </w:t>
      </w:r>
      <w:proofErr w:type="spellStart"/>
      <w:r w:rsidRPr="00F70399">
        <w:rPr>
          <w:rFonts w:ascii="Times New Roman" w:hAnsi="Times New Roman" w:cs="Times New Roman"/>
          <w:sz w:val="28"/>
          <w:szCs w:val="28"/>
          <w:lang w:val="uk-UA"/>
        </w:rPr>
        <w:t>Довгалівській</w:t>
      </w:r>
      <w:proofErr w:type="spellEnd"/>
      <w:r w:rsidRPr="00F70399">
        <w:rPr>
          <w:rFonts w:ascii="Times New Roman" w:hAnsi="Times New Roman" w:cs="Times New Roman"/>
          <w:sz w:val="28"/>
          <w:szCs w:val="28"/>
          <w:lang w:val="uk-UA"/>
        </w:rPr>
        <w:t>, буд. 167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399">
        <w:rPr>
          <w:rFonts w:ascii="Times New Roman" w:hAnsi="Times New Roman" w:cs="Times New Roman"/>
          <w:b/>
          <w:sz w:val="28"/>
          <w:szCs w:val="28"/>
          <w:lang w:val="uk-UA"/>
        </w:rPr>
        <w:t>39.</w:t>
      </w:r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Казанок Юлії Василівні (11/42 ч.) (ідентифікаційний номер: 2620000968, адреса: вул. Лапинська, буд. 87, м. Нікополь), громадянину </w:t>
      </w:r>
      <w:proofErr w:type="spellStart"/>
      <w:r w:rsidRPr="00F70399">
        <w:rPr>
          <w:rFonts w:ascii="Times New Roman" w:hAnsi="Times New Roman" w:cs="Times New Roman"/>
          <w:sz w:val="28"/>
          <w:szCs w:val="28"/>
          <w:lang w:val="uk-UA"/>
        </w:rPr>
        <w:t>Арбузову</w:t>
      </w:r>
      <w:proofErr w:type="spellEnd"/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Геннадію Геннадійовичу (11/42 ч.) (ідентифікаційний номер: 2927503315, адреса: вул. Лапинська, буд. 87, м. Нікополь), громадянину Дорошенку Анатолію Павловичу (10/21 ч.) (ідентифікаційний номер: 2056706554, адреса: вул. Лапинська, буд. 87, м. Нікополь) земельної ділянки на вул. Лапинській, буд. 87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399">
        <w:rPr>
          <w:rFonts w:ascii="Times New Roman" w:hAnsi="Times New Roman" w:cs="Times New Roman"/>
          <w:b/>
          <w:sz w:val="28"/>
          <w:szCs w:val="28"/>
          <w:lang w:val="uk-UA"/>
        </w:rPr>
        <w:t>40.</w:t>
      </w:r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Коляді Валентині Вікторівні (ідентифікаційний номер: 2772904362, адреса: вул. </w:t>
      </w:r>
      <w:proofErr w:type="spellStart"/>
      <w:r w:rsidRPr="00F70399">
        <w:rPr>
          <w:rFonts w:ascii="Times New Roman" w:hAnsi="Times New Roman" w:cs="Times New Roman"/>
          <w:sz w:val="28"/>
          <w:szCs w:val="28"/>
          <w:lang w:val="uk-UA"/>
        </w:rPr>
        <w:t>Бахмутська</w:t>
      </w:r>
      <w:proofErr w:type="spellEnd"/>
      <w:r w:rsidRPr="00F70399">
        <w:rPr>
          <w:rFonts w:ascii="Times New Roman" w:hAnsi="Times New Roman" w:cs="Times New Roman"/>
          <w:sz w:val="28"/>
          <w:szCs w:val="28"/>
          <w:lang w:val="uk-UA"/>
        </w:rPr>
        <w:t>, буд. 9-а, м. Нікополь) земельної ділянки на вул. Ковельській, буд. 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AF579B" w:rsidRPr="006B75F8" w:rsidRDefault="00AF579B" w:rsidP="00AF579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AF579B" w:rsidRPr="00F35CC5" w:rsidRDefault="00AF579B" w:rsidP="00F703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41.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громадянці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Кубар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Тамарі Степанівні (ідентифікаційний номер: 1790229769, адреса: вул. Черкаська, буд. 33, м. Нікополь) земельної ділянки на вул. Черкаській, буд. 33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42.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Куті Тетяні Василівні (ідентифікаційний номер: 2449406987, адреса: вул. Степова, буд. 75, м. Нікополь) земельної ділянки на вул. Степовій, буд. 75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43.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Лебедєву Денису Олександровичу (ідентифікаційний номер: 3363111417, адреса: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провул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. Рибальський, буд. 19-В, м. Нікополь) земельної ділянки на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провул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>. Рибальському, буд. 19-В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44.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Лебедєвій Ользі Володимирівні (ідентифікаційний номер: 3147717244, адреса: вул. Гетьмана Сагайдачного, буд. 163, м. Нікополь) земельної ділянки на вул. Гетьмана Сагайдачного, буд. 163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45.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Ліхачову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Олександру Івановичу (ідентифікаційний номер: 2094911491, адреса: вул. Володимира Великого, буд. 91, м. Нікополь) земельної ділянки на вул. Володимира Великого, буд. 91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46.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Лоік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Олені Володимирівні (ідентифікаційний номер: 2220020386, адреса: вул. Незалежності України, буд. 9, кв. 158, м. Нікополь) земельної ділянки на вул.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Кам’янській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>, буд. 4а у м. Нікополі Нікопольського району Дніпропетровської області для будівництва  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47.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Лось Ларисі Ігорівні (ідентифікаційний номер: 3333414468, адреса: вул. Отаманська, буд. 26а, м. Нікополь) земельної ділянки на вул. Отаманській, буд. 26а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F579B" w:rsidRPr="006B75F8" w:rsidRDefault="00AF579B" w:rsidP="00AF579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AF579B" w:rsidRPr="00F35CC5" w:rsidRDefault="00AF579B" w:rsidP="00F703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579B" w:rsidRPr="00F35CC5" w:rsidRDefault="00AF579B" w:rsidP="00F703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48.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Лукашовій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Олександрі Іванівні (ідентифікаційний номер: 1059010783, адреса: вул.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Бахмутська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, буд. 15, м. Нікополь) земельної ділянки на вул.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Бахмутській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>, буд. 15 у м. Нікополі Нікопольського району Дніпропетровської області для будівництва 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49.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Ляшенко Людмилі Володимирівні (ідентифікаційний номер: 2314208386, адреса: вул.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Ігора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Сікорського, буд. 24А, м. Нікополь) земельної ділянки на вул.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Ігора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Сікорського, буд. 24а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50.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Ляшенко Людмилі Федорівні (ідентифікаційний номер: 2033707925, адреса: вул. Якова Новицького, буд. 28,  м. Нікополь) земельної ділянки на вул. Якова Новицького, буд. 28 у м. Нікополі Нікопольського району Дніпропетровської області для будівництва 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51.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Морозову Марку Володимировичу (ідентифікаційний номер: 3789104033, адреса: вул. Санаторна, буд. 18, м. Нікополь) земельної ділянки на вул. Санаторній, буд. 18 у м. Нікополі Нікопольського району Дніпропетровської області для будівництва 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52.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Нагай Тетяні Григорівні (ідентифікаційний номер: 1790608166, адреса: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провул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. Привабливий, буд. 9, м. Нікополь) земельної ділянки на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провул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>. Привабливому, буд. 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53.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Ничипоренку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Миколі Сергійовичу (ідентифікаційний номер: 2083108379, адреса: вул. Якова Новицького, буд. 32, м. Нікополь) земельної ділянки на вул. Якова Новицького, буд. 32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54.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Пахомовій Людмилі Володимирівні (ідентифікаційний номер: 2356919962, адреса: вул. Захисників України, буд. 26,  м. Нікополь) земельної ділянки на вул. Захисників України, буд. 26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F579B" w:rsidRPr="006B75F8" w:rsidRDefault="00AF579B" w:rsidP="00AF579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AF579B" w:rsidRPr="00F35CC5" w:rsidRDefault="00AF579B" w:rsidP="00F703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579B" w:rsidRPr="00F35CC5" w:rsidRDefault="00AF579B" w:rsidP="00F7039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579B" w:rsidRPr="00F35CC5" w:rsidRDefault="00AF579B" w:rsidP="00F7039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55.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Рицаревій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Тетяні Степанівні (ідентифікаційний номер: 1822215845, адреса: вул.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Хортицька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, буд. 3, м. Нікополь) земельної ділянки на вул.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Хортицькій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>, буд. 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56.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Саган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Вікторії Сергіївні (ідентифікаційний номер: 3164418603, адреса: вул. Херсонська, буд. 333-а, м. Нікополь) земельної ділянки на вул. Херсонській, буд. 333-а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57.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Селезньовій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Кристині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Володимирівні (ідентифікаційний номер: 2983413481, адреса: вул. Гетьмана Данила Апостола, буд. 9, м. Нікополь) земельної ділянки на вул. Гетьмана Данила Апостола, буд. 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58.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Тимченку Олександру Володимировичу (ідентифікаційний номер: 2146418111, адреса: вул. Гайдамацька, буд. 16, м. Нікополь) земельної ділянки на вул. Гайдамацькій, буд. 16 у м. Нікополі Нікопольського району Дніпропетровської області для будівництва 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59.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Ходцовій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Лілії Миколаївні (ідентифікаційний номер: 2888113944, адреса: вул.  Цегельна, буд. 2, м. Нікополь) земельної ділянки на вул. Цегельній, буд. 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60.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Шевцову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Миколі Володимировичу (ідентифікаційний номер: 1828016255, адреса: вул. Сергія Сови, буд. 31, м. Нікополь) земельної ділянки на вул. Сергія Сови, буд. 31 у м. Нікополі Нікопольського району Дніпропетровської області для будівництва 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61.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Шматько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Альоні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Миколаївні (ідентифікаційний номер: 2556610841, адреса: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провул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. Трубний, буд. 2а, м. Нікополь) земельної ділянки на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провул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>. Трубному, буд. 2а у м. Нікополі Нікопольського району Дніпропетровської області для будівництва  і обслуговування житлового будинку, господарських будівель і споруд (присадибна ділянка).</w:t>
      </w:r>
    </w:p>
    <w:p w:rsidR="00AF579B" w:rsidRPr="006B75F8" w:rsidRDefault="00AF579B" w:rsidP="00AF579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AF579B" w:rsidRPr="00F35CC5" w:rsidRDefault="00AF579B" w:rsidP="00F703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579B" w:rsidRPr="00F35CC5" w:rsidRDefault="00AF579B" w:rsidP="00F7039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62.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Штукерту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Едуарду Сергійовичу (ідентифікаційний номер: 3507605291, адреса: вул. Лесі Українки, буд. 92, м. Нікополь) земельної ділянки на вул. Лесі Українки, буд. 92 у м. Нікополі Нікопольського району Дніпропетровської області для будівництва 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63.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Щербиніній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Лідії Григорівні (7/19 ч.) (ідентифікаційний номер: 2189907542, адреса: вул. Самійла Величка, буд. 20 м. Нікополь), громадянці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Чміль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Антоніні Михайлівні (12/19 ч.) (ідентифікаційний номер: 2135512720, адреса: вул. Самійла Величка, буд. 20 м. Нікополь) земельної ділянки на вул. Самійла Величка, буд. 20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64.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Янченко Валентині Андріївні (ідентифікаційний номер: 2153507386, адреса: вул. В'ячеслава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Липинського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, буд. 28, м. Нікополь) земельної ділянки на вул. В'ячеслава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Липинського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>, буд. 28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65.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Ярошенку Євгенію Вікторовичу (ідентифікаційний номер: 3101812055, адреса: вул.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Старобільська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, буд. 39, м. Нікополь) земельної ділянки на вул.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Старобільській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>, буд. 39 у м. Нікополі Нікопольського району Дніпропетровської області для будівництва  і обслуговування житлового будинку, господарських будівель і споруд (присадибна ділянка).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66.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проекту землеустрою щодо відведення земельної ділянки в оренду громадянці Малій Людмилі Миколаївні (ідентифікаційний номер: 1493303921, адреса: вул. Шевченка, буд. 210/1, кв. 34, м. Нікополь) та надання в оренду земельної ділянки за фактичним розміщенням нежитлового приміщення    на вул. Іллі Рєпіна, 11б/6 у м. Нікополі Нікопольського району Дніпропетровської області (кадастровий номер 1211600000:03:034:0017).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67.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проекту землеустрою щодо відведення земельної ділянки в оренду та надання ТОВАРИСТВУ З ОБМЕЖЕНОЮ ВІДПОВІДАЛЬНІСТЮ «АТБ-ІНВЕСТ»  (код ЄДРПОУ 30691543, адреса: вул. Січових Стрільців,  буд. 21А, м. Дніпро) в оренду земельної ділянки за фактичним розміщенням магазину продовольчих та непродовольчих товарів   на просп. Трубників, 25 у м. Нікополі Нікопольського району Дніпропетровської області (кадастровий номер 1211600000:03:006:0027).</w:t>
      </w:r>
    </w:p>
    <w:p w:rsidR="00F70399" w:rsidRPr="00AF579B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579B">
        <w:rPr>
          <w:rFonts w:ascii="Times New Roman" w:hAnsi="Times New Roman" w:cs="Times New Roman"/>
          <w:b/>
          <w:sz w:val="26"/>
          <w:szCs w:val="26"/>
          <w:lang w:val="uk-UA"/>
        </w:rPr>
        <w:t>68.</w:t>
      </w:r>
      <w:r w:rsidRPr="00AF579B">
        <w:rPr>
          <w:rFonts w:ascii="Times New Roman" w:hAnsi="Times New Roman" w:cs="Times New Roman"/>
          <w:sz w:val="26"/>
          <w:szCs w:val="26"/>
          <w:lang w:val="uk-UA"/>
        </w:rPr>
        <w:t xml:space="preserve"> Про надання дозволу КОМУНАЛЬНОМУ ПІДПРИЄМСТВУ «МІСЬКЕ ПАРКОВЕ ГОСПОДАРСТВО» НІКОПОЛЬСЬКОЇ МІСЬКОЇ РАДИ (код ЄДРПОУ: 38033142, адреса: вул. Петра Калнишевського, буд. 85 А, м. Нікополь) на розробку проекту землеустрою щодо відведення земельної ділянки в постійне користування на вул. </w:t>
      </w:r>
      <w:proofErr w:type="spellStart"/>
      <w:r w:rsidRPr="00AF579B">
        <w:rPr>
          <w:rFonts w:ascii="Times New Roman" w:hAnsi="Times New Roman" w:cs="Times New Roman"/>
          <w:sz w:val="26"/>
          <w:szCs w:val="26"/>
          <w:lang w:val="uk-UA"/>
        </w:rPr>
        <w:t>Січеславській</w:t>
      </w:r>
      <w:proofErr w:type="spellEnd"/>
      <w:r w:rsidRPr="00AF579B">
        <w:rPr>
          <w:rFonts w:ascii="Times New Roman" w:hAnsi="Times New Roman" w:cs="Times New Roman"/>
          <w:sz w:val="26"/>
          <w:szCs w:val="26"/>
          <w:lang w:val="uk-UA"/>
        </w:rPr>
        <w:t>, буд. 63 у м. Нікополі Нікопольського району Дніпропетровської області.</w:t>
      </w:r>
    </w:p>
    <w:p w:rsidR="00AF579B" w:rsidRPr="006B75F8" w:rsidRDefault="00AF579B" w:rsidP="00AF579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AF579B" w:rsidRPr="00F35CC5" w:rsidRDefault="00AF579B" w:rsidP="00F703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579B" w:rsidRPr="00F35CC5" w:rsidRDefault="00AF579B" w:rsidP="00F703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7039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69.</w:t>
      </w:r>
      <w:r w:rsidRPr="00F703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надання дозволу КОМУНАЛЬНОМУ ПІДПРИЄМСТВУ «МІСЬКА ЖИТЛОВО-ТЕХНІЧНА ІНСПЕКЦІЯ» НІКОПОЛЬСЬКОЇ МІСЬКОЇ РАДИ (код ЄДРПОУ: 38309555, адреса: вул. Електрометалургів, буд. 58А, м. Нікополь) на  розробку проекту землеустрою щодо відведення земельної ділянки в постійне користування для розміщення модульної котельні ТКМ400 на вул. Патріотів України, 163 у м. Нікополі Нікопольського району Дніпропетровської області.</w:t>
      </w: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399">
        <w:rPr>
          <w:rFonts w:ascii="Times New Roman" w:hAnsi="Times New Roman" w:cs="Times New Roman"/>
          <w:b/>
          <w:sz w:val="28"/>
          <w:szCs w:val="28"/>
          <w:lang w:val="uk-UA"/>
        </w:rPr>
        <w:t>70.</w:t>
      </w:r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Про надання дозволу громадянці Дудник Тетяні Григорівні (ідентифікаційний номер: 2626106462, адреса: вул. Святительська, буд. 65) на розробку проекту землеустрою щодо відведення земельної ділянки в оренду за фактичним розміщенням будівель: комплексу АЗС та службової будівлі АЗС на вул. Електрометалургів, буд. 145-Б у м. Нікополі Нікопольського району Дніпропетровської області.</w:t>
      </w:r>
    </w:p>
    <w:p w:rsidR="00F70399" w:rsidRPr="00F70399" w:rsidRDefault="00F70399" w:rsidP="00F703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70399">
        <w:rPr>
          <w:rFonts w:ascii="Times New Roman" w:hAnsi="Times New Roman" w:cs="Times New Roman"/>
          <w:b/>
          <w:sz w:val="28"/>
          <w:szCs w:val="28"/>
          <w:lang w:val="uk-UA"/>
        </w:rPr>
        <w:t>71.</w:t>
      </w:r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пункту 1 рішення Нікопольської міської </w:t>
      </w:r>
      <w:proofErr w:type="spellStart"/>
      <w:r w:rsidRPr="00F70399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proofErr w:type="spellEnd"/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ради від 25.06.2021 № 39-9/VIII «Про надання дозволу громадянці </w:t>
      </w:r>
      <w:proofErr w:type="spellStart"/>
      <w:r w:rsidRPr="00F70399">
        <w:rPr>
          <w:rFonts w:ascii="Times New Roman" w:hAnsi="Times New Roman" w:cs="Times New Roman"/>
          <w:sz w:val="28"/>
          <w:szCs w:val="28"/>
          <w:lang w:val="uk-UA"/>
        </w:rPr>
        <w:t>Дзигун</w:t>
      </w:r>
      <w:proofErr w:type="spellEnd"/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Юлії Борисівні (1/2 ч.), громадянці </w:t>
      </w:r>
      <w:proofErr w:type="spellStart"/>
      <w:r w:rsidRPr="00F70399">
        <w:rPr>
          <w:rFonts w:ascii="Times New Roman" w:hAnsi="Times New Roman" w:cs="Times New Roman"/>
          <w:sz w:val="28"/>
          <w:szCs w:val="28"/>
          <w:lang w:val="uk-UA"/>
        </w:rPr>
        <w:t>Ничипорук</w:t>
      </w:r>
      <w:proofErr w:type="spellEnd"/>
      <w:r w:rsidRPr="00F70399">
        <w:rPr>
          <w:rFonts w:ascii="Times New Roman" w:hAnsi="Times New Roman" w:cs="Times New Roman"/>
          <w:sz w:val="28"/>
          <w:szCs w:val="28"/>
          <w:lang w:val="uk-UA"/>
        </w:rPr>
        <w:t xml:space="preserve"> Анастасії Олександрівні (1/2 ч.) на розробку проекту землеустрою щодо відведення земельної ділянки в оренду за фактичним розміщенням будівлі складу для зберігання тари на вул. Героїв Чорнобиля, 106 у м. Нікополі Дніпропетровської області».</w:t>
      </w:r>
    </w:p>
    <w:p w:rsidR="00D70A14" w:rsidRPr="006B75F8" w:rsidRDefault="00D70A14" w:rsidP="00D70A14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F70399" w:rsidRPr="00F70399" w:rsidRDefault="00F70399" w:rsidP="00F70399">
      <w:pPr>
        <w:pStyle w:val="BodyText"/>
        <w:jc w:val="both"/>
        <w:rPr>
          <w:szCs w:val="28"/>
        </w:rPr>
      </w:pPr>
    </w:p>
    <w:p w:rsidR="00F70399" w:rsidRPr="00F70399" w:rsidRDefault="00F70399" w:rsidP="00F70399">
      <w:pPr>
        <w:pStyle w:val="ListParagraph"/>
        <w:numPr>
          <w:ilvl w:val="0"/>
          <w:numId w:val="4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F70399" w:rsidRPr="00F70399" w:rsidSect="00AF579B">
      <w:pgSz w:w="11906" w:h="16838"/>
      <w:pgMar w:top="39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9F6ADA"/>
    <w:multiLevelType w:val="hybridMultilevel"/>
    <w:tmpl w:val="1ADA5E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35FDF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51C"/>
    <w:rsid w:val="000046A5"/>
    <w:rsid w:val="00004F18"/>
    <w:rsid w:val="00012FFA"/>
    <w:rsid w:val="00023A45"/>
    <w:rsid w:val="00024C95"/>
    <w:rsid w:val="00025367"/>
    <w:rsid w:val="00032D3C"/>
    <w:rsid w:val="00032D6E"/>
    <w:rsid w:val="00033CB8"/>
    <w:rsid w:val="00034D97"/>
    <w:rsid w:val="00043751"/>
    <w:rsid w:val="0004502F"/>
    <w:rsid w:val="00051A57"/>
    <w:rsid w:val="00053E5C"/>
    <w:rsid w:val="00055C36"/>
    <w:rsid w:val="000606A8"/>
    <w:rsid w:val="00063321"/>
    <w:rsid w:val="00064068"/>
    <w:rsid w:val="00072B8B"/>
    <w:rsid w:val="00083C84"/>
    <w:rsid w:val="00084CE9"/>
    <w:rsid w:val="000B1690"/>
    <w:rsid w:val="000B76A6"/>
    <w:rsid w:val="000C2347"/>
    <w:rsid w:val="000C59DC"/>
    <w:rsid w:val="000C7E8F"/>
    <w:rsid w:val="000D3CD6"/>
    <w:rsid w:val="000E4CFA"/>
    <w:rsid w:val="000F0D92"/>
    <w:rsid w:val="000F1E21"/>
    <w:rsid w:val="000F2435"/>
    <w:rsid w:val="000F4C58"/>
    <w:rsid w:val="000F5EF3"/>
    <w:rsid w:val="000F6542"/>
    <w:rsid w:val="0010382F"/>
    <w:rsid w:val="0010562D"/>
    <w:rsid w:val="00106EB6"/>
    <w:rsid w:val="00110FB1"/>
    <w:rsid w:val="0011260E"/>
    <w:rsid w:val="001260F6"/>
    <w:rsid w:val="00150144"/>
    <w:rsid w:val="001548F2"/>
    <w:rsid w:val="00164378"/>
    <w:rsid w:val="001649A8"/>
    <w:rsid w:val="001660E8"/>
    <w:rsid w:val="001670DD"/>
    <w:rsid w:val="001915B4"/>
    <w:rsid w:val="0019316F"/>
    <w:rsid w:val="00195786"/>
    <w:rsid w:val="001A16A0"/>
    <w:rsid w:val="001B4DAA"/>
    <w:rsid w:val="001B5198"/>
    <w:rsid w:val="001B6B2D"/>
    <w:rsid w:val="001C590B"/>
    <w:rsid w:val="001D5A6F"/>
    <w:rsid w:val="001D7D02"/>
    <w:rsid w:val="001E0ED6"/>
    <w:rsid w:val="001F7766"/>
    <w:rsid w:val="002002D4"/>
    <w:rsid w:val="0020338D"/>
    <w:rsid w:val="0025271C"/>
    <w:rsid w:val="00256760"/>
    <w:rsid w:val="002643DD"/>
    <w:rsid w:val="00271BB5"/>
    <w:rsid w:val="00276200"/>
    <w:rsid w:val="002903DC"/>
    <w:rsid w:val="00292545"/>
    <w:rsid w:val="002958CD"/>
    <w:rsid w:val="00295C6C"/>
    <w:rsid w:val="002A40DB"/>
    <w:rsid w:val="002A41C5"/>
    <w:rsid w:val="002B4250"/>
    <w:rsid w:val="002C3743"/>
    <w:rsid w:val="002E02EB"/>
    <w:rsid w:val="002E1FDE"/>
    <w:rsid w:val="002E2662"/>
    <w:rsid w:val="002E2EA9"/>
    <w:rsid w:val="00312096"/>
    <w:rsid w:val="003177D8"/>
    <w:rsid w:val="00324F23"/>
    <w:rsid w:val="00330599"/>
    <w:rsid w:val="00333F22"/>
    <w:rsid w:val="0033581D"/>
    <w:rsid w:val="00354A99"/>
    <w:rsid w:val="003559F7"/>
    <w:rsid w:val="00360ADC"/>
    <w:rsid w:val="0036708D"/>
    <w:rsid w:val="00376313"/>
    <w:rsid w:val="0038306E"/>
    <w:rsid w:val="003857D0"/>
    <w:rsid w:val="00390759"/>
    <w:rsid w:val="00390D4F"/>
    <w:rsid w:val="00397C20"/>
    <w:rsid w:val="003A3922"/>
    <w:rsid w:val="003A5641"/>
    <w:rsid w:val="003A765C"/>
    <w:rsid w:val="003C0D78"/>
    <w:rsid w:val="003C70DD"/>
    <w:rsid w:val="003D25D2"/>
    <w:rsid w:val="003E12D9"/>
    <w:rsid w:val="00415F05"/>
    <w:rsid w:val="00416454"/>
    <w:rsid w:val="00423FC0"/>
    <w:rsid w:val="00435EF1"/>
    <w:rsid w:val="004361AA"/>
    <w:rsid w:val="00452FC5"/>
    <w:rsid w:val="004552D6"/>
    <w:rsid w:val="00470E5E"/>
    <w:rsid w:val="00471E5A"/>
    <w:rsid w:val="00472A6B"/>
    <w:rsid w:val="00484982"/>
    <w:rsid w:val="004877AE"/>
    <w:rsid w:val="00487B45"/>
    <w:rsid w:val="00491BAF"/>
    <w:rsid w:val="004B2871"/>
    <w:rsid w:val="004C69D1"/>
    <w:rsid w:val="004E1B55"/>
    <w:rsid w:val="004E5604"/>
    <w:rsid w:val="004F09CF"/>
    <w:rsid w:val="005031CA"/>
    <w:rsid w:val="00511121"/>
    <w:rsid w:val="00525724"/>
    <w:rsid w:val="00532E12"/>
    <w:rsid w:val="005376DE"/>
    <w:rsid w:val="00542FA3"/>
    <w:rsid w:val="005464D9"/>
    <w:rsid w:val="00575BC1"/>
    <w:rsid w:val="00580EFB"/>
    <w:rsid w:val="00595E25"/>
    <w:rsid w:val="005A3CA6"/>
    <w:rsid w:val="005A4B64"/>
    <w:rsid w:val="005A7683"/>
    <w:rsid w:val="005B1AD0"/>
    <w:rsid w:val="005B1B93"/>
    <w:rsid w:val="005D1F3E"/>
    <w:rsid w:val="005D2482"/>
    <w:rsid w:val="005D4834"/>
    <w:rsid w:val="005E2A96"/>
    <w:rsid w:val="005F0230"/>
    <w:rsid w:val="005F4424"/>
    <w:rsid w:val="005F56B0"/>
    <w:rsid w:val="00601CFA"/>
    <w:rsid w:val="006025CA"/>
    <w:rsid w:val="006224C0"/>
    <w:rsid w:val="00622D88"/>
    <w:rsid w:val="006276F2"/>
    <w:rsid w:val="006369B3"/>
    <w:rsid w:val="00645CAE"/>
    <w:rsid w:val="00664847"/>
    <w:rsid w:val="00674EAD"/>
    <w:rsid w:val="00686DF1"/>
    <w:rsid w:val="006A0BB9"/>
    <w:rsid w:val="006A44F9"/>
    <w:rsid w:val="006A6D7F"/>
    <w:rsid w:val="006B5F2F"/>
    <w:rsid w:val="006B6A90"/>
    <w:rsid w:val="006B75F8"/>
    <w:rsid w:val="006B7FBD"/>
    <w:rsid w:val="006C0136"/>
    <w:rsid w:val="006E0131"/>
    <w:rsid w:val="006F18EE"/>
    <w:rsid w:val="00706A07"/>
    <w:rsid w:val="007108D5"/>
    <w:rsid w:val="00720327"/>
    <w:rsid w:val="0072074F"/>
    <w:rsid w:val="0072175D"/>
    <w:rsid w:val="00725798"/>
    <w:rsid w:val="00726964"/>
    <w:rsid w:val="00732D62"/>
    <w:rsid w:val="0075086A"/>
    <w:rsid w:val="00752D3E"/>
    <w:rsid w:val="00754208"/>
    <w:rsid w:val="0075494E"/>
    <w:rsid w:val="00756456"/>
    <w:rsid w:val="0075694A"/>
    <w:rsid w:val="007616A6"/>
    <w:rsid w:val="007859E1"/>
    <w:rsid w:val="00792ADC"/>
    <w:rsid w:val="00795B80"/>
    <w:rsid w:val="007A1EB0"/>
    <w:rsid w:val="007A2FC7"/>
    <w:rsid w:val="007B3094"/>
    <w:rsid w:val="007B45C8"/>
    <w:rsid w:val="007C04E0"/>
    <w:rsid w:val="007C0D4A"/>
    <w:rsid w:val="007D10D1"/>
    <w:rsid w:val="007D7F67"/>
    <w:rsid w:val="007F13C9"/>
    <w:rsid w:val="00800599"/>
    <w:rsid w:val="008138CB"/>
    <w:rsid w:val="00814F65"/>
    <w:rsid w:val="00822CD9"/>
    <w:rsid w:val="00826C75"/>
    <w:rsid w:val="0088551C"/>
    <w:rsid w:val="00885E1B"/>
    <w:rsid w:val="008967FA"/>
    <w:rsid w:val="008A6C2F"/>
    <w:rsid w:val="008A7D47"/>
    <w:rsid w:val="008C0864"/>
    <w:rsid w:val="008C6201"/>
    <w:rsid w:val="008D0562"/>
    <w:rsid w:val="008D0C6A"/>
    <w:rsid w:val="008D22C1"/>
    <w:rsid w:val="008D267C"/>
    <w:rsid w:val="008D7CA4"/>
    <w:rsid w:val="008E5603"/>
    <w:rsid w:val="008F6355"/>
    <w:rsid w:val="00910F74"/>
    <w:rsid w:val="00916C6E"/>
    <w:rsid w:val="009372EC"/>
    <w:rsid w:val="00943B0B"/>
    <w:rsid w:val="009472B7"/>
    <w:rsid w:val="00965928"/>
    <w:rsid w:val="00985869"/>
    <w:rsid w:val="0099070A"/>
    <w:rsid w:val="00995993"/>
    <w:rsid w:val="009A2E53"/>
    <w:rsid w:val="009B61C1"/>
    <w:rsid w:val="009C0963"/>
    <w:rsid w:val="009C1BE7"/>
    <w:rsid w:val="009C36DA"/>
    <w:rsid w:val="009C5D6F"/>
    <w:rsid w:val="009C627B"/>
    <w:rsid w:val="009D5484"/>
    <w:rsid w:val="009D5520"/>
    <w:rsid w:val="009E2E82"/>
    <w:rsid w:val="009E479A"/>
    <w:rsid w:val="009E5D5D"/>
    <w:rsid w:val="009F3162"/>
    <w:rsid w:val="00A0047F"/>
    <w:rsid w:val="00A00E21"/>
    <w:rsid w:val="00A10319"/>
    <w:rsid w:val="00A17082"/>
    <w:rsid w:val="00A21C8A"/>
    <w:rsid w:val="00A27CBB"/>
    <w:rsid w:val="00A367EE"/>
    <w:rsid w:val="00A36EF2"/>
    <w:rsid w:val="00A41C60"/>
    <w:rsid w:val="00A552D8"/>
    <w:rsid w:val="00A57B48"/>
    <w:rsid w:val="00A635E5"/>
    <w:rsid w:val="00A6712A"/>
    <w:rsid w:val="00A8249B"/>
    <w:rsid w:val="00A87511"/>
    <w:rsid w:val="00A87AE6"/>
    <w:rsid w:val="00A914D2"/>
    <w:rsid w:val="00A9404D"/>
    <w:rsid w:val="00AA0344"/>
    <w:rsid w:val="00AC10DE"/>
    <w:rsid w:val="00AF28D0"/>
    <w:rsid w:val="00AF4802"/>
    <w:rsid w:val="00AF579B"/>
    <w:rsid w:val="00B0267F"/>
    <w:rsid w:val="00B044B9"/>
    <w:rsid w:val="00B04A3C"/>
    <w:rsid w:val="00B34B65"/>
    <w:rsid w:val="00B35C0C"/>
    <w:rsid w:val="00B4154A"/>
    <w:rsid w:val="00B42726"/>
    <w:rsid w:val="00B45E5C"/>
    <w:rsid w:val="00B51ECC"/>
    <w:rsid w:val="00B52273"/>
    <w:rsid w:val="00B55F05"/>
    <w:rsid w:val="00B70304"/>
    <w:rsid w:val="00B70662"/>
    <w:rsid w:val="00BA0D9A"/>
    <w:rsid w:val="00BA2EAB"/>
    <w:rsid w:val="00BA372F"/>
    <w:rsid w:val="00BA447E"/>
    <w:rsid w:val="00BA6528"/>
    <w:rsid w:val="00BB3E1A"/>
    <w:rsid w:val="00BB3EA3"/>
    <w:rsid w:val="00BC08D0"/>
    <w:rsid w:val="00BC56A3"/>
    <w:rsid w:val="00BD1564"/>
    <w:rsid w:val="00BE2150"/>
    <w:rsid w:val="00BE3B25"/>
    <w:rsid w:val="00C00B4B"/>
    <w:rsid w:val="00C200B3"/>
    <w:rsid w:val="00C23F1A"/>
    <w:rsid w:val="00C2695E"/>
    <w:rsid w:val="00C26DB6"/>
    <w:rsid w:val="00C52128"/>
    <w:rsid w:val="00C6209F"/>
    <w:rsid w:val="00C67B43"/>
    <w:rsid w:val="00C7200F"/>
    <w:rsid w:val="00C73323"/>
    <w:rsid w:val="00C850C2"/>
    <w:rsid w:val="00C94284"/>
    <w:rsid w:val="00CC2B05"/>
    <w:rsid w:val="00CD27C7"/>
    <w:rsid w:val="00CF2BF7"/>
    <w:rsid w:val="00CF2D64"/>
    <w:rsid w:val="00CF4279"/>
    <w:rsid w:val="00D057F9"/>
    <w:rsid w:val="00D15CFB"/>
    <w:rsid w:val="00D2070E"/>
    <w:rsid w:val="00D2463E"/>
    <w:rsid w:val="00D3117F"/>
    <w:rsid w:val="00D35312"/>
    <w:rsid w:val="00D47307"/>
    <w:rsid w:val="00D5100A"/>
    <w:rsid w:val="00D64AD8"/>
    <w:rsid w:val="00D659D5"/>
    <w:rsid w:val="00D70A14"/>
    <w:rsid w:val="00D74BF1"/>
    <w:rsid w:val="00D8188D"/>
    <w:rsid w:val="00D818BC"/>
    <w:rsid w:val="00D82A64"/>
    <w:rsid w:val="00D8653C"/>
    <w:rsid w:val="00DA0E44"/>
    <w:rsid w:val="00DB27A0"/>
    <w:rsid w:val="00DB5CB0"/>
    <w:rsid w:val="00DC319A"/>
    <w:rsid w:val="00DC62AE"/>
    <w:rsid w:val="00DD0A78"/>
    <w:rsid w:val="00DD1E8C"/>
    <w:rsid w:val="00DD4C25"/>
    <w:rsid w:val="00DE2BBA"/>
    <w:rsid w:val="00DE7F97"/>
    <w:rsid w:val="00E01D2F"/>
    <w:rsid w:val="00E02FC7"/>
    <w:rsid w:val="00E04DFE"/>
    <w:rsid w:val="00E12578"/>
    <w:rsid w:val="00E138B6"/>
    <w:rsid w:val="00E160CD"/>
    <w:rsid w:val="00E20EE0"/>
    <w:rsid w:val="00E219E3"/>
    <w:rsid w:val="00E33849"/>
    <w:rsid w:val="00E339FE"/>
    <w:rsid w:val="00E41C87"/>
    <w:rsid w:val="00E607B1"/>
    <w:rsid w:val="00E878CB"/>
    <w:rsid w:val="00EA7976"/>
    <w:rsid w:val="00EB27A4"/>
    <w:rsid w:val="00EB4AF5"/>
    <w:rsid w:val="00EB5BD9"/>
    <w:rsid w:val="00EB71D8"/>
    <w:rsid w:val="00EC29D0"/>
    <w:rsid w:val="00ED185F"/>
    <w:rsid w:val="00EE083A"/>
    <w:rsid w:val="00EE0B8F"/>
    <w:rsid w:val="00EE73BB"/>
    <w:rsid w:val="00EF1211"/>
    <w:rsid w:val="00F0589F"/>
    <w:rsid w:val="00F11460"/>
    <w:rsid w:val="00F16093"/>
    <w:rsid w:val="00F35CC5"/>
    <w:rsid w:val="00F473CC"/>
    <w:rsid w:val="00F56B58"/>
    <w:rsid w:val="00F646C8"/>
    <w:rsid w:val="00F70399"/>
    <w:rsid w:val="00F74839"/>
    <w:rsid w:val="00F90401"/>
    <w:rsid w:val="00F93169"/>
    <w:rsid w:val="00F938CF"/>
    <w:rsid w:val="00FA027E"/>
    <w:rsid w:val="00FA2B50"/>
    <w:rsid w:val="00FC0B5C"/>
    <w:rsid w:val="00FC0FFB"/>
    <w:rsid w:val="00FD3E02"/>
    <w:rsid w:val="00FD3EB7"/>
    <w:rsid w:val="00FE70D2"/>
    <w:rsid w:val="00FF37D9"/>
    <w:rsid w:val="00FF40BA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759"/>
  </w:style>
  <w:style w:type="paragraph" w:styleId="Heading1">
    <w:name w:val="heading 1"/>
    <w:basedOn w:val="Normal"/>
    <w:next w:val="Normal"/>
    <w:link w:val="Heading1Char"/>
    <w:qFormat/>
    <w:rsid w:val="00CF2B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372EC"/>
    <w:pPr>
      <w:spacing w:after="200" w:line="276" w:lineRule="auto"/>
      <w:ind w:left="720"/>
      <w:contextualSpacing/>
    </w:pPr>
    <w:rPr>
      <w:lang w:val="uk-UA"/>
    </w:rPr>
  </w:style>
  <w:style w:type="character" w:styleId="Hyperlink">
    <w:name w:val="Hyperlink"/>
    <w:basedOn w:val="DefaultParagraphFont"/>
    <w:uiPriority w:val="99"/>
    <w:unhideWhenUsed/>
    <w:rsid w:val="00004F1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11121"/>
    <w:rPr>
      <w:b/>
      <w:bCs/>
    </w:rPr>
  </w:style>
  <w:style w:type="paragraph" w:styleId="BodyText">
    <w:name w:val="Body Text"/>
    <w:basedOn w:val="Normal"/>
    <w:link w:val="BodyTextChar"/>
    <w:rsid w:val="0088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885E1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qFormat/>
    <w:rsid w:val="00C850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qFormat/>
    <w:rsid w:val="00C850C2"/>
    <w:rPr>
      <w:rFonts w:ascii="Courier New" w:eastAsia="Times New Roman" w:hAnsi="Courier New" w:cs="Times New Roman"/>
      <w:sz w:val="20"/>
      <w:szCs w:val="20"/>
      <w:lang w:val="uk-UA"/>
    </w:rPr>
  </w:style>
  <w:style w:type="paragraph" w:customStyle="1" w:styleId="western">
    <w:name w:val="western"/>
    <w:basedOn w:val="Normal"/>
    <w:rsid w:val="003A5641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Title">
    <w:name w:val="Title"/>
    <w:basedOn w:val="Normal"/>
    <w:link w:val="TitleChar"/>
    <w:qFormat/>
    <w:rsid w:val="00EB27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TitleChar">
    <w:name w:val="Title Char"/>
    <w:basedOn w:val="DefaultParagraphFont"/>
    <w:link w:val="Title"/>
    <w:rsid w:val="00EB27A4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6">
    <w:name w:val="Основной текст Знак6"/>
    <w:rsid w:val="007C0D4A"/>
    <w:rPr>
      <w:rFonts w:cs="Times New Roman"/>
      <w:color w:val="000000"/>
      <w:lang w:val="uk-UA"/>
    </w:rPr>
  </w:style>
  <w:style w:type="paragraph" w:styleId="NoSpacing">
    <w:name w:val="No Spacing"/>
    <w:uiPriority w:val="1"/>
    <w:qFormat/>
    <w:rsid w:val="0025271C"/>
    <w:pPr>
      <w:suppressAutoHyphens/>
      <w:overflowPunct w:val="0"/>
      <w:spacing w:after="0" w:line="240" w:lineRule="auto"/>
    </w:pPr>
    <w:rPr>
      <w:rFonts w:ascii="Calibri" w:eastAsia="Calibri" w:hAnsi="Calibri" w:cs="Tahoma"/>
    </w:rPr>
  </w:style>
  <w:style w:type="character" w:customStyle="1" w:styleId="Heading1Char">
    <w:name w:val="Heading 1 Char"/>
    <w:basedOn w:val="DefaultParagraphFont"/>
    <w:link w:val="Heading1"/>
    <w:rsid w:val="00CF2BF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customStyle="1" w:styleId="Just">
    <w:name w:val="Just"/>
    <w:rsid w:val="00CF2BF7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A1116-E00B-4BC2-A41E-B7BF1E33E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4161</Words>
  <Characters>23718</Characters>
  <Application>Microsoft Office Word</Application>
  <DocSecurity>0</DocSecurity>
  <Lines>197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201appgs1</cp:lastModifiedBy>
  <cp:revision>28</cp:revision>
  <cp:lastPrinted>2026-05-21T09:28:00Z</cp:lastPrinted>
  <dcterms:created xsi:type="dcterms:W3CDTF">2026-03-17T14:38:00Z</dcterms:created>
  <dcterms:modified xsi:type="dcterms:W3CDTF">2026-05-28T09:25:00Z</dcterms:modified>
</cp:coreProperties>
</file>