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694408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6E37536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F31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5106BF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5106BF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5106BF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5106BF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5106BF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62207B63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5106BF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5106BF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5106BF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5106BF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5106BF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3CCA1573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5106BF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5106BF">
        <w:rPr>
          <w:rFonts w:eastAsia="Calibri"/>
          <w:sz w:val="28"/>
          <w:szCs w:val="28"/>
          <w:lang w:val="uk-UA"/>
        </w:rPr>
        <w:t>ей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5106BF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5106BF">
        <w:rPr>
          <w:rFonts w:eastAsia="Calibri"/>
          <w:sz w:val="28"/>
          <w:szCs w:val="28"/>
          <w:lang w:val="uk-UA"/>
        </w:rPr>
        <w:t>і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5106BF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A55375" w:rsidRPr="00A55375">
        <w:rPr>
          <w:rFonts w:eastAsia="Calibri"/>
          <w:sz w:val="28"/>
          <w:szCs w:val="28"/>
          <w:lang w:val="uk-UA"/>
        </w:rPr>
        <w:t>10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A55375">
        <w:rPr>
          <w:rFonts w:eastAsia="Calibri"/>
          <w:sz w:val="28"/>
          <w:szCs w:val="28"/>
          <w:lang w:val="uk-UA"/>
        </w:rPr>
        <w:t xml:space="preserve">сто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  <w:bookmarkStart w:id="0" w:name="_GoBack"/>
      <w:bookmarkEnd w:id="0"/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613075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92BA5"/>
    <w:rsid w:val="003A043A"/>
    <w:rsid w:val="003B1E87"/>
    <w:rsid w:val="003D3783"/>
    <w:rsid w:val="00404911"/>
    <w:rsid w:val="00405DA6"/>
    <w:rsid w:val="0041479D"/>
    <w:rsid w:val="004156A9"/>
    <w:rsid w:val="00431BE0"/>
    <w:rsid w:val="00462862"/>
    <w:rsid w:val="00482BFC"/>
    <w:rsid w:val="00492E0B"/>
    <w:rsid w:val="004B6E4C"/>
    <w:rsid w:val="004D0BCC"/>
    <w:rsid w:val="004D2BC0"/>
    <w:rsid w:val="004D6BEB"/>
    <w:rsid w:val="004E0F44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27E499D4-A090-4179-A6CB-F6ABEBD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6A82-A53F-4000-985D-3BFC065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Карпец</cp:lastModifiedBy>
  <cp:revision>10</cp:revision>
  <cp:lastPrinted>2024-09-24T09:14:00Z</cp:lastPrinted>
  <dcterms:created xsi:type="dcterms:W3CDTF">2024-03-25T11:00:00Z</dcterms:created>
  <dcterms:modified xsi:type="dcterms:W3CDTF">2024-09-24T11:47:00Z</dcterms:modified>
</cp:coreProperties>
</file>