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132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E7060A">
        <w:rPr>
          <w:sz w:val="28"/>
          <w:szCs w:val="28"/>
          <w:lang w:val="uk-UA"/>
        </w:rPr>
        <w:t>Буцо</w:t>
      </w:r>
      <w:r w:rsidR="002160A7">
        <w:rPr>
          <w:sz w:val="28"/>
          <w:szCs w:val="28"/>
          <w:lang w:val="uk-UA"/>
        </w:rPr>
        <w:t>ню</w:t>
      </w:r>
      <w:proofErr w:type="spellEnd"/>
      <w:r w:rsidR="002160A7">
        <w:rPr>
          <w:sz w:val="28"/>
          <w:szCs w:val="28"/>
          <w:lang w:val="uk-UA"/>
        </w:rPr>
        <w:t xml:space="preserve"> </w:t>
      </w:r>
      <w:r w:rsidR="00E7060A">
        <w:rPr>
          <w:sz w:val="28"/>
          <w:szCs w:val="28"/>
          <w:lang w:val="uk-UA"/>
        </w:rPr>
        <w:t xml:space="preserve">А.М.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C02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F261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 xml:space="preserve"> народився</w:t>
      </w:r>
      <w:r w:rsidR="00A95959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E7060A">
        <w:rPr>
          <w:sz w:val="28"/>
          <w:szCs w:val="28"/>
          <w:lang w:val="uk-UA"/>
        </w:rPr>
        <w:t>Південного</w:t>
      </w:r>
      <w:r w:rsidR="00420DC3">
        <w:rPr>
          <w:sz w:val="28"/>
          <w:szCs w:val="28"/>
          <w:lang w:val="uk-UA"/>
        </w:rPr>
        <w:t xml:space="preserve"> міжрегіонального управ</w:t>
      </w:r>
      <w:r w:rsidR="00E80397">
        <w:rPr>
          <w:sz w:val="28"/>
          <w:szCs w:val="28"/>
          <w:lang w:val="uk-UA"/>
        </w:rPr>
        <w:t>ління Міністерства юстиції  (</w:t>
      </w:r>
      <w:proofErr w:type="spellStart"/>
      <w:r w:rsidR="00E80397">
        <w:rPr>
          <w:sz w:val="28"/>
          <w:szCs w:val="28"/>
          <w:lang w:val="uk-UA"/>
        </w:rPr>
        <w:t>м.Одеса</w:t>
      </w:r>
      <w:proofErr w:type="spellEnd"/>
      <w:r w:rsidR="00420DC3">
        <w:rPr>
          <w:sz w:val="28"/>
          <w:szCs w:val="28"/>
          <w:lang w:val="uk-UA"/>
        </w:rPr>
        <w:t>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7060A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r w:rsidR="009862E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FF261C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54A9E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>зареєстрован</w:t>
      </w:r>
      <w:r w:rsidR="00D468F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FF261C">
        <w:rPr>
          <w:sz w:val="28"/>
          <w:szCs w:val="28"/>
          <w:lang w:val="en-US"/>
        </w:rPr>
        <w:t>XXX</w:t>
      </w:r>
      <w:r w:rsidR="00E80397">
        <w:rPr>
          <w:sz w:val="28"/>
          <w:szCs w:val="28"/>
          <w:lang w:val="uk-UA"/>
        </w:rPr>
        <w:t xml:space="preserve"> </w:t>
      </w:r>
      <w:r w:rsidR="006C5812">
        <w:rPr>
          <w:sz w:val="28"/>
          <w:szCs w:val="28"/>
          <w:lang w:val="uk-UA"/>
        </w:rPr>
        <w:t xml:space="preserve">та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</w:t>
      </w:r>
      <w:proofErr w:type="spellStart"/>
      <w:r w:rsidR="00D44758">
        <w:rPr>
          <w:sz w:val="28"/>
          <w:szCs w:val="28"/>
          <w:lang w:val="uk-UA"/>
        </w:rPr>
        <w:t>адресою</w:t>
      </w:r>
      <w:proofErr w:type="spellEnd"/>
      <w:r w:rsidR="00D44758">
        <w:rPr>
          <w:sz w:val="28"/>
          <w:szCs w:val="28"/>
          <w:lang w:val="uk-UA"/>
        </w:rPr>
        <w:t xml:space="preserve">: вул. </w:t>
      </w:r>
      <w:r w:rsidR="00FF261C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7060A">
        <w:rPr>
          <w:sz w:val="28"/>
          <w:szCs w:val="28"/>
          <w:lang w:val="uk-UA"/>
        </w:rPr>
        <w:t xml:space="preserve">буд.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, </w:t>
      </w:r>
      <w:proofErr w:type="spellStart"/>
      <w:r w:rsidR="00E7060A">
        <w:rPr>
          <w:sz w:val="28"/>
          <w:szCs w:val="28"/>
          <w:lang w:val="uk-UA"/>
        </w:rPr>
        <w:t>кв</w:t>
      </w:r>
      <w:proofErr w:type="spellEnd"/>
      <w:r w:rsidR="00E7060A">
        <w:rPr>
          <w:sz w:val="28"/>
          <w:szCs w:val="28"/>
          <w:lang w:val="uk-UA"/>
        </w:rPr>
        <w:t xml:space="preserve">. </w:t>
      </w:r>
      <w:r w:rsidR="00FF261C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8039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</w:t>
      </w:r>
      <w:r w:rsidR="002160A7">
        <w:rPr>
          <w:sz w:val="28"/>
          <w:szCs w:val="28"/>
          <w:lang w:val="uk-UA"/>
        </w:rPr>
        <w:t xml:space="preserve"> 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160A7">
        <w:rPr>
          <w:sz w:val="28"/>
          <w:szCs w:val="28"/>
          <w:lang w:val="uk-UA"/>
        </w:rPr>
        <w:t>01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2160A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54A9E" w:rsidRDefault="00F54A9E" w:rsidP="004C594A">
      <w:pPr>
        <w:jc w:val="both"/>
        <w:rPr>
          <w:sz w:val="28"/>
          <w:szCs w:val="28"/>
          <w:lang w:val="uk-UA"/>
        </w:rPr>
      </w:pPr>
    </w:p>
    <w:p w:rsidR="00E80397" w:rsidRDefault="00E80397" w:rsidP="00F54A9E">
      <w:pPr>
        <w:jc w:val="center"/>
        <w:rPr>
          <w:sz w:val="28"/>
          <w:szCs w:val="28"/>
          <w:lang w:val="uk-UA"/>
        </w:rPr>
      </w:pPr>
    </w:p>
    <w:p w:rsidR="002160A7" w:rsidRDefault="002160A7" w:rsidP="00F54A9E">
      <w:pPr>
        <w:jc w:val="center"/>
        <w:rPr>
          <w:sz w:val="28"/>
          <w:szCs w:val="28"/>
          <w:lang w:val="uk-UA"/>
        </w:rPr>
      </w:pPr>
    </w:p>
    <w:p w:rsidR="00FF261C" w:rsidRDefault="00FF261C" w:rsidP="00F54A9E">
      <w:pPr>
        <w:jc w:val="center"/>
        <w:rPr>
          <w:sz w:val="28"/>
          <w:szCs w:val="28"/>
          <w:lang w:val="uk-UA"/>
        </w:rPr>
      </w:pPr>
    </w:p>
    <w:p w:rsidR="00FF261C" w:rsidRDefault="00FF261C" w:rsidP="00F54A9E">
      <w:pPr>
        <w:jc w:val="center"/>
        <w:rPr>
          <w:sz w:val="28"/>
          <w:szCs w:val="28"/>
          <w:lang w:val="uk-UA"/>
        </w:rPr>
      </w:pPr>
    </w:p>
    <w:p w:rsidR="00FF261C" w:rsidRDefault="00FF261C" w:rsidP="00F54A9E">
      <w:pPr>
        <w:jc w:val="center"/>
        <w:rPr>
          <w:sz w:val="28"/>
          <w:szCs w:val="28"/>
          <w:lang w:val="uk-UA"/>
        </w:rPr>
      </w:pPr>
    </w:p>
    <w:p w:rsidR="00F54A9E" w:rsidRDefault="00F54A9E" w:rsidP="00F54A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F4E2D" w:rsidRPr="002160A7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>,</w:t>
      </w:r>
      <w:r w:rsidR="002160A7">
        <w:rPr>
          <w:sz w:val="28"/>
          <w:szCs w:val="28"/>
          <w:lang w:val="uk-UA"/>
        </w:rPr>
        <w:t xml:space="preserve"> </w:t>
      </w:r>
      <w:r w:rsidR="00FF261C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AB5196">
        <w:rPr>
          <w:sz w:val="28"/>
          <w:szCs w:val="28"/>
          <w:lang w:val="uk-UA"/>
        </w:rPr>
        <w:t>Городничого</w:t>
      </w:r>
      <w:proofErr w:type="spellEnd"/>
      <w:r w:rsidR="00AB5196">
        <w:rPr>
          <w:sz w:val="28"/>
          <w:szCs w:val="28"/>
          <w:lang w:val="uk-UA"/>
        </w:rPr>
        <w:t xml:space="preserve"> О</w:t>
      </w:r>
      <w:r w:rsidR="00AB5196" w:rsidRPr="00E951F8">
        <w:rPr>
          <w:sz w:val="28"/>
          <w:szCs w:val="28"/>
        </w:rPr>
        <w:t>.</w:t>
      </w:r>
      <w:r w:rsidR="00AB5196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CA6" w:rsidRDefault="00F23CA6">
      <w:r>
        <w:separator/>
      </w:r>
    </w:p>
  </w:endnote>
  <w:endnote w:type="continuationSeparator" w:id="0">
    <w:p w:rsidR="00F23CA6" w:rsidRDefault="00F2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CA6" w:rsidRDefault="00F23CA6">
      <w:r>
        <w:separator/>
      </w:r>
    </w:p>
  </w:footnote>
  <w:footnote w:type="continuationSeparator" w:id="0">
    <w:p w:rsidR="00F23CA6" w:rsidRDefault="00F2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F4739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E94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7A1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160A7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D5285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85E"/>
    <w:rsid w:val="00671C40"/>
    <w:rsid w:val="00672BC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02DB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196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3E56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60A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3CA6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261C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DDE39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16</cp:revision>
  <cp:lastPrinted>2024-05-29T05:39:00Z</cp:lastPrinted>
  <dcterms:created xsi:type="dcterms:W3CDTF">2024-06-06T07:14:00Z</dcterms:created>
  <dcterms:modified xsi:type="dcterms:W3CDTF">2024-10-28T09:49:00Z</dcterms:modified>
</cp:coreProperties>
</file>