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110" w:rsidRPr="00CC39EC" w:rsidRDefault="00A10110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078137" r:id="rId7"/>
        </w:object>
      </w:r>
    </w:p>
    <w:p w:rsidR="00A10110" w:rsidRPr="0063141A" w:rsidRDefault="00A10110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A10110" w:rsidRPr="0063141A" w:rsidRDefault="00A10110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A10110" w:rsidRPr="0063141A" w:rsidRDefault="00A10110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A10110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10110" w:rsidRPr="00CC39EC" w:rsidRDefault="00A10110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A10110" w:rsidRDefault="00A10110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A10110" w:rsidRDefault="00A10110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A10110" w:rsidRDefault="00A10110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A10110" w:rsidRPr="00166C9D" w:rsidRDefault="00A10110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A10110" w:rsidRPr="006C2D22" w:rsidRDefault="00A10110" w:rsidP="00C04B39">
      <w:pPr>
        <w:rPr>
          <w:sz w:val="16"/>
          <w:szCs w:val="16"/>
          <w:lang w:val="uk-UA"/>
        </w:rPr>
      </w:pPr>
    </w:p>
    <w:p w:rsidR="00A10110" w:rsidRDefault="00A10110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>ь</w:t>
      </w:r>
      <w:proofErr w:type="spellEnd"/>
      <w:r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A10110" w:rsidRDefault="00A10110" w:rsidP="00C04B39">
      <w:pPr>
        <w:rPr>
          <w:sz w:val="16"/>
          <w:szCs w:val="16"/>
          <w:lang w:val="uk-UA"/>
        </w:rPr>
      </w:pPr>
    </w:p>
    <w:p w:rsidR="00A10110" w:rsidRPr="00231690" w:rsidRDefault="00A10110" w:rsidP="00C04B39">
      <w:pPr>
        <w:rPr>
          <w:sz w:val="16"/>
          <w:szCs w:val="16"/>
          <w:lang w:val="uk-UA"/>
        </w:rPr>
      </w:pPr>
    </w:p>
    <w:p w:rsidR="00A10110" w:rsidRDefault="00A10110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</w:t>
      </w:r>
      <w:proofErr w:type="spellStart"/>
      <w:r>
        <w:rPr>
          <w:sz w:val="28"/>
          <w:szCs w:val="28"/>
          <w:lang w:val="uk-UA"/>
        </w:rPr>
        <w:t>Дергуновій</w:t>
      </w:r>
      <w:proofErr w:type="spellEnd"/>
      <w:r>
        <w:rPr>
          <w:sz w:val="28"/>
          <w:szCs w:val="28"/>
          <w:lang w:val="uk-UA"/>
        </w:rPr>
        <w:t xml:space="preserve"> К.Г.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A10110" w:rsidRDefault="00A10110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A10110" w:rsidRDefault="00A10110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A10110" w:rsidRDefault="00A10110" w:rsidP="00E53369">
      <w:pPr>
        <w:jc w:val="both"/>
        <w:rPr>
          <w:sz w:val="28"/>
          <w:szCs w:val="28"/>
          <w:lang w:val="uk-UA"/>
        </w:rPr>
      </w:pPr>
    </w:p>
    <w:p w:rsidR="00A10110" w:rsidRDefault="00A10110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народилася 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  селі  Осокорівка  </w:t>
      </w:r>
      <w:proofErr w:type="spellStart"/>
      <w:r>
        <w:rPr>
          <w:sz w:val="28"/>
          <w:szCs w:val="28"/>
          <w:lang w:val="uk-UA"/>
        </w:rPr>
        <w:t>Нововоронцовського</w:t>
      </w:r>
      <w:proofErr w:type="spellEnd"/>
      <w:r>
        <w:rPr>
          <w:sz w:val="28"/>
          <w:szCs w:val="28"/>
          <w:lang w:val="uk-UA"/>
        </w:rPr>
        <w:t xml:space="preserve">  району  Херсонської області, про що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Виконавчим комітетом </w:t>
      </w:r>
      <w:proofErr w:type="spellStart"/>
      <w:r>
        <w:rPr>
          <w:sz w:val="28"/>
          <w:szCs w:val="28"/>
          <w:lang w:val="uk-UA"/>
        </w:rPr>
        <w:t>Осокорівської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Нововоронцовського</w:t>
      </w:r>
      <w:proofErr w:type="spellEnd"/>
      <w:r>
        <w:rPr>
          <w:sz w:val="28"/>
          <w:szCs w:val="28"/>
          <w:lang w:val="uk-UA"/>
        </w:rPr>
        <w:t xml:space="preserve"> району Херсонської області складено відповідний актовий запис №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(свідоцтво про народження серія </w:t>
      </w:r>
      <w:r w:rsidR="009161E9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). </w:t>
      </w:r>
    </w:p>
    <w:p w:rsidR="00A10110" w:rsidRDefault="00A10110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      центр соціальних служб» Нікопольської міської ради»  малолітня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проживає з батьками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та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буд. </w:t>
      </w:r>
      <w:r w:rsidR="009161E9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, місто Нікополь, Дніпропетровська область. </w:t>
      </w:r>
    </w:p>
    <w:p w:rsidR="00A10110" w:rsidRDefault="00A10110" w:rsidP="000158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року №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малолітня 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перебуває на обліку як внутрішньо переміщена особа. </w:t>
      </w:r>
    </w:p>
    <w:p w:rsidR="00A10110" w:rsidRDefault="00A10110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A10110" w:rsidRDefault="00A1011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9161E9">
        <w:rPr>
          <w:sz w:val="28"/>
          <w:szCs w:val="28"/>
          <w:lang w:val="en-US"/>
        </w:rPr>
        <w:t>XXX</w:t>
      </w:r>
      <w:r w:rsidR="009161E9" w:rsidRPr="009161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A10110" w:rsidRDefault="00A10110" w:rsidP="00D638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 05 квітня 2017 року № 268 «Порядок надання статусу дитини, яка  постраждала  внаслідок воєнних дій та збройних конфліктів» (зі змінами), наказу Міністерства з питань  реінтеграції тимчасово окупованих територій   України   від  22.12.2022  №  309  «Про  затвердження  Переліку  територій,  на  яких  ведуться (велися) бойові дії </w:t>
      </w:r>
    </w:p>
    <w:p w:rsidR="00A10110" w:rsidRDefault="00A10110" w:rsidP="00D638EA">
      <w:pPr>
        <w:ind w:firstLine="708"/>
        <w:jc w:val="both"/>
        <w:rPr>
          <w:sz w:val="28"/>
          <w:szCs w:val="28"/>
          <w:lang w:val="uk-UA"/>
        </w:rPr>
      </w:pPr>
    </w:p>
    <w:p w:rsidR="00A10110" w:rsidRDefault="00A10110" w:rsidP="00D638EA">
      <w:pPr>
        <w:ind w:firstLine="708"/>
        <w:jc w:val="both"/>
        <w:rPr>
          <w:sz w:val="28"/>
          <w:szCs w:val="28"/>
          <w:lang w:val="uk-UA"/>
        </w:rPr>
      </w:pPr>
    </w:p>
    <w:p w:rsidR="009161E9" w:rsidRDefault="009161E9" w:rsidP="00D638EA">
      <w:pPr>
        <w:ind w:firstLine="708"/>
        <w:jc w:val="both"/>
        <w:rPr>
          <w:sz w:val="28"/>
          <w:szCs w:val="28"/>
          <w:lang w:val="uk-UA"/>
        </w:rPr>
      </w:pPr>
    </w:p>
    <w:p w:rsidR="009161E9" w:rsidRDefault="009161E9" w:rsidP="00D638EA">
      <w:pPr>
        <w:ind w:firstLine="708"/>
        <w:jc w:val="both"/>
        <w:rPr>
          <w:sz w:val="28"/>
          <w:szCs w:val="28"/>
          <w:lang w:val="uk-UA"/>
        </w:rPr>
      </w:pPr>
    </w:p>
    <w:p w:rsidR="009161E9" w:rsidRDefault="009161E9" w:rsidP="00D638EA">
      <w:pPr>
        <w:ind w:firstLine="708"/>
        <w:jc w:val="both"/>
        <w:rPr>
          <w:sz w:val="28"/>
          <w:szCs w:val="28"/>
          <w:lang w:val="uk-UA"/>
        </w:rPr>
      </w:pPr>
    </w:p>
    <w:p w:rsidR="00A10110" w:rsidRDefault="00A10110" w:rsidP="00D638E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A10110" w:rsidRPr="0077210A" w:rsidRDefault="00A10110" w:rsidP="00BE4B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статтями </w:t>
      </w:r>
      <w:r>
        <w:rPr>
          <w:sz w:val="28"/>
          <w:szCs w:val="28"/>
          <w:lang w:val="uk-UA"/>
        </w:rPr>
        <w:t xml:space="preserve">71, 75 </w:t>
      </w:r>
      <w:r w:rsidRPr="004C594A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6 статті 59 Закону України «Про місцеве самоврядування в Україні»,  виконавчий  комітет  Нікопольської  міської   ради </w:t>
      </w:r>
    </w:p>
    <w:p w:rsidR="00A10110" w:rsidRDefault="00A10110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A10110" w:rsidRDefault="00A10110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9161E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9161E9">
        <w:rPr>
          <w:sz w:val="28"/>
          <w:szCs w:val="28"/>
          <w:lang w:val="en-US"/>
        </w:rPr>
        <w:t>XXX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A10110" w:rsidRDefault="00A1011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A10110" w:rsidRDefault="00A1011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A10110" w:rsidRDefault="00A1011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A10110" w:rsidRDefault="00A1011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A10110" w:rsidRDefault="00A10110">
      <w:pPr>
        <w:rPr>
          <w:sz w:val="28"/>
          <w:szCs w:val="28"/>
          <w:lang w:val="uk-UA"/>
        </w:rPr>
      </w:pPr>
    </w:p>
    <w:p w:rsidR="00A10110" w:rsidRDefault="00A10110">
      <w:pPr>
        <w:rPr>
          <w:sz w:val="28"/>
          <w:szCs w:val="28"/>
          <w:lang w:val="uk-UA"/>
        </w:rPr>
      </w:pPr>
    </w:p>
    <w:p w:rsidR="00A10110" w:rsidRDefault="00A10110">
      <w:pPr>
        <w:rPr>
          <w:sz w:val="28"/>
          <w:szCs w:val="28"/>
          <w:lang w:val="uk-UA"/>
        </w:rPr>
      </w:pPr>
    </w:p>
    <w:p w:rsidR="00A10110" w:rsidRPr="00894814" w:rsidRDefault="00A10110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A10110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294" w:rsidRDefault="006D5294">
      <w:r>
        <w:separator/>
      </w:r>
    </w:p>
  </w:endnote>
  <w:endnote w:type="continuationSeparator" w:id="0">
    <w:p w:rsidR="006D5294" w:rsidRDefault="006D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294" w:rsidRDefault="006D5294">
      <w:r>
        <w:separator/>
      </w:r>
    </w:p>
  </w:footnote>
  <w:footnote w:type="continuationSeparator" w:id="0">
    <w:p w:rsidR="006D5294" w:rsidRDefault="006D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110" w:rsidRDefault="00A10110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10110" w:rsidRDefault="00A101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B39"/>
    <w:rsid w:val="0000099A"/>
    <w:rsid w:val="00001D57"/>
    <w:rsid w:val="00004CB7"/>
    <w:rsid w:val="00005102"/>
    <w:rsid w:val="000122B2"/>
    <w:rsid w:val="000137B7"/>
    <w:rsid w:val="0001411D"/>
    <w:rsid w:val="000158FB"/>
    <w:rsid w:val="00017180"/>
    <w:rsid w:val="000251C9"/>
    <w:rsid w:val="00031B7B"/>
    <w:rsid w:val="00041AEE"/>
    <w:rsid w:val="000450F5"/>
    <w:rsid w:val="00045275"/>
    <w:rsid w:val="000454A0"/>
    <w:rsid w:val="000537F5"/>
    <w:rsid w:val="000548BE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5E40"/>
    <w:rsid w:val="00112E05"/>
    <w:rsid w:val="00115AC8"/>
    <w:rsid w:val="00115AEB"/>
    <w:rsid w:val="00116E34"/>
    <w:rsid w:val="0012102E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198"/>
    <w:rsid w:val="001C521D"/>
    <w:rsid w:val="001D1518"/>
    <w:rsid w:val="001D1B87"/>
    <w:rsid w:val="001D4ABC"/>
    <w:rsid w:val="001E1CFC"/>
    <w:rsid w:val="001E36B3"/>
    <w:rsid w:val="001E395E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4816"/>
    <w:rsid w:val="003F6BFF"/>
    <w:rsid w:val="003F6C8F"/>
    <w:rsid w:val="00400CDC"/>
    <w:rsid w:val="0040265C"/>
    <w:rsid w:val="0040347D"/>
    <w:rsid w:val="0040458E"/>
    <w:rsid w:val="00405F9F"/>
    <w:rsid w:val="00411E89"/>
    <w:rsid w:val="00412C34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294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0900"/>
    <w:rsid w:val="00702891"/>
    <w:rsid w:val="007065CE"/>
    <w:rsid w:val="007144B9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4FEC"/>
    <w:rsid w:val="00755111"/>
    <w:rsid w:val="007563B1"/>
    <w:rsid w:val="0076049C"/>
    <w:rsid w:val="007616A8"/>
    <w:rsid w:val="007628EE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3D7"/>
    <w:rsid w:val="00812738"/>
    <w:rsid w:val="008218F3"/>
    <w:rsid w:val="00823FA5"/>
    <w:rsid w:val="008271C6"/>
    <w:rsid w:val="008274E4"/>
    <w:rsid w:val="008416AD"/>
    <w:rsid w:val="00842C5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0BFA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161E9"/>
    <w:rsid w:val="00920AB2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5E09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480C"/>
    <w:rsid w:val="009D657A"/>
    <w:rsid w:val="009E0FA6"/>
    <w:rsid w:val="009E426E"/>
    <w:rsid w:val="009F4221"/>
    <w:rsid w:val="009F5691"/>
    <w:rsid w:val="009F5F7C"/>
    <w:rsid w:val="00A02554"/>
    <w:rsid w:val="00A049C1"/>
    <w:rsid w:val="00A10110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52D18"/>
    <w:rsid w:val="00B62502"/>
    <w:rsid w:val="00B706C0"/>
    <w:rsid w:val="00B7147B"/>
    <w:rsid w:val="00B7164F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E1272"/>
    <w:rsid w:val="00BE4BDB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38ED"/>
    <w:rsid w:val="00C14DE9"/>
    <w:rsid w:val="00C16539"/>
    <w:rsid w:val="00C24C5A"/>
    <w:rsid w:val="00C359E6"/>
    <w:rsid w:val="00C36362"/>
    <w:rsid w:val="00C477BE"/>
    <w:rsid w:val="00C54594"/>
    <w:rsid w:val="00C66858"/>
    <w:rsid w:val="00C67A9B"/>
    <w:rsid w:val="00C70EB3"/>
    <w:rsid w:val="00C7131D"/>
    <w:rsid w:val="00C72C08"/>
    <w:rsid w:val="00C811BF"/>
    <w:rsid w:val="00CA070A"/>
    <w:rsid w:val="00CA0C03"/>
    <w:rsid w:val="00CA243D"/>
    <w:rsid w:val="00CA7DDF"/>
    <w:rsid w:val="00CB65E2"/>
    <w:rsid w:val="00CC39EC"/>
    <w:rsid w:val="00CC6281"/>
    <w:rsid w:val="00CC6D72"/>
    <w:rsid w:val="00CD16AD"/>
    <w:rsid w:val="00CD2BF0"/>
    <w:rsid w:val="00CD5259"/>
    <w:rsid w:val="00CE05E7"/>
    <w:rsid w:val="00CE23DD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38EA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1AF9"/>
    <w:rsid w:val="00FB2803"/>
    <w:rsid w:val="00FB56AD"/>
    <w:rsid w:val="00FB56B2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D7B41"/>
  <w15:docId w15:val="{381E8C24-4BB9-4C68-BE8D-FC555D0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B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0BF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link w:val="a3"/>
    <w:uiPriority w:val="99"/>
    <w:locked/>
    <w:rsid w:val="00894814"/>
    <w:rPr>
      <w:rFonts w:cs="Times New Roman"/>
      <w:b/>
      <w:sz w:val="24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8C0BFA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C04B39"/>
    <w:rPr>
      <w:rFonts w:cs="Times New Roman"/>
    </w:rPr>
  </w:style>
  <w:style w:type="paragraph" w:styleId="a8">
    <w:name w:val="Balloon Text"/>
    <w:basedOn w:val="a"/>
    <w:link w:val="a9"/>
    <w:uiPriority w:val="99"/>
    <w:rsid w:val="00D874F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aa">
    <w:name w:val="Strong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2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35</cp:revision>
  <cp:lastPrinted>2024-11-11T09:26:00Z</cp:lastPrinted>
  <dcterms:created xsi:type="dcterms:W3CDTF">2024-06-06T06:26:00Z</dcterms:created>
  <dcterms:modified xsi:type="dcterms:W3CDTF">2024-11-14T06:29:00Z</dcterms:modified>
</cp:coreProperties>
</file>