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8F" w:rsidRDefault="00835AF3">
      <w:pPr>
        <w:pStyle w:val="a5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2302" r:id="rId9"/>
        </w:object>
      </w:r>
    </w:p>
    <w:p w:rsidR="00FC6C8F" w:rsidRDefault="00835AF3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FC6C8F" w:rsidRDefault="00835AF3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FC6C8F" w:rsidRDefault="00FC6C8F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C6C8F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FC6C8F" w:rsidRDefault="00FC6C8F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FC6C8F" w:rsidRDefault="00FC6C8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C6C8F" w:rsidRDefault="00835A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FC6C8F" w:rsidRDefault="00FC6C8F">
      <w:pPr>
        <w:rPr>
          <w:sz w:val="16"/>
          <w:szCs w:val="16"/>
          <w:lang w:val="uk-UA"/>
        </w:rPr>
      </w:pPr>
    </w:p>
    <w:p w:rsidR="00FC6C8F" w:rsidRDefault="00835AF3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FC6C8F" w:rsidRDefault="00FC6C8F">
      <w:pPr>
        <w:rPr>
          <w:sz w:val="16"/>
          <w:szCs w:val="16"/>
          <w:lang w:val="uk-UA"/>
        </w:rPr>
      </w:pPr>
    </w:p>
    <w:p w:rsidR="00FC6C8F" w:rsidRDefault="00FC6C8F">
      <w:pPr>
        <w:rPr>
          <w:sz w:val="16"/>
          <w:szCs w:val="16"/>
          <w:lang w:val="uk-UA"/>
        </w:rPr>
      </w:pPr>
    </w:p>
    <w:p w:rsidR="00FC6C8F" w:rsidRDefault="00835A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Сімейку Ю.О. статусу </w:t>
      </w:r>
    </w:p>
    <w:p w:rsidR="00FC6C8F" w:rsidRDefault="00835A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FC6C8F" w:rsidRDefault="00835AF3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FC6C8F" w:rsidRDefault="00FC6C8F">
      <w:pPr>
        <w:jc w:val="both"/>
        <w:rPr>
          <w:sz w:val="28"/>
          <w:szCs w:val="28"/>
          <w:lang w:val="uk-UA"/>
        </w:rPr>
      </w:pPr>
    </w:p>
    <w:p w:rsidR="00FC6C8F" w:rsidRDefault="00835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 виконавчим органом Нікопольської міської ради встан</w:t>
      </w:r>
      <w:r>
        <w:rPr>
          <w:sz w:val="28"/>
          <w:szCs w:val="28"/>
          <w:lang w:val="uk-UA"/>
        </w:rPr>
        <w:t xml:space="preserve">овлено,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в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області, про що 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виконавчим комітетом </w:t>
      </w:r>
      <w:proofErr w:type="spellStart"/>
      <w:r>
        <w:rPr>
          <w:sz w:val="28"/>
          <w:szCs w:val="28"/>
          <w:lang w:val="uk-UA"/>
        </w:rPr>
        <w:t>Новорайською</w:t>
      </w:r>
      <w:proofErr w:type="spellEnd"/>
      <w:r>
        <w:rPr>
          <w:sz w:val="28"/>
          <w:szCs w:val="28"/>
          <w:lang w:val="uk-UA"/>
        </w:rPr>
        <w:t xml:space="preserve"> сільською радою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області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>ладено відповідний актовий запис 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FC6C8F" w:rsidRDefault="00835AF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C6C8F" w:rsidRDefault="00835AF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довідкою, виданою управлінням соціальної політики Нікопо</w:t>
      </w:r>
      <w:r>
        <w:rPr>
          <w:sz w:val="28"/>
          <w:szCs w:val="28"/>
          <w:lang w:val="uk-UA"/>
        </w:rPr>
        <w:t xml:space="preserve">льської міської ради від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перебуває на обліку я внутрішньо переміщена особа.</w:t>
      </w:r>
    </w:p>
    <w:p w:rsidR="00FC6C8F" w:rsidRDefault="00835AF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</w:t>
      </w:r>
      <w:r>
        <w:rPr>
          <w:sz w:val="28"/>
          <w:szCs w:val="28"/>
          <w:lang w:val="uk-UA"/>
        </w:rPr>
        <w:t xml:space="preserve">23 – до територій активних бойових дій, на яких функціонують державні електронні інформаційні ресурси. </w:t>
      </w:r>
    </w:p>
    <w:p w:rsidR="00FC6C8F" w:rsidRDefault="00835AF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</w:t>
      </w:r>
      <w:r>
        <w:rPr>
          <w:sz w:val="28"/>
          <w:szCs w:val="28"/>
          <w:lang w:val="uk-UA"/>
        </w:rPr>
        <w:t>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C6C8F" w:rsidRDefault="00835A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</w:t>
      </w:r>
      <w:r>
        <w:rPr>
          <w:sz w:val="28"/>
          <w:szCs w:val="28"/>
          <w:lang w:val="uk-UA"/>
        </w:rPr>
        <w:t>закріплено протоколом засідання комісії з питань 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</w:t>
      </w:r>
      <w:r>
        <w:rPr>
          <w:sz w:val="28"/>
          <w:szCs w:val="28"/>
          <w:lang w:val="uk-UA"/>
        </w:rPr>
        <w:t>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</w:t>
      </w:r>
      <w:r>
        <w:rPr>
          <w:sz w:val="28"/>
          <w:szCs w:val="28"/>
          <w:lang w:val="uk-UA"/>
        </w:rPr>
        <w:t xml:space="preserve">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 w:rsidR="00FC6C8F" w:rsidRDefault="00FC6C8F">
      <w:pPr>
        <w:jc w:val="center"/>
        <w:rPr>
          <w:sz w:val="28"/>
          <w:szCs w:val="28"/>
          <w:lang w:val="uk-UA"/>
        </w:rPr>
      </w:pPr>
    </w:p>
    <w:p w:rsidR="00835AF3" w:rsidRDefault="00835AF3">
      <w:pPr>
        <w:jc w:val="center"/>
        <w:rPr>
          <w:sz w:val="28"/>
          <w:szCs w:val="28"/>
          <w:lang w:val="uk-UA"/>
        </w:rPr>
      </w:pPr>
    </w:p>
    <w:p w:rsidR="00835AF3" w:rsidRDefault="00835AF3">
      <w:pPr>
        <w:jc w:val="center"/>
        <w:rPr>
          <w:sz w:val="28"/>
          <w:szCs w:val="28"/>
          <w:lang w:val="uk-UA"/>
        </w:rPr>
      </w:pPr>
    </w:p>
    <w:p w:rsidR="00835AF3" w:rsidRDefault="00835AF3">
      <w:pPr>
        <w:jc w:val="center"/>
        <w:rPr>
          <w:sz w:val="28"/>
          <w:szCs w:val="28"/>
          <w:lang w:val="uk-UA"/>
        </w:rPr>
      </w:pPr>
    </w:p>
    <w:p w:rsidR="00FC6C8F" w:rsidRDefault="00835A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C6C8F" w:rsidRDefault="00835A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</w:t>
      </w:r>
      <w:r>
        <w:rPr>
          <w:sz w:val="28"/>
          <w:szCs w:val="28"/>
          <w:lang w:val="uk-UA"/>
        </w:rPr>
        <w:t>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FC6C8F" w:rsidRDefault="00835A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 w:rsidR="00FC6C8F" w:rsidRDefault="00835A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FC6C8F" w:rsidRDefault="00835AF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C6C8F" w:rsidRDefault="00835AF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</w:t>
      </w:r>
      <w:r>
        <w:rPr>
          <w:sz w:val="28"/>
          <w:szCs w:val="28"/>
          <w:lang w:val="uk-UA"/>
        </w:rPr>
        <w:t>«дитина, яка постраждала внаслідок воєнних дій та збройних конфліктів».</w:t>
      </w:r>
    </w:p>
    <w:p w:rsidR="00FC6C8F" w:rsidRDefault="00835AF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FC6C8F" w:rsidRDefault="00835AF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Дане рішення довести заявнику до відома </w:t>
      </w:r>
      <w:r>
        <w:rPr>
          <w:sz w:val="28"/>
          <w:szCs w:val="28"/>
          <w:lang w:val="uk-UA"/>
        </w:rPr>
        <w:t>шляхом вручення або надсилання поштою рекомендованим листом з повідомленням про вручення.</w:t>
      </w:r>
    </w:p>
    <w:p w:rsidR="00FC6C8F" w:rsidRDefault="00835AF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</w:t>
      </w:r>
      <w:r>
        <w:rPr>
          <w:sz w:val="28"/>
          <w:szCs w:val="28"/>
          <w:lang w:val="uk-UA"/>
        </w:rPr>
        <w:t>оль – на заступника міського голови, голову комісії з питань захисту прав дитини Харченко І.В.</w:t>
      </w:r>
    </w:p>
    <w:p w:rsidR="00FC6C8F" w:rsidRDefault="00835AF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FC6C8F" w:rsidRDefault="00FC6C8F">
      <w:pPr>
        <w:rPr>
          <w:sz w:val="28"/>
          <w:szCs w:val="28"/>
          <w:lang w:val="uk-UA"/>
        </w:rPr>
      </w:pPr>
    </w:p>
    <w:p w:rsidR="00FC6C8F" w:rsidRDefault="00FC6C8F">
      <w:pPr>
        <w:rPr>
          <w:sz w:val="28"/>
          <w:szCs w:val="28"/>
          <w:lang w:val="uk-UA"/>
        </w:rPr>
      </w:pPr>
    </w:p>
    <w:p w:rsidR="00FC6C8F" w:rsidRDefault="00FC6C8F">
      <w:pPr>
        <w:rPr>
          <w:sz w:val="28"/>
          <w:szCs w:val="28"/>
          <w:lang w:val="uk-UA"/>
        </w:rPr>
      </w:pPr>
    </w:p>
    <w:p w:rsidR="00FC6C8F" w:rsidRDefault="00835AF3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FC6C8F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AF3">
      <w:r>
        <w:separator/>
      </w:r>
    </w:p>
  </w:endnote>
  <w:endnote w:type="continuationSeparator" w:id="0">
    <w:p w:rsidR="00000000" w:rsidRDefault="0083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AF3">
      <w:r>
        <w:separator/>
      </w:r>
    </w:p>
  </w:footnote>
  <w:footnote w:type="continuationSeparator" w:id="0">
    <w:p w:rsidR="00000000" w:rsidRDefault="0083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8F" w:rsidRDefault="00835AF3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8F" w:rsidRDefault="00835AF3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8F" w:rsidRDefault="00FC6C8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8F" w:rsidRDefault="00FC6C8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8F"/>
    <w:rsid w:val="00835AF3"/>
    <w:rsid w:val="00F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97864-D306-4A69-90E0-C5D900DA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518</Words>
  <Characters>2959</Characters>
  <Application>Microsoft Office Word</Application>
  <DocSecurity>0</DocSecurity>
  <Lines>24</Lines>
  <Paragraphs>6</Paragraphs>
  <ScaleCrop>false</ScaleCrop>
  <Company>diakov.net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34</cp:revision>
  <cp:lastPrinted>2024-11-18T13:42:00Z</cp:lastPrinted>
  <dcterms:created xsi:type="dcterms:W3CDTF">2024-06-06T06:26:00Z</dcterms:created>
  <dcterms:modified xsi:type="dcterms:W3CDTF">2024-12-06T07:25:00Z</dcterms:modified>
  <dc:language>uk-UA</dc:language>
</cp:coreProperties>
</file>