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20453E"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4" o:title=""/>
          </v:shape>
          <o:OLEObject Type="Embed" ProgID="Word.Picture.8" ShapeID="_x0000_i1025" DrawAspect="Content" ObjectID="_1715403587" r:id="rId5"/>
        </w:object>
      </w:r>
    </w:p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453E">
        <w:rPr>
          <w:rFonts w:ascii="Times New Roman" w:eastAsia="Times New Roman" w:hAnsi="Times New Roman" w:cs="Times New Roman"/>
          <w:b/>
          <w:spacing w:val="-8"/>
          <w:sz w:val="28"/>
          <w:szCs w:val="2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453E"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20453E" w:rsidRPr="0020453E" w:rsidTr="000E723B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0453E" w:rsidRPr="0020453E" w:rsidRDefault="0020453E" w:rsidP="0020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val="uk-UA" w:eastAsia="ru-RU"/>
              </w:rPr>
            </w:pPr>
          </w:p>
        </w:tc>
      </w:tr>
    </w:tbl>
    <w:p w:rsidR="0020453E" w:rsidRPr="0020453E" w:rsidRDefault="0020453E" w:rsidP="002045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val="uk-UA" w:eastAsia="ru-RU"/>
        </w:rPr>
      </w:pPr>
    </w:p>
    <w:p w:rsidR="0020453E" w:rsidRPr="0020453E" w:rsidRDefault="0020453E" w:rsidP="0020453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20453E" w:rsidRPr="0020453E" w:rsidRDefault="0020453E" w:rsidP="0020453E">
      <w:pPr>
        <w:keepNext/>
        <w:tabs>
          <w:tab w:val="center" w:pos="4819"/>
          <w:tab w:val="left" w:pos="70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val="uk-UA" w:eastAsia="ru-RU"/>
        </w:rPr>
      </w:pPr>
      <w:r w:rsidRPr="0020453E"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  <w:tab/>
      </w:r>
      <w:r w:rsidRPr="0020453E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val="uk-UA" w:eastAsia="ru-RU"/>
        </w:rPr>
        <w:t xml:space="preserve">Р І Ш Е Н Н Я </w:t>
      </w:r>
      <w:r w:rsidRPr="0020453E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val="uk-UA" w:eastAsia="ru-RU"/>
        </w:rPr>
        <w:tab/>
      </w:r>
    </w:p>
    <w:p w:rsidR="0020453E" w:rsidRPr="0020453E" w:rsidRDefault="0020453E" w:rsidP="0020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20453E" w:rsidRPr="0020453E" w:rsidRDefault="0020453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>___________</w:t>
      </w:r>
      <w:r w:rsidRPr="0020453E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                                     м.Нікополь                               </w:t>
      </w:r>
      <w:r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        </w:t>
      </w:r>
      <w:r w:rsidRPr="0020453E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  </w:t>
      </w:r>
      <w:r w:rsidRPr="0020453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№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>___________</w:t>
      </w:r>
    </w:p>
    <w:p w:rsidR="0020453E" w:rsidRPr="0020453E" w:rsidRDefault="0020453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E2BCD" w:rsidRPr="007C1B09" w:rsidRDefault="00BE2BCD" w:rsidP="00BE2B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7C1B0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Про внесення змін до рішення виконкому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7C1B0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Нікопольської міської ради від 04.10.2021 №873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«</w:t>
      </w:r>
      <w:r w:rsidRPr="007C1B0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Про встановлення тарифу на послуги з перевезення пасажирів на міських автобусних маршрутах загального користування в м. Нікополі»</w:t>
      </w:r>
    </w:p>
    <w:p w:rsidR="0020453E" w:rsidRDefault="0020453E" w:rsidP="002045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9C6" w:rsidRPr="0020453E" w:rsidRDefault="001C69C6" w:rsidP="002045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453E" w:rsidRPr="001160B1" w:rsidRDefault="007A54B6" w:rsidP="0020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20453E" w:rsidRPr="00204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BB5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20453E" w:rsidRPr="00204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</w:t>
      </w:r>
      <w:r w:rsid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«Про автомобільний транспорт» </w:t>
      </w:r>
      <w:r w:rsidR="00D16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46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E21CB" w:rsidRP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.04.</w:t>
      </w:r>
      <w:r w:rsidR="00EE21CB" w:rsidRP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2001</w:t>
      </w:r>
      <w:r w:rsid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21CB" w:rsidRP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2344-III</w:t>
      </w:r>
      <w:r w:rsidR="00EE2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 w:rsidR="0020453E" w:rsidRPr="00204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4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Указу Президента України «Про продовження строку дії воєнного стану в Україні» від 22.05.2022 № </w:t>
      </w:r>
      <w:r w:rsidR="009342E4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2263-ІХ</w:t>
      </w:r>
      <w:r w:rsidR="00EE21CB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«Про внесення змін до деяких законів України щодо функціонування державної служби та місцевого самоврядування у період дії воєнного стану» від 12.05.2022 №2259-ІХ, </w:t>
      </w:r>
      <w:r w:rsidR="0020453E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транспорту та зв’язку України від 17.11.2009 №1175</w:t>
      </w:r>
      <w:r w:rsidR="001C69C6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0453E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Методики розрахунку тарифів на послуги пасажирського автомобільного транспорту» (із змінами)</w:t>
      </w:r>
      <w:r w:rsidR="001C69C6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453E" w:rsidRPr="001C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28 Закону України «Про місцеве самоврядування в </w:t>
      </w:r>
      <w:r w:rsidR="0020453E"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7A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7A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в’язку зі звернення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7A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автомобільних перевізників, які надають транспортні послуги в місті Нікополі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A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стрімкого зростання вартості палива, подані ними розрахунки та документи, які підтверджують їх витрати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A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виникла необхідність  щодо  встановлення тарифу на послуги з перевезення пасажирів на міських автобусних маршрутах загального  користування  на   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кономічно обґрунтова-ному  рівні, </w:t>
      </w:r>
      <w:r w:rsidR="0020453E"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Нікопольської міської ради</w:t>
      </w:r>
    </w:p>
    <w:p w:rsidR="0020453E" w:rsidRPr="001160B1" w:rsidRDefault="0020453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160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ВИРІШИВ:</w:t>
      </w:r>
    </w:p>
    <w:p w:rsidR="009F05DB" w:rsidRDefault="009F05DB" w:rsidP="009F05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Внести зміни до </w:t>
      </w:r>
      <w:r w:rsidR="00BD4A20"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п.1 </w:t>
      </w:r>
      <w:r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виконкому Нікопольської міської ради від 04.10.2021 №873 «Про встановлення тарифу на послуги з перевезення пасажирів на міських автобусних маршрутах загального користування в м. Нікополі», виклавши </w:t>
      </w:r>
      <w:r w:rsidR="00BD4A20"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Pr="0011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новій редакції: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05DB" w:rsidRPr="00D12839" w:rsidRDefault="009F05DB" w:rsidP="009F05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07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тариф на послуги з перевезення пасажирів на міських автобусних маршрутах загального користування – </w:t>
      </w:r>
      <w:r w:rsidR="002C30F5"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за разовий проїзд одного пасажира».</w:t>
      </w:r>
    </w:p>
    <w:p w:rsidR="0020453E" w:rsidRPr="00D12839" w:rsidRDefault="0020453E" w:rsidP="0020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Встановити, що дане рішення набуває чинності з </w:t>
      </w:r>
      <w:r w:rsidR="007F4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12839"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</w:t>
      </w:r>
      <w:r w:rsidR="00713E1B"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</w:t>
      </w: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0453E" w:rsidRPr="0020453E" w:rsidRDefault="0020453E" w:rsidP="0020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D128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12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заступників міського голови відповідно </w:t>
      </w:r>
      <w:r w:rsidRPr="00204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розподілу функціональних повноважень.</w:t>
      </w:r>
    </w:p>
    <w:p w:rsidR="0020453E" w:rsidRPr="0020453E" w:rsidRDefault="0020453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453E" w:rsidRDefault="0020453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16DAE" w:rsidRPr="0020453E" w:rsidRDefault="00D16DAE" w:rsidP="0020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453E" w:rsidRPr="0020453E" w:rsidRDefault="0020453E" w:rsidP="00F54A89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0453E" w:rsidRPr="0020453E" w:rsidSect="00F01E1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2045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                                                                         Олександр САЮК</w:t>
      </w:r>
    </w:p>
    <w:p w:rsidR="0089640A" w:rsidRPr="002F07E3" w:rsidRDefault="0089640A" w:rsidP="00F54A89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640A" w:rsidRPr="002F07E3" w:rsidSect="00F01E19">
      <w:pgSz w:w="11906" w:h="16838"/>
      <w:pgMar w:top="284" w:right="170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2B"/>
    <w:rsid w:val="001160B1"/>
    <w:rsid w:val="001515FD"/>
    <w:rsid w:val="001C4861"/>
    <w:rsid w:val="001C69C6"/>
    <w:rsid w:val="0020453E"/>
    <w:rsid w:val="00273F22"/>
    <w:rsid w:val="002C30F5"/>
    <w:rsid w:val="002D6AE3"/>
    <w:rsid w:val="002F07E3"/>
    <w:rsid w:val="003A1F27"/>
    <w:rsid w:val="00467A27"/>
    <w:rsid w:val="00522FA0"/>
    <w:rsid w:val="005862C0"/>
    <w:rsid w:val="006A1423"/>
    <w:rsid w:val="006A7AED"/>
    <w:rsid w:val="00713E1B"/>
    <w:rsid w:val="007A54B6"/>
    <w:rsid w:val="007C1B09"/>
    <w:rsid w:val="007F4A06"/>
    <w:rsid w:val="00846F6B"/>
    <w:rsid w:val="00851B7B"/>
    <w:rsid w:val="0089640A"/>
    <w:rsid w:val="008D6960"/>
    <w:rsid w:val="009342E4"/>
    <w:rsid w:val="009F05DB"/>
    <w:rsid w:val="00B113F6"/>
    <w:rsid w:val="00BB5808"/>
    <w:rsid w:val="00BD4A20"/>
    <w:rsid w:val="00BE2BCD"/>
    <w:rsid w:val="00C33BF8"/>
    <w:rsid w:val="00CA0B97"/>
    <w:rsid w:val="00CA1644"/>
    <w:rsid w:val="00D12839"/>
    <w:rsid w:val="00D16DAE"/>
    <w:rsid w:val="00D2343B"/>
    <w:rsid w:val="00D6692B"/>
    <w:rsid w:val="00E83927"/>
    <w:rsid w:val="00E87961"/>
    <w:rsid w:val="00EE21CB"/>
    <w:rsid w:val="00F01E19"/>
    <w:rsid w:val="00F50AC7"/>
    <w:rsid w:val="00F54A89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CC6F38"/>
  <w15:chartTrackingRefBased/>
  <w15:docId w15:val="{D985D2F9-DADC-4055-8399-FC05AE7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AED"/>
    <w:rPr>
      <w:rFonts w:ascii="Segoe UI" w:hAnsi="Segoe UI" w:cs="Segoe UI"/>
      <w:sz w:val="18"/>
      <w:szCs w:val="18"/>
    </w:rPr>
  </w:style>
  <w:style w:type="character" w:customStyle="1" w:styleId="rvts44">
    <w:name w:val="rvts44"/>
    <w:basedOn w:val="a0"/>
    <w:rsid w:val="00EE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11">
          <w:marLeft w:val="0"/>
          <w:marRight w:val="0"/>
          <w:marTop w:val="300"/>
          <w:marBottom w:val="30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102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710monplt@NAS.LOCAL</dc:creator>
  <cp:keywords/>
  <dc:description/>
  <cp:lastModifiedBy>712emmnan3</cp:lastModifiedBy>
  <cp:revision>2</cp:revision>
  <cp:lastPrinted>2022-05-27T07:02:00Z</cp:lastPrinted>
  <dcterms:created xsi:type="dcterms:W3CDTF">2022-05-30T05:13:00Z</dcterms:created>
  <dcterms:modified xsi:type="dcterms:W3CDTF">2022-05-30T05:13:00Z</dcterms:modified>
</cp:coreProperties>
</file>