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0504EED" w14:textId="77777777" w:rsidR="00940BCD" w:rsidRPr="007F4AB0" w:rsidRDefault="00940BCD" w:rsidP="00940BCD">
      <w:pPr>
        <w:pStyle w:val="a3"/>
      </w:pPr>
      <w:r w:rsidRPr="007F4AB0">
        <w:rPr>
          <w:b w:val="0"/>
          <w:bCs/>
        </w:rPr>
        <w:object w:dxaOrig="955" w:dyaOrig="1107" w14:anchorId="157EB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17830917" r:id="rId9"/>
        </w:object>
      </w:r>
    </w:p>
    <w:p w14:paraId="13F09778" w14:textId="77777777" w:rsidR="00940BCD" w:rsidRPr="007F4AB0" w:rsidRDefault="00940BCD" w:rsidP="00940BCD">
      <w:pPr>
        <w:pStyle w:val="a3"/>
        <w:rPr>
          <w:sz w:val="20"/>
        </w:rPr>
      </w:pPr>
    </w:p>
    <w:p w14:paraId="0FEF8102" w14:textId="77777777" w:rsidR="00940BCD" w:rsidRPr="0039462D" w:rsidRDefault="00940BCD" w:rsidP="00940BCD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462D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7234D5DB" w14:textId="77777777" w:rsidR="00940BCD" w:rsidRPr="0039462D" w:rsidRDefault="00940BCD" w:rsidP="00940BCD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462D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6FFD323C" w14:textId="77777777" w:rsidR="00940BCD" w:rsidRPr="0039462D" w:rsidRDefault="00940BCD" w:rsidP="00940BCD">
      <w:pPr>
        <w:pStyle w:val="a3"/>
        <w:jc w:val="left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40BCD" w:rsidRPr="007F4AB0" w14:paraId="5CAB79D1" w14:textId="77777777" w:rsidTr="0098192E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F7D156A" w14:textId="77777777" w:rsidR="00940BCD" w:rsidRPr="007F4AB0" w:rsidRDefault="00940BCD" w:rsidP="0098192E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14:paraId="396D3FDC" w14:textId="77777777" w:rsidR="00940BCD" w:rsidRPr="007F4AB0" w:rsidRDefault="00940BCD" w:rsidP="00940BCD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7F4AB0">
        <w:rPr>
          <w:spacing w:val="56"/>
        </w:rPr>
        <w:t>Р І Ш Е Н Н Я</w:t>
      </w:r>
    </w:p>
    <w:p w14:paraId="2F37BB35" w14:textId="77777777" w:rsidR="00940BCD" w:rsidRPr="007F4AB0" w:rsidRDefault="00940BCD" w:rsidP="00940BCD">
      <w:pPr>
        <w:rPr>
          <w:rFonts w:ascii="Times New Roman" w:hAnsi="Times New Roman" w:cs="Times New Roman"/>
          <w:sz w:val="20"/>
          <w:lang w:val="uk-UA"/>
        </w:rPr>
      </w:pPr>
    </w:p>
    <w:p w14:paraId="0815A365" w14:textId="77777777" w:rsidR="00940BCD" w:rsidRPr="007F4AB0" w:rsidRDefault="000D6AC0" w:rsidP="00940B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940BCD" w:rsidRPr="007F4AB0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                       м. Нікополь                                 </w:t>
      </w:r>
      <w:r w:rsidR="00940BCD" w:rsidRPr="007F4AB0">
        <w:rPr>
          <w:rFonts w:ascii="Times New Roman" w:hAnsi="Times New Roman" w:cs="Times New Roman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880F7A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1D5455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782763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412A0394" w14:textId="77777777" w:rsidR="00B90A36" w:rsidRDefault="00B90A36" w:rsidP="00B90A3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3D80CDA" w14:textId="77777777" w:rsidR="00940BCD" w:rsidRPr="00B90A36" w:rsidRDefault="00940BCD" w:rsidP="00B90A3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B90A36">
        <w:rPr>
          <w:rFonts w:ascii="Times New Roman" w:hAnsi="Times New Roman" w:cs="Times New Roman"/>
          <w:sz w:val="28"/>
          <w:szCs w:val="28"/>
          <w:lang w:val="uk-UA"/>
        </w:rPr>
        <w:t>Про схвалення змін</w:t>
      </w:r>
    </w:p>
    <w:p w14:paraId="1271B0A2" w14:textId="77777777" w:rsidR="00940BCD" w:rsidRPr="00B90A36" w:rsidRDefault="00940BCD" w:rsidP="00B90A3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B90A36">
        <w:rPr>
          <w:rFonts w:ascii="Times New Roman" w:hAnsi="Times New Roman" w:cs="Times New Roman"/>
          <w:sz w:val="28"/>
          <w:szCs w:val="28"/>
          <w:lang w:val="uk-UA"/>
        </w:rPr>
        <w:t>до кошторисних призначень</w:t>
      </w:r>
    </w:p>
    <w:p w14:paraId="2E91FB7D" w14:textId="77777777" w:rsidR="00940BCD" w:rsidRPr="00B90A36" w:rsidRDefault="00940BCD" w:rsidP="00B90A3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B90A36">
        <w:rPr>
          <w:rFonts w:ascii="Times New Roman" w:hAnsi="Times New Roman" w:cs="Times New Roman"/>
          <w:sz w:val="28"/>
          <w:szCs w:val="28"/>
          <w:lang w:val="uk-UA"/>
        </w:rPr>
        <w:t>управління гуманітарної</w:t>
      </w:r>
    </w:p>
    <w:p w14:paraId="3169AC93" w14:textId="77777777" w:rsidR="00940BCD" w:rsidRDefault="00940BCD" w:rsidP="00B90A3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B90A36">
        <w:rPr>
          <w:rFonts w:ascii="Times New Roman" w:hAnsi="Times New Roman" w:cs="Times New Roman"/>
          <w:sz w:val="28"/>
          <w:szCs w:val="28"/>
          <w:lang w:val="uk-UA"/>
        </w:rPr>
        <w:t>політики на 20</w:t>
      </w:r>
      <w:r w:rsidR="00D022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6AC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90A3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3E0E45CA" w14:textId="77777777" w:rsidR="00B90A36" w:rsidRDefault="00B90A36" w:rsidP="00B90A3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44982DAD" w14:textId="77777777" w:rsidR="00B90A36" w:rsidRPr="00B90A36" w:rsidRDefault="00B90A36" w:rsidP="00B90A3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D1D10C7" w14:textId="77777777" w:rsidR="00940BCD" w:rsidRPr="00B90A36" w:rsidRDefault="00940BCD" w:rsidP="00B90A3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A36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необхідністю перерозподілу планових асигнувань для забезпечення реалізації затверджених програм та наявністю економії коштів, </w:t>
      </w:r>
      <w:r w:rsidR="00F309E8">
        <w:rPr>
          <w:rFonts w:ascii="Times New Roman" w:hAnsi="Times New Roman" w:cs="Times New Roman"/>
          <w:sz w:val="28"/>
          <w:szCs w:val="28"/>
          <w:lang w:val="uk-UA"/>
        </w:rPr>
        <w:t xml:space="preserve">з метою виконання Закону України «Про внесення змін до деяких законів України щодо врегулювання окремих питань у сфері надання житлово-комунальних послуг», </w:t>
      </w:r>
      <w:r w:rsidRPr="00B90A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28 Закону України «Про місцеве самоврядування в Україні», виконавчий комітет Нікопольської міської ради </w:t>
      </w:r>
    </w:p>
    <w:p w14:paraId="7F196E57" w14:textId="77777777" w:rsidR="005A30AB" w:rsidRPr="00B90A36" w:rsidRDefault="00940BCD" w:rsidP="00B90A3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A36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0DAB0DD3" w14:textId="4C64D3D8" w:rsidR="00A81392" w:rsidRPr="00E57A2D" w:rsidRDefault="00940BCD" w:rsidP="00434A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A36">
        <w:rPr>
          <w:rFonts w:ascii="Times New Roman" w:hAnsi="Times New Roman" w:cs="Times New Roman"/>
          <w:sz w:val="28"/>
          <w:szCs w:val="28"/>
          <w:lang w:val="uk-UA"/>
        </w:rPr>
        <w:t>1. Схвалити зміни до кошторисних призначень управління гуманітарної політики за рахунок зменшення видатків</w:t>
      </w:r>
      <w:r w:rsidR="000D6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0A36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D02249">
        <w:rPr>
          <w:rFonts w:ascii="Times New Roman" w:hAnsi="Times New Roman" w:cs="Times New Roman"/>
          <w:sz w:val="28"/>
          <w:szCs w:val="28"/>
          <w:lang w:val="uk-UA"/>
        </w:rPr>
        <w:t>загальному</w:t>
      </w:r>
      <w:r w:rsidR="000D6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0A36">
        <w:rPr>
          <w:rFonts w:ascii="Times New Roman" w:hAnsi="Times New Roman" w:cs="Times New Roman"/>
          <w:sz w:val="28"/>
          <w:szCs w:val="28"/>
          <w:lang w:val="uk-UA"/>
        </w:rPr>
        <w:t xml:space="preserve">фонду в сумі 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35700</w:t>
      </w:r>
      <w:r w:rsidR="002A0DAB" w:rsidRPr="00E57A2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773C8" w:rsidRPr="00E57A2D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02249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E57A2D">
        <w:rPr>
          <w:rFonts w:ascii="Times New Roman" w:hAnsi="Times New Roman" w:cs="Times New Roman"/>
          <w:sz w:val="28"/>
          <w:szCs w:val="28"/>
          <w:lang w:val="uk-UA"/>
        </w:rPr>
        <w:t>, у тому числі</w:t>
      </w:r>
      <w:r w:rsidR="00A81392" w:rsidRPr="00E57A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63E01D6" w14:textId="286AC019" w:rsidR="00D304B5" w:rsidRPr="00E57A2D" w:rsidRDefault="00FE4767" w:rsidP="00434A0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A2D">
        <w:rPr>
          <w:rFonts w:ascii="Times New Roman" w:hAnsi="Times New Roman" w:cs="Times New Roman"/>
          <w:sz w:val="28"/>
          <w:szCs w:val="28"/>
          <w:lang w:val="uk-UA"/>
        </w:rPr>
        <w:t>КПКВК МБ</w:t>
      </w:r>
      <w:r w:rsidR="00CC68B3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DB5" w:rsidRPr="00E57A2D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4082</w:t>
      </w:r>
      <w:r w:rsidR="006B2DB5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5A9" w:rsidRPr="00E57A2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Інші заходи в галузі культури і мистецтв</w:t>
      </w:r>
      <w:r w:rsidR="009625A9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773C8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КЕКВ 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2210</w:t>
      </w:r>
      <w:r w:rsidR="008773C8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28200</w:t>
      </w:r>
      <w:r w:rsidR="006B2DB5" w:rsidRPr="00E57A2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C68B3" w:rsidRPr="00E57A2D">
        <w:rPr>
          <w:rFonts w:ascii="Times New Roman" w:hAnsi="Times New Roman" w:cs="Times New Roman"/>
          <w:sz w:val="28"/>
          <w:szCs w:val="28"/>
          <w:lang w:val="uk-UA"/>
        </w:rPr>
        <w:t>,00 грн</w:t>
      </w:r>
      <w:r w:rsidR="00B90A36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5575" w:rsidRPr="00E45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предмети, матеріали, обладнання та інвентар</w:t>
      </w:r>
      <w:r w:rsidR="00E45575" w:rsidRPr="006B6A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3E25AC" w14:textId="77777777" w:rsidR="00E45575" w:rsidRDefault="009F5B98" w:rsidP="00E4557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КПКВК МБ 1015051</w:t>
      </w:r>
      <w:r w:rsidR="00A81392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5A9" w:rsidRPr="00E57A2D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Фінансова підтримка регіональних Всеукраїнських об</w:t>
      </w:r>
      <w:r w:rsidRPr="009F5B98"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 фізкультурно-спортивної спрямованості для проведення навчально-тренувальної та спортивної роботи</w:t>
      </w:r>
      <w:r w:rsidR="009625A9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КЕКВ 2610</w:t>
      </w:r>
      <w:r w:rsidR="00A81392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2A0DAB" w:rsidRPr="00E57A2D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A81392" w:rsidRPr="00E57A2D">
        <w:rPr>
          <w:rFonts w:ascii="Times New Roman" w:hAnsi="Times New Roman" w:cs="Times New Roman"/>
          <w:sz w:val="28"/>
          <w:szCs w:val="28"/>
          <w:lang w:val="uk-UA"/>
        </w:rPr>
        <w:t>,00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575" w:rsidRPr="00E45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="00E45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3D5721D8" w14:textId="2EC4715F" w:rsidR="002A0DAB" w:rsidRPr="00E57A2D" w:rsidRDefault="00940BCD" w:rsidP="00E4557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A2D">
        <w:rPr>
          <w:rFonts w:ascii="Times New Roman" w:hAnsi="Times New Roman" w:cs="Times New Roman"/>
          <w:sz w:val="28"/>
          <w:szCs w:val="28"/>
          <w:lang w:val="uk-UA"/>
        </w:rPr>
        <w:t>2. Схвалити зміни до кош</w:t>
      </w:r>
      <w:r w:rsidR="00B90A36" w:rsidRPr="00E57A2D">
        <w:rPr>
          <w:rFonts w:ascii="Times New Roman" w:hAnsi="Times New Roman" w:cs="Times New Roman"/>
          <w:sz w:val="28"/>
          <w:szCs w:val="28"/>
          <w:lang w:val="uk-UA"/>
        </w:rPr>
        <w:t>торисних призначень управління гуманітарної політики</w:t>
      </w:r>
      <w:r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збільшення видатків по </w:t>
      </w:r>
      <w:r w:rsidR="00D02249" w:rsidRPr="00E57A2D">
        <w:rPr>
          <w:rFonts w:ascii="Times New Roman" w:hAnsi="Times New Roman" w:cs="Times New Roman"/>
          <w:sz w:val="28"/>
          <w:szCs w:val="28"/>
          <w:lang w:val="uk-UA"/>
        </w:rPr>
        <w:t>загальному</w:t>
      </w:r>
      <w:r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фонду в </w:t>
      </w:r>
      <w:r w:rsidR="00B040C9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35700</w:t>
      </w:r>
      <w:r w:rsidR="006B2DB5" w:rsidRPr="00E57A2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773C8" w:rsidRPr="00E57A2D">
        <w:rPr>
          <w:rFonts w:ascii="Times New Roman" w:hAnsi="Times New Roman" w:cs="Times New Roman"/>
          <w:sz w:val="28"/>
          <w:szCs w:val="28"/>
          <w:lang w:val="uk-UA"/>
        </w:rPr>
        <w:t>,00 грн.</w:t>
      </w:r>
      <w:r w:rsidR="00727130" w:rsidRPr="00E57A2D">
        <w:rPr>
          <w:rFonts w:ascii="Times New Roman" w:hAnsi="Times New Roman" w:cs="Times New Roman"/>
          <w:sz w:val="28"/>
          <w:szCs w:val="28"/>
          <w:lang w:val="uk-UA"/>
        </w:rPr>
        <w:t>, у тому числі</w:t>
      </w:r>
      <w:r w:rsidR="002A0DAB" w:rsidRPr="00E57A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BA2DAB" w14:textId="3A0275B0" w:rsidR="002A0DAB" w:rsidRPr="006B6A05" w:rsidRDefault="00D304B5" w:rsidP="00434A0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КПКВК МБ 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1015011</w:t>
      </w:r>
      <w:r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5A9" w:rsidRPr="00E57A2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Проведення навчально-тренувальних зборів і змагань з олімпійських видів спорту</w:t>
      </w:r>
      <w:r w:rsidR="009625A9" w:rsidRPr="00E57A2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КЕКВ </w:t>
      </w:r>
      <w:r w:rsidR="00E4557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6A0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6B2DB5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B98">
        <w:rPr>
          <w:rFonts w:ascii="Times New Roman" w:hAnsi="Times New Roman" w:cs="Times New Roman"/>
          <w:sz w:val="28"/>
          <w:szCs w:val="28"/>
          <w:lang w:val="uk-UA"/>
        </w:rPr>
        <w:t>75000</w:t>
      </w:r>
      <w:r w:rsidR="00C96E5E" w:rsidRPr="00E57A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00 грн. </w:t>
      </w:r>
      <w:r w:rsidR="00E45575" w:rsidRPr="00E45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предмети, матеріали, обладнання та інвентар</w:t>
      </w:r>
      <w:r w:rsidR="00E45575" w:rsidRPr="006B6A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76CD91" w14:textId="34587191" w:rsidR="002A0DAB" w:rsidRPr="00E45575" w:rsidRDefault="00657880" w:rsidP="00434A0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КПКВК МБ 1015031</w:t>
      </w:r>
      <w:r w:rsidR="006B2DB5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2D" w:rsidRPr="00E57A2D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="00E57A2D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КЕКВ 2275</w:t>
      </w:r>
      <w:r w:rsidR="00D02249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282000</w:t>
      </w:r>
      <w:r w:rsidR="00D02249" w:rsidRPr="00E57A2D">
        <w:rPr>
          <w:rFonts w:ascii="Times New Roman" w:hAnsi="Times New Roman" w:cs="Times New Roman"/>
          <w:sz w:val="28"/>
          <w:szCs w:val="28"/>
          <w:lang w:val="uk-UA"/>
        </w:rPr>
        <w:t xml:space="preserve">,00 грн. </w:t>
      </w:r>
      <w:r w:rsidR="00E45575" w:rsidRPr="00E45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Pr="00E455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60C332" w14:textId="5DAF36BE" w:rsidR="00940BCD" w:rsidRPr="00657880" w:rsidRDefault="00940BCD" w:rsidP="00657880">
      <w:pPr>
        <w:pStyle w:val="1"/>
        <w:ind w:firstLine="708"/>
        <w:jc w:val="left"/>
        <w:rPr>
          <w:b w:val="0"/>
          <w:sz w:val="28"/>
          <w:szCs w:val="28"/>
        </w:rPr>
      </w:pPr>
      <w:r w:rsidRPr="00657880">
        <w:rPr>
          <w:b w:val="0"/>
          <w:sz w:val="28"/>
          <w:szCs w:val="28"/>
        </w:rPr>
        <w:t>3. Управлінню економіки, фінансів та міського бюджету Нікопольської міської ради (Давидко) внести відповідні зміни до розпису видатків бюджету міста на 20</w:t>
      </w:r>
      <w:r w:rsidR="006B2DB5" w:rsidRPr="00657880">
        <w:rPr>
          <w:b w:val="0"/>
          <w:sz w:val="28"/>
          <w:szCs w:val="28"/>
        </w:rPr>
        <w:t>22</w:t>
      </w:r>
      <w:r w:rsidRPr="00657880">
        <w:rPr>
          <w:b w:val="0"/>
          <w:sz w:val="28"/>
          <w:szCs w:val="28"/>
        </w:rPr>
        <w:t xml:space="preserve"> рік.         </w:t>
      </w:r>
    </w:p>
    <w:p w14:paraId="4F9B16A5" w14:textId="77777777" w:rsidR="00657880" w:rsidRDefault="00657880" w:rsidP="00434A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9D62EE4" w14:textId="6AB38526" w:rsidR="00657880" w:rsidRDefault="00657880" w:rsidP="000763F1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E3115" w14:textId="77777777" w:rsidR="000763F1" w:rsidRDefault="000763F1" w:rsidP="000763F1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1DA150" w14:textId="77777777" w:rsidR="000763F1" w:rsidRPr="0018525B" w:rsidRDefault="000763F1" w:rsidP="000763F1">
      <w:pPr>
        <w:pStyle w:val="1"/>
        <w:rPr>
          <w:b w:val="0"/>
          <w:sz w:val="28"/>
          <w:szCs w:val="28"/>
        </w:rPr>
      </w:pPr>
      <w:r w:rsidRPr="0018525B">
        <w:rPr>
          <w:b w:val="0"/>
          <w:sz w:val="28"/>
          <w:szCs w:val="28"/>
        </w:rPr>
        <w:t>2</w:t>
      </w:r>
    </w:p>
    <w:p w14:paraId="6D2D3F8F" w14:textId="6DE308D1" w:rsidR="00940BCD" w:rsidRPr="00B90A36" w:rsidRDefault="00940BCD" w:rsidP="00434A0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0A36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</w:t>
      </w:r>
      <w:r w:rsidR="00B90A36" w:rsidRPr="00B90A3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заступника</w:t>
      </w:r>
      <w:r w:rsidRPr="00B90A36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згідно з розподілом функціональних повноважень.</w:t>
      </w:r>
    </w:p>
    <w:p w14:paraId="7BEC4E73" w14:textId="77777777" w:rsidR="005A6760" w:rsidRDefault="005A6760" w:rsidP="00940BC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8A9B92" w14:textId="77777777" w:rsidR="00880F7A" w:rsidRDefault="00880F7A" w:rsidP="00940BC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F0B60" w14:textId="1CA18768" w:rsidR="00940BCD" w:rsidRPr="007F4AB0" w:rsidRDefault="00940BCD" w:rsidP="00940BCD">
      <w:pPr>
        <w:tabs>
          <w:tab w:val="left" w:pos="70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B0">
        <w:rPr>
          <w:rFonts w:ascii="Times New Roman" w:hAnsi="Times New Roman" w:cs="Times New Roman"/>
          <w:sz w:val="28"/>
          <w:szCs w:val="28"/>
          <w:lang w:val="uk-UA"/>
        </w:rPr>
        <w:t xml:space="preserve">Міський  голова        </w:t>
      </w:r>
      <w:r w:rsidR="00E57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18525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615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C14">
        <w:rPr>
          <w:rFonts w:ascii="Times New Roman" w:hAnsi="Times New Roman" w:cs="Times New Roman"/>
          <w:sz w:val="28"/>
          <w:szCs w:val="28"/>
          <w:lang w:val="uk-UA"/>
        </w:rPr>
        <w:t>Олександр САЮК</w:t>
      </w:r>
      <w:r w:rsidRPr="007F4AB0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FE44BD4" w14:textId="77777777" w:rsidR="00BB3837" w:rsidRDefault="00BB3837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443DB159" w14:textId="77777777" w:rsidR="00BB3837" w:rsidRDefault="00BB3837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DC9790E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535B9C6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7924906E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AC5D250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6221EE66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4AC3A6C1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4EE122F0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2E062F73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3E571596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2DE3E7EC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1B4506B4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421EE32F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35FE59F7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79CE350A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76D5B871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011B1FA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41E57F17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1C4962D6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466165D0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218BADA3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6910E3A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5DB698B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4D6C9BE3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5AA53B9D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FECE24F" w14:textId="77777777" w:rsidR="00542E72" w:rsidRDefault="00542E72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DB2B63C" w14:textId="77777777" w:rsidR="00E25C69" w:rsidRDefault="00E25C69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378CDC0E" w14:textId="77777777" w:rsidR="0018525B" w:rsidRDefault="0018525B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67699D73" w14:textId="77777777" w:rsidR="0018525B" w:rsidRDefault="0018525B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3C3BAB98" w14:textId="77777777" w:rsidR="0018525B" w:rsidRDefault="0018525B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0A5C3136" w14:textId="77777777" w:rsidR="0087174A" w:rsidRDefault="0087174A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47EB326D" w14:textId="77777777" w:rsidR="0087174A" w:rsidRDefault="0087174A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350C1AED" w14:textId="77777777" w:rsidR="0087174A" w:rsidRDefault="0087174A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2559FAD4" w14:textId="77777777" w:rsidR="0087174A" w:rsidRDefault="0087174A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683C6AFD" w14:textId="05EE4D1E" w:rsidR="00353E86" w:rsidRDefault="00353E86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lang w:val="uk-UA"/>
        </w:rPr>
      </w:pPr>
    </w:p>
    <w:p w14:paraId="1C05E4DB" w14:textId="000F5BAB" w:rsidR="00BA51AF" w:rsidRPr="00BA51AF" w:rsidRDefault="00BA51AF" w:rsidP="00BA51AF">
      <w:pPr>
        <w:tabs>
          <w:tab w:val="left" w:pos="0"/>
          <w:tab w:val="left" w:pos="567"/>
        </w:tabs>
        <w:spacing w:after="0"/>
        <w:ind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1AF">
        <w:rPr>
          <w:rFonts w:ascii="Times New Roman" w:hAnsi="Times New Roman" w:cs="Times New Roman"/>
          <w:sz w:val="28"/>
          <w:lang w:val="uk-UA"/>
        </w:rPr>
        <w:t>Рішення  підготовлено управлінням  гуманітарної політики</w:t>
      </w:r>
    </w:p>
    <w:p w14:paraId="29295CDB" w14:textId="77777777" w:rsidR="00BA51AF" w:rsidRPr="00BA51AF" w:rsidRDefault="00BA51AF" w:rsidP="00BA51AF">
      <w:pPr>
        <w:tabs>
          <w:tab w:val="left" w:pos="0"/>
          <w:tab w:val="left" w:pos="738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</w:p>
    <w:p w14:paraId="32DC1959" w14:textId="77777777" w:rsidR="00BA51AF" w:rsidRPr="00BA51AF" w:rsidRDefault="00E25C69" w:rsidP="00BA51AF">
      <w:pPr>
        <w:tabs>
          <w:tab w:val="left" w:pos="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A51AF" w:rsidRPr="00BA51AF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1AF" w:rsidRPr="00BA51AF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14:paraId="40C5325D" w14:textId="77777777" w:rsidR="00BA51AF" w:rsidRPr="00E25C69" w:rsidRDefault="00BA51AF" w:rsidP="00BA51AF">
      <w:pPr>
        <w:tabs>
          <w:tab w:val="left" w:pos="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  <w:r w:rsidRPr="00BA51AF">
        <w:rPr>
          <w:rFonts w:ascii="Times New Roman" w:hAnsi="Times New Roman" w:cs="Times New Roman"/>
          <w:sz w:val="28"/>
          <w:szCs w:val="28"/>
          <w:lang w:val="uk-UA"/>
        </w:rPr>
        <w:t>гуманітарної політики</w:t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E25C69">
        <w:rPr>
          <w:rFonts w:ascii="Times New Roman" w:hAnsi="Times New Roman" w:cs="Times New Roman"/>
          <w:sz w:val="28"/>
          <w:szCs w:val="28"/>
          <w:lang w:val="uk-UA"/>
        </w:rPr>
        <w:t>Таїсія МАМОНТОВА</w:t>
      </w:r>
    </w:p>
    <w:p w14:paraId="6829FB1D" w14:textId="77777777" w:rsidR="00BA51AF" w:rsidRPr="00BA51AF" w:rsidRDefault="00BA51AF" w:rsidP="00BA51AF">
      <w:pPr>
        <w:tabs>
          <w:tab w:val="left" w:pos="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</w:p>
    <w:p w14:paraId="2D9385DE" w14:textId="77777777" w:rsidR="00BA51AF" w:rsidRPr="00BA51AF" w:rsidRDefault="00BA51AF" w:rsidP="00BA51AF">
      <w:pPr>
        <w:tabs>
          <w:tab w:val="left" w:pos="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  <w:r w:rsidRPr="00BA51AF">
        <w:rPr>
          <w:rFonts w:ascii="Times New Roman" w:hAnsi="Times New Roman" w:cs="Times New Roman"/>
          <w:sz w:val="28"/>
          <w:szCs w:val="28"/>
          <w:lang w:val="uk-UA"/>
        </w:rPr>
        <w:t>ЗАВІЗУВАЛИ:</w:t>
      </w:r>
    </w:p>
    <w:p w14:paraId="0F835292" w14:textId="77777777" w:rsidR="00BA51AF" w:rsidRPr="00BA51AF" w:rsidRDefault="00BA51AF" w:rsidP="00BA51AF">
      <w:pPr>
        <w:tabs>
          <w:tab w:val="left" w:pos="0"/>
        </w:tabs>
        <w:spacing w:after="0"/>
        <w:ind w:hanging="993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3C035201" w14:textId="77777777" w:rsidR="00BA51AF" w:rsidRPr="00BA51AF" w:rsidRDefault="00BA51AF" w:rsidP="00BA51AF">
      <w:pPr>
        <w:tabs>
          <w:tab w:val="left" w:pos="0"/>
        </w:tabs>
        <w:spacing w:after="0"/>
        <w:ind w:hanging="993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BA51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Керуючий справами виконкому</w:t>
      </w:r>
      <w:r w:rsidRPr="00BA51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BA51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BA51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BA51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BA51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  <w:t xml:space="preserve">    Наталя ГОРБОЛІС</w:t>
      </w:r>
    </w:p>
    <w:p w14:paraId="19AF15D8" w14:textId="6181A495" w:rsidR="00BA51AF" w:rsidRPr="00BA51AF" w:rsidRDefault="00BA51AF" w:rsidP="0099735F">
      <w:pPr>
        <w:tabs>
          <w:tab w:val="left" w:pos="0"/>
          <w:tab w:val="left" w:pos="702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CE5BFD4" w14:textId="77777777" w:rsidR="00BA51AF" w:rsidRPr="00BA51AF" w:rsidRDefault="00BA51AF" w:rsidP="00BA51AF">
      <w:pPr>
        <w:tabs>
          <w:tab w:val="left" w:pos="0"/>
          <w:tab w:val="left" w:pos="709"/>
          <w:tab w:val="left" w:pos="993"/>
          <w:tab w:val="left" w:pos="1843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  <w:r w:rsidRPr="00BA51AF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Ірина ХАРЧЕНКО</w:t>
      </w:r>
    </w:p>
    <w:p w14:paraId="44FD2958" w14:textId="77777777" w:rsidR="00BA51AF" w:rsidRPr="00BA51AF" w:rsidRDefault="00BA51AF" w:rsidP="00BA51AF">
      <w:pPr>
        <w:tabs>
          <w:tab w:val="left" w:pos="0"/>
          <w:tab w:val="left" w:pos="702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</w:p>
    <w:p w14:paraId="3F27DC3A" w14:textId="7D5B78F5" w:rsidR="00BA51AF" w:rsidRPr="00BA51AF" w:rsidRDefault="002309D2" w:rsidP="00BA51AF">
      <w:pPr>
        <w:tabs>
          <w:tab w:val="left" w:pos="0"/>
          <w:tab w:val="left" w:pos="702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="00BA51AF" w:rsidRPr="00BA51AF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економіки, </w:t>
      </w:r>
    </w:p>
    <w:p w14:paraId="77386CF1" w14:textId="77777777" w:rsidR="00BA51AF" w:rsidRPr="00BA51AF" w:rsidRDefault="00BA51AF" w:rsidP="00BA51AF">
      <w:pPr>
        <w:tabs>
          <w:tab w:val="left" w:pos="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  <w:r w:rsidRPr="00BA51AF">
        <w:rPr>
          <w:rFonts w:ascii="Times New Roman" w:hAnsi="Times New Roman" w:cs="Times New Roman"/>
          <w:sz w:val="28"/>
          <w:szCs w:val="28"/>
          <w:lang w:val="uk-UA"/>
        </w:rPr>
        <w:t>фінансів та міського бюджету</w:t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Олена ДАВИДКО</w:t>
      </w:r>
    </w:p>
    <w:p w14:paraId="4AB84B84" w14:textId="77777777" w:rsidR="00BA51AF" w:rsidRPr="00BA51AF" w:rsidRDefault="00BA51AF" w:rsidP="00BA51AF">
      <w:pPr>
        <w:tabs>
          <w:tab w:val="left" w:pos="0"/>
          <w:tab w:val="left" w:pos="702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</w:p>
    <w:p w14:paraId="1B35EB6F" w14:textId="77777777" w:rsidR="00BA51AF" w:rsidRDefault="00BA51AF" w:rsidP="00BA51AF">
      <w:pPr>
        <w:tabs>
          <w:tab w:val="left" w:pos="0"/>
          <w:tab w:val="left" w:pos="702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BA51A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</w:p>
    <w:p w14:paraId="7E95CB0D" w14:textId="77777777" w:rsidR="00BA51AF" w:rsidRPr="00BA51AF" w:rsidRDefault="00BA51AF" w:rsidP="00BA51AF">
      <w:pPr>
        <w:tabs>
          <w:tab w:val="left" w:pos="0"/>
          <w:tab w:val="left" w:pos="7020"/>
        </w:tabs>
        <w:spacing w:after="0"/>
        <w:ind w:hanging="993"/>
        <w:rPr>
          <w:rFonts w:ascii="Times New Roman" w:hAnsi="Times New Roman" w:cs="Times New Roman"/>
          <w:sz w:val="28"/>
          <w:szCs w:val="28"/>
          <w:lang w:val="uk-UA"/>
        </w:rPr>
      </w:pPr>
      <w:r w:rsidRPr="00BA51AF">
        <w:rPr>
          <w:rFonts w:ascii="Times New Roman" w:hAnsi="Times New Roman" w:cs="Times New Roman"/>
          <w:sz w:val="28"/>
          <w:szCs w:val="28"/>
          <w:lang w:val="uk-UA"/>
        </w:rPr>
        <w:t xml:space="preserve">правової політики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Дмитро ВІНТОНЯК</w:t>
      </w:r>
    </w:p>
    <w:p w14:paraId="539BA7BC" w14:textId="77777777" w:rsidR="00940BCD" w:rsidRPr="00BA51AF" w:rsidRDefault="00940BCD" w:rsidP="00BA51AF">
      <w:pPr>
        <w:spacing w:after="0"/>
        <w:ind w:right="219"/>
        <w:rPr>
          <w:rFonts w:ascii="Times New Roman" w:hAnsi="Times New Roman" w:cs="Times New Roman"/>
          <w:sz w:val="28"/>
          <w:lang w:val="uk-UA"/>
        </w:rPr>
      </w:pPr>
    </w:p>
    <w:sectPr w:rsidR="00940BCD" w:rsidRPr="00BA51AF" w:rsidSect="0018525B">
      <w:pgSz w:w="11906" w:h="16838"/>
      <w:pgMar w:top="-297" w:right="567" w:bottom="284" w:left="1701" w:header="709" w:footer="709" w:gutter="0"/>
      <w:pgNumType w:start="2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9265E" w14:textId="77777777" w:rsidR="00811172" w:rsidRDefault="00811172" w:rsidP="00811172">
      <w:pPr>
        <w:spacing w:after="0" w:line="240" w:lineRule="auto"/>
      </w:pPr>
      <w:r>
        <w:separator/>
      </w:r>
    </w:p>
  </w:endnote>
  <w:endnote w:type="continuationSeparator" w:id="0">
    <w:p w14:paraId="3776A4C9" w14:textId="77777777" w:rsidR="00811172" w:rsidRDefault="00811172" w:rsidP="0081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CD7B2" w14:textId="77777777" w:rsidR="00811172" w:rsidRDefault="00811172" w:rsidP="00811172">
      <w:pPr>
        <w:spacing w:after="0" w:line="240" w:lineRule="auto"/>
      </w:pPr>
      <w:r>
        <w:separator/>
      </w:r>
    </w:p>
  </w:footnote>
  <w:footnote w:type="continuationSeparator" w:id="0">
    <w:p w14:paraId="7100D234" w14:textId="77777777" w:rsidR="00811172" w:rsidRDefault="00811172" w:rsidP="0081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C4927"/>
    <w:multiLevelType w:val="hybridMultilevel"/>
    <w:tmpl w:val="A5E84CA0"/>
    <w:lvl w:ilvl="0" w:tplc="EF4A82E0">
      <w:numFmt w:val="bullet"/>
      <w:lvlText w:val="-"/>
      <w:lvlJc w:val="left"/>
      <w:pPr>
        <w:tabs>
          <w:tab w:val="num" w:pos="1731"/>
        </w:tabs>
        <w:ind w:left="1731" w:hanging="585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6DF64FF8"/>
    <w:multiLevelType w:val="hybridMultilevel"/>
    <w:tmpl w:val="F1F6277E"/>
    <w:lvl w:ilvl="0" w:tplc="129437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CD"/>
    <w:rsid w:val="000763F1"/>
    <w:rsid w:val="000D238D"/>
    <w:rsid w:val="000D6AC0"/>
    <w:rsid w:val="00122A3F"/>
    <w:rsid w:val="001615C3"/>
    <w:rsid w:val="001659BB"/>
    <w:rsid w:val="0018525B"/>
    <w:rsid w:val="001B7443"/>
    <w:rsid w:val="001D5455"/>
    <w:rsid w:val="001E562E"/>
    <w:rsid w:val="00215AC1"/>
    <w:rsid w:val="002309D2"/>
    <w:rsid w:val="00234EA2"/>
    <w:rsid w:val="002630BE"/>
    <w:rsid w:val="00291A61"/>
    <w:rsid w:val="002A0DAB"/>
    <w:rsid w:val="002A13D1"/>
    <w:rsid w:val="002A560E"/>
    <w:rsid w:val="002D5C80"/>
    <w:rsid w:val="002E0F02"/>
    <w:rsid w:val="0030052C"/>
    <w:rsid w:val="0034546E"/>
    <w:rsid w:val="00353E86"/>
    <w:rsid w:val="0036507B"/>
    <w:rsid w:val="00370675"/>
    <w:rsid w:val="0039462D"/>
    <w:rsid w:val="003F65AD"/>
    <w:rsid w:val="00434A08"/>
    <w:rsid w:val="004A69DA"/>
    <w:rsid w:val="004B5FB1"/>
    <w:rsid w:val="004E74CA"/>
    <w:rsid w:val="004F5C69"/>
    <w:rsid w:val="0052002F"/>
    <w:rsid w:val="00542E72"/>
    <w:rsid w:val="005661AA"/>
    <w:rsid w:val="005A1075"/>
    <w:rsid w:val="005A30AB"/>
    <w:rsid w:val="005A5006"/>
    <w:rsid w:val="005A564F"/>
    <w:rsid w:val="005A6760"/>
    <w:rsid w:val="00657880"/>
    <w:rsid w:val="00690A89"/>
    <w:rsid w:val="00694841"/>
    <w:rsid w:val="006A3D00"/>
    <w:rsid w:val="006A5036"/>
    <w:rsid w:val="006B2DB5"/>
    <w:rsid w:val="006B6A05"/>
    <w:rsid w:val="006F119F"/>
    <w:rsid w:val="00727130"/>
    <w:rsid w:val="00782763"/>
    <w:rsid w:val="0079195D"/>
    <w:rsid w:val="007C721A"/>
    <w:rsid w:val="007D7941"/>
    <w:rsid w:val="007F4AB0"/>
    <w:rsid w:val="00811172"/>
    <w:rsid w:val="0087174A"/>
    <w:rsid w:val="008773C8"/>
    <w:rsid w:val="00880F7A"/>
    <w:rsid w:val="008F0257"/>
    <w:rsid w:val="00900068"/>
    <w:rsid w:val="00901E45"/>
    <w:rsid w:val="00940BCD"/>
    <w:rsid w:val="00945B26"/>
    <w:rsid w:val="009625A9"/>
    <w:rsid w:val="00971AB5"/>
    <w:rsid w:val="0099735F"/>
    <w:rsid w:val="009F5B98"/>
    <w:rsid w:val="00A07DC8"/>
    <w:rsid w:val="00A15287"/>
    <w:rsid w:val="00A25EEA"/>
    <w:rsid w:val="00A81392"/>
    <w:rsid w:val="00AB0388"/>
    <w:rsid w:val="00AF2DD3"/>
    <w:rsid w:val="00B040C9"/>
    <w:rsid w:val="00B11B11"/>
    <w:rsid w:val="00B650F1"/>
    <w:rsid w:val="00B83879"/>
    <w:rsid w:val="00B83D47"/>
    <w:rsid w:val="00B90A36"/>
    <w:rsid w:val="00B94690"/>
    <w:rsid w:val="00BA51AF"/>
    <w:rsid w:val="00BB3837"/>
    <w:rsid w:val="00BB7C14"/>
    <w:rsid w:val="00C05C51"/>
    <w:rsid w:val="00C863AB"/>
    <w:rsid w:val="00C869A0"/>
    <w:rsid w:val="00C96E5E"/>
    <w:rsid w:val="00CB7002"/>
    <w:rsid w:val="00CC68B3"/>
    <w:rsid w:val="00D02249"/>
    <w:rsid w:val="00D033A1"/>
    <w:rsid w:val="00D125ED"/>
    <w:rsid w:val="00D304B5"/>
    <w:rsid w:val="00D7231C"/>
    <w:rsid w:val="00DB3DBD"/>
    <w:rsid w:val="00DB7680"/>
    <w:rsid w:val="00DD6EBD"/>
    <w:rsid w:val="00E0322B"/>
    <w:rsid w:val="00E25C69"/>
    <w:rsid w:val="00E40D2D"/>
    <w:rsid w:val="00E45575"/>
    <w:rsid w:val="00E511D3"/>
    <w:rsid w:val="00E57A2D"/>
    <w:rsid w:val="00E94D03"/>
    <w:rsid w:val="00F309E8"/>
    <w:rsid w:val="00F34F7E"/>
    <w:rsid w:val="00F52921"/>
    <w:rsid w:val="00F80E35"/>
    <w:rsid w:val="00FD14CC"/>
    <w:rsid w:val="00FD364B"/>
    <w:rsid w:val="00FE4767"/>
    <w:rsid w:val="00FF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5D9087"/>
  <w15:docId w15:val="{698BB824-5437-4B92-8086-4180812C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0B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C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a3">
    <w:name w:val="Title"/>
    <w:basedOn w:val="a"/>
    <w:link w:val="a4"/>
    <w:qFormat/>
    <w:rsid w:val="00940B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Заголовок Знак"/>
    <w:basedOn w:val="a0"/>
    <w:link w:val="a3"/>
    <w:rsid w:val="00940BCD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1B7443"/>
    <w:pPr>
      <w:ind w:left="720"/>
      <w:contextualSpacing/>
    </w:pPr>
  </w:style>
  <w:style w:type="paragraph" w:styleId="a6">
    <w:name w:val="No Spacing"/>
    <w:uiPriority w:val="1"/>
    <w:qFormat/>
    <w:rsid w:val="00B90A3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D2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238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1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1172"/>
  </w:style>
  <w:style w:type="paragraph" w:styleId="ab">
    <w:name w:val="footer"/>
    <w:basedOn w:val="a"/>
    <w:link w:val="ac"/>
    <w:uiPriority w:val="99"/>
    <w:unhideWhenUsed/>
    <w:rsid w:val="0081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48FE-D6CF-4A0C-AAD1-4322D8B6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2022-06-27T07:18:00Z</cp:lastPrinted>
  <dcterms:created xsi:type="dcterms:W3CDTF">2022-06-27T06:04:00Z</dcterms:created>
  <dcterms:modified xsi:type="dcterms:W3CDTF">2022-06-27T07:29:00Z</dcterms:modified>
</cp:coreProperties>
</file>