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58448585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Default="001808CC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звільнення </w:t>
      </w:r>
      <w:proofErr w:type="spellStart"/>
      <w:r>
        <w:rPr>
          <w:sz w:val="28"/>
          <w:szCs w:val="28"/>
          <w:lang w:val="uk-UA"/>
        </w:rPr>
        <w:t>Архіпової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1808CC" w:rsidRDefault="001808CC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здійснення повноважень </w:t>
      </w:r>
    </w:p>
    <w:p w:rsidR="001808CC" w:rsidRDefault="00A43D0C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піклувальника над </w:t>
      </w:r>
      <w:proofErr w:type="spellStart"/>
      <w:r>
        <w:rPr>
          <w:sz w:val="28"/>
          <w:szCs w:val="28"/>
          <w:lang w:val="uk-UA"/>
        </w:rPr>
        <w:t>Безкоровайною</w:t>
      </w:r>
      <w:proofErr w:type="spellEnd"/>
      <w:r>
        <w:rPr>
          <w:sz w:val="28"/>
          <w:szCs w:val="28"/>
          <w:lang w:val="uk-UA"/>
        </w:rPr>
        <w:t xml:space="preserve"> Л</w:t>
      </w:r>
      <w:r w:rsidR="001808CC">
        <w:rPr>
          <w:sz w:val="28"/>
          <w:szCs w:val="28"/>
          <w:lang w:val="uk-UA"/>
        </w:rPr>
        <w:t>.Н.</w:t>
      </w:r>
    </w:p>
    <w:p w:rsidR="001808CC" w:rsidRDefault="001808CC" w:rsidP="001808CC">
      <w:pPr>
        <w:rPr>
          <w:b/>
          <w:sz w:val="28"/>
          <w:szCs w:val="28"/>
          <w:lang w:val="uk-UA"/>
        </w:rPr>
      </w:pP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дітей, виконавчий комітет Нікопольської міської </w:t>
      </w:r>
      <w:r w:rsidR="00A43D0C">
        <w:rPr>
          <w:sz w:val="28"/>
          <w:szCs w:val="28"/>
          <w:lang w:val="uk-UA"/>
        </w:rPr>
        <w:t xml:space="preserve">ради встановив, що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 w:rsidR="006C50D5">
        <w:rPr>
          <w:sz w:val="28"/>
          <w:szCs w:val="28"/>
          <w:lang w:val="uk-UA"/>
        </w:rPr>
        <w:t>народилася</w:t>
      </w:r>
      <w:r>
        <w:rPr>
          <w:sz w:val="28"/>
          <w:szCs w:val="28"/>
          <w:lang w:val="uk-UA"/>
        </w:rPr>
        <w:t xml:space="preserve">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області, про що </w:t>
      </w:r>
      <w:r w:rsidR="00A43D0C">
        <w:rPr>
          <w:sz w:val="28"/>
          <w:szCs w:val="28"/>
          <w:lang w:val="uk-UA"/>
        </w:rPr>
        <w:t xml:space="preserve">18 березня 2008 </w:t>
      </w:r>
      <w:r>
        <w:rPr>
          <w:sz w:val="28"/>
          <w:szCs w:val="28"/>
          <w:lang w:val="uk-UA"/>
        </w:rPr>
        <w:t xml:space="preserve">року відділом державної реєстрації актів цивільного стану по місту Нікополю </w:t>
      </w:r>
      <w:r w:rsidR="00405E2B">
        <w:rPr>
          <w:sz w:val="28"/>
          <w:szCs w:val="28"/>
          <w:lang w:val="uk-UA"/>
        </w:rPr>
        <w:t xml:space="preserve">реєстраційної служби </w:t>
      </w:r>
      <w:r>
        <w:rPr>
          <w:sz w:val="28"/>
          <w:szCs w:val="28"/>
          <w:lang w:val="uk-UA"/>
        </w:rPr>
        <w:t xml:space="preserve">Нікопольського міськрайонного управління юстиції у Дніпропетровській області складено </w:t>
      </w:r>
      <w:r w:rsidR="00A43D0C">
        <w:rPr>
          <w:sz w:val="28"/>
          <w:szCs w:val="28"/>
          <w:lang w:val="uk-UA"/>
        </w:rPr>
        <w:t xml:space="preserve">відповідний актовий запис № </w:t>
      </w:r>
      <w:r w:rsidR="00CD4ABE">
        <w:rPr>
          <w:sz w:val="28"/>
          <w:szCs w:val="28"/>
          <w:lang w:val="uk-UA"/>
        </w:rPr>
        <w:t>ХХХ</w:t>
      </w:r>
      <w:r w:rsidR="00405E2B">
        <w:rPr>
          <w:sz w:val="28"/>
          <w:szCs w:val="28"/>
          <w:lang w:val="uk-UA"/>
        </w:rPr>
        <w:t>.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актом про пожежу Нікопольського районного управління ГУДСНС України в Дніпропетровській області від 05 серпня 2023 року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область, виникла пожежа житлового будинку. 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Пожежею знищено покрівлю житлового будинку, особисті речі, електромережу в будинку, внаслідок чого житловий будинок непридатний для проживання та виховання дитини.  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Нікопольської міської ради від 0</w:t>
      </w:r>
      <w:r w:rsidR="00A43D0C">
        <w:rPr>
          <w:sz w:val="28"/>
          <w:szCs w:val="28"/>
          <w:lang w:val="uk-UA"/>
        </w:rPr>
        <w:t xml:space="preserve">7.09.2021 № 750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надано статус «дитина, позбавлена батьківського піклування».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A43D0C">
        <w:rPr>
          <w:sz w:val="28"/>
          <w:szCs w:val="28"/>
          <w:lang w:val="uk-UA"/>
        </w:rPr>
        <w:t>22.07.2020 № 523</w:t>
      </w:r>
      <w:r>
        <w:rPr>
          <w:sz w:val="28"/>
          <w:szCs w:val="28"/>
          <w:lang w:val="uk-UA"/>
        </w:rPr>
        <w:t xml:space="preserve"> </w:t>
      </w:r>
      <w:r w:rsidR="00A43D0C">
        <w:rPr>
          <w:bCs/>
          <w:sz w:val="28"/>
          <w:szCs w:val="28"/>
          <w:shd w:val="clear" w:color="auto" w:fill="FFFFFF"/>
          <w:lang w:val="uk-UA"/>
        </w:rPr>
        <w:t>неповнолітній</w:t>
      </w:r>
      <w:r w:rsidR="00405E2B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призначено </w:t>
      </w:r>
      <w:r w:rsidR="00405E2B">
        <w:rPr>
          <w:sz w:val="28"/>
          <w:szCs w:val="28"/>
          <w:lang w:val="uk-UA"/>
        </w:rPr>
        <w:t xml:space="preserve">піклувальника </w:t>
      </w:r>
      <w:r>
        <w:rPr>
          <w:sz w:val="28"/>
          <w:szCs w:val="28"/>
          <w:lang w:val="uk-UA"/>
        </w:rPr>
        <w:t xml:space="preserve">в особі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1808CC" w:rsidRDefault="00CD4ABE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r w:rsidR="001808CC">
        <w:rPr>
          <w:sz w:val="28"/>
          <w:szCs w:val="28"/>
          <w:lang w:val="uk-UA"/>
        </w:rPr>
        <w:t xml:space="preserve">подано заяву про звільнення її від здійснення повноважень </w:t>
      </w:r>
      <w:r w:rsidR="00405E2B">
        <w:rPr>
          <w:sz w:val="28"/>
          <w:szCs w:val="28"/>
          <w:lang w:val="uk-UA"/>
        </w:rPr>
        <w:t xml:space="preserve">піклувальника </w:t>
      </w:r>
      <w:r w:rsidR="00A43D0C">
        <w:rPr>
          <w:sz w:val="28"/>
          <w:szCs w:val="28"/>
          <w:lang w:val="uk-UA"/>
        </w:rPr>
        <w:t xml:space="preserve">над </w:t>
      </w: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 w:rsidR="001808CC">
        <w:rPr>
          <w:sz w:val="28"/>
          <w:szCs w:val="28"/>
          <w:lang w:val="uk-UA"/>
        </w:rPr>
        <w:t>.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Враховуючи викладене вище, взявши до уваги рекомендації комісії з питань захисту прав дитини від </w:t>
      </w:r>
      <w:r w:rsidR="00405E2B">
        <w:rPr>
          <w:sz w:val="28"/>
          <w:szCs w:val="28"/>
          <w:lang w:val="uk-UA"/>
        </w:rPr>
        <w:t xml:space="preserve">03 жовтня </w:t>
      </w:r>
      <w:r>
        <w:rPr>
          <w:sz w:val="28"/>
          <w:szCs w:val="28"/>
          <w:lang w:val="uk-UA"/>
        </w:rPr>
        <w:t>2023 року, відповідно до пункту       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>,  частини 3 статті  75  Цивільного  кодексу України, статті 251 Сімейного кодексу України, частини 6 статті 59 Закону України «Про місцеве самоврядування в Україні», виконавчий комітет Нікопольської міської ради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</w:p>
    <w:p w:rsidR="001808CC" w:rsidRDefault="001808CC" w:rsidP="001808CC">
      <w:pPr>
        <w:jc w:val="both"/>
        <w:rPr>
          <w:sz w:val="28"/>
          <w:szCs w:val="28"/>
          <w:lang w:val="uk-UA"/>
        </w:rPr>
      </w:pPr>
    </w:p>
    <w:p w:rsidR="00CD4ABE" w:rsidRDefault="00CD4ABE" w:rsidP="001808CC">
      <w:pPr>
        <w:jc w:val="center"/>
        <w:rPr>
          <w:sz w:val="28"/>
          <w:szCs w:val="28"/>
          <w:lang w:val="uk-UA"/>
        </w:rPr>
      </w:pPr>
    </w:p>
    <w:p w:rsidR="00CD4ABE" w:rsidRDefault="00CD4ABE" w:rsidP="001808CC">
      <w:pPr>
        <w:jc w:val="center"/>
        <w:rPr>
          <w:sz w:val="28"/>
          <w:szCs w:val="28"/>
          <w:lang w:val="uk-UA"/>
        </w:rPr>
      </w:pPr>
    </w:p>
    <w:p w:rsidR="001808CC" w:rsidRDefault="001808CC" w:rsidP="001808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808CC" w:rsidRDefault="001808CC" w:rsidP="00CD4A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здійснення повноважень </w:t>
      </w:r>
      <w:r w:rsidR="00405E2B">
        <w:rPr>
          <w:sz w:val="28"/>
          <w:szCs w:val="28"/>
          <w:lang w:val="uk-UA"/>
        </w:rPr>
        <w:t xml:space="preserve">піклувальника </w:t>
      </w:r>
      <w:r>
        <w:rPr>
          <w:sz w:val="28"/>
          <w:szCs w:val="28"/>
          <w:lang w:val="uk-UA"/>
        </w:rPr>
        <w:t xml:space="preserve">над  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D4ABE">
        <w:rPr>
          <w:sz w:val="28"/>
          <w:szCs w:val="28"/>
          <w:lang w:val="uk-UA"/>
        </w:rPr>
        <w:t xml:space="preserve">ХХХ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proofErr w:type="spellStart"/>
      <w:r w:rsidR="00CD4ABE">
        <w:rPr>
          <w:sz w:val="28"/>
          <w:szCs w:val="28"/>
          <w:lang w:val="uk-UA"/>
        </w:rPr>
        <w:t>ХХХ</w:t>
      </w:r>
      <w:proofErr w:type="spellEnd"/>
      <w:r w:rsidR="00CD4ABE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народження.</w:t>
      </w:r>
    </w:p>
    <w:p w:rsidR="001808CC" w:rsidRDefault="001808CC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Вважати таким, що втратило чинність, рішення виконавчого комітету Нікопольської м</w:t>
      </w:r>
      <w:r w:rsidR="00A43D0C">
        <w:rPr>
          <w:sz w:val="28"/>
          <w:szCs w:val="28"/>
          <w:lang w:val="uk-UA"/>
        </w:rPr>
        <w:t>іської ради від 22.07.2020 № 523</w:t>
      </w:r>
      <w:r>
        <w:rPr>
          <w:sz w:val="28"/>
          <w:szCs w:val="28"/>
          <w:lang w:val="uk-UA"/>
        </w:rPr>
        <w:t xml:space="preserve"> 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A43D0C">
        <w:rPr>
          <w:sz w:val="28"/>
          <w:szCs w:val="28"/>
          <w:lang w:val="uk-UA"/>
        </w:rPr>
        <w:t xml:space="preserve">опіки </w:t>
      </w:r>
      <w:r w:rsidR="00E10CA0">
        <w:rPr>
          <w:sz w:val="28"/>
          <w:szCs w:val="28"/>
          <w:lang w:val="uk-UA"/>
        </w:rPr>
        <w:t>над</w:t>
      </w:r>
      <w:r w:rsidR="00A43D0C">
        <w:rPr>
          <w:sz w:val="28"/>
          <w:szCs w:val="28"/>
          <w:lang w:val="uk-UA"/>
        </w:rPr>
        <w:t xml:space="preserve"> малолітньою </w:t>
      </w:r>
      <w:proofErr w:type="spellStart"/>
      <w:r w:rsidR="00A43D0C">
        <w:rPr>
          <w:sz w:val="28"/>
          <w:szCs w:val="28"/>
          <w:lang w:val="uk-UA"/>
        </w:rPr>
        <w:t>Безкоровайною</w:t>
      </w:r>
      <w:proofErr w:type="spellEnd"/>
      <w:r w:rsidR="00A43D0C">
        <w:rPr>
          <w:sz w:val="28"/>
          <w:szCs w:val="28"/>
          <w:lang w:val="uk-UA"/>
        </w:rPr>
        <w:t xml:space="preserve"> Л.Н</w:t>
      </w:r>
      <w:r>
        <w:rPr>
          <w:sz w:val="28"/>
          <w:szCs w:val="28"/>
          <w:lang w:val="uk-UA"/>
        </w:rPr>
        <w:t>.».</w:t>
      </w:r>
    </w:p>
    <w:p w:rsidR="001808CC" w:rsidRDefault="001808CC" w:rsidP="001808CC">
      <w:pPr>
        <w:tabs>
          <w:tab w:val="left" w:pos="37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CC"/>
    <w:rsid w:val="001808CC"/>
    <w:rsid w:val="0033411E"/>
    <w:rsid w:val="00405E2B"/>
    <w:rsid w:val="006C50D5"/>
    <w:rsid w:val="007D31A1"/>
    <w:rsid w:val="0091582F"/>
    <w:rsid w:val="00A43D0C"/>
    <w:rsid w:val="00AC4BC0"/>
    <w:rsid w:val="00CD4ABE"/>
    <w:rsid w:val="00E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02B7"/>
  <w15:docId w15:val="{2532AF20-177D-4ADC-880A-37F863AA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2023-09-07T07:59:00Z</cp:lastPrinted>
  <dcterms:created xsi:type="dcterms:W3CDTF">2023-09-07T07:18:00Z</dcterms:created>
  <dcterms:modified xsi:type="dcterms:W3CDTF">2023-10-10T10:10:00Z</dcterms:modified>
</cp:coreProperties>
</file>