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25" w:rsidRDefault="00300359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4B5B25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3779" r:id="rId5"/>
        </w:object>
      </w:r>
    </w:p>
    <w:p w:rsidR="004B5B25" w:rsidRDefault="004B5B25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4B5B25" w:rsidRDefault="004B5B25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4B5B25" w:rsidRDefault="004B5B25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4B5B25" w:rsidRPr="005B4072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4B5B25" w:rsidRDefault="004B5B25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4B5B25" w:rsidRDefault="004B5B25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4B5B25" w:rsidRDefault="004B5B25">
      <w:pPr>
        <w:rPr>
          <w:sz w:val="16"/>
          <w:szCs w:val="16"/>
        </w:rPr>
      </w:pPr>
    </w:p>
    <w:p w:rsidR="004B5B25" w:rsidRDefault="004B5B25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</w:t>
      </w:r>
      <w:r>
        <w:t>№ _____________</w:t>
      </w:r>
    </w:p>
    <w:p w:rsidR="004B5B25" w:rsidRDefault="004B5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B25" w:rsidRDefault="004B5B25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Барановій</w:t>
      </w:r>
      <w:proofErr w:type="spellEnd"/>
      <w:r>
        <w:rPr>
          <w:b w:val="0"/>
          <w:bCs/>
          <w:sz w:val="28"/>
          <w:szCs w:val="28"/>
        </w:rPr>
        <w:t xml:space="preserve"> М.В. статусу </w:t>
      </w:r>
    </w:p>
    <w:p w:rsidR="004B5B25" w:rsidRDefault="004B5B25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4B5B25" w:rsidRDefault="004B5B25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4B5B25" w:rsidRDefault="004B5B25">
      <w:pPr>
        <w:pStyle w:val="a4"/>
      </w:pPr>
    </w:p>
    <w:p w:rsidR="004B5B25" w:rsidRDefault="004B5B25">
      <w:pPr>
        <w:pStyle w:val="a4"/>
      </w:pPr>
    </w:p>
    <w:p w:rsidR="004B5B25" w:rsidRPr="00300359" w:rsidRDefault="004B5B25">
      <w:pPr>
        <w:pStyle w:val="a4"/>
        <w:ind w:firstLine="708"/>
        <w:jc w:val="both"/>
        <w:rPr>
          <w:b w:val="0"/>
        </w:rPr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300359">
        <w:rPr>
          <w:b w:val="0"/>
          <w:sz w:val="28"/>
          <w:szCs w:val="28"/>
        </w:rPr>
        <w:t xml:space="preserve">ХХХ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bCs/>
          <w:sz w:val="28"/>
          <w:szCs w:val="28"/>
        </w:rPr>
        <w:t xml:space="preserve">, </w:t>
      </w:r>
      <w:r w:rsidRPr="00300359">
        <w:rPr>
          <w:b w:val="0"/>
          <w:bCs/>
          <w:color w:val="000000"/>
          <w:sz w:val="28"/>
          <w:szCs w:val="28"/>
        </w:rPr>
        <w:t xml:space="preserve">виконавчими органами Нікопольської міської ради </w:t>
      </w:r>
      <w:proofErr w:type="spellStart"/>
      <w:r w:rsidRPr="00300359">
        <w:rPr>
          <w:b w:val="0"/>
          <w:bCs/>
          <w:color w:val="000000"/>
          <w:sz w:val="28"/>
          <w:szCs w:val="28"/>
        </w:rPr>
        <w:t>встановлено,</w:t>
      </w:r>
      <w:r w:rsidRPr="00300359">
        <w:rPr>
          <w:b w:val="0"/>
          <w:bCs/>
          <w:sz w:val="28"/>
          <w:szCs w:val="28"/>
        </w:rPr>
        <w:t>що</w:t>
      </w:r>
      <w:proofErr w:type="spellEnd"/>
      <w:r w:rsidRPr="00300359">
        <w:rPr>
          <w:b w:val="0"/>
          <w:bCs/>
          <w:sz w:val="28"/>
          <w:szCs w:val="28"/>
        </w:rPr>
        <w:t xml:space="preserve"> </w:t>
      </w:r>
      <w:r w:rsidRPr="00300359">
        <w:rPr>
          <w:b w:val="0"/>
          <w:sz w:val="28"/>
          <w:szCs w:val="28"/>
        </w:rPr>
        <w:t xml:space="preserve">ХХХ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r w:rsidRPr="00300359">
        <w:rPr>
          <w:b w:val="0"/>
          <w:bCs/>
          <w:sz w:val="28"/>
          <w:szCs w:val="28"/>
        </w:rPr>
        <w:t xml:space="preserve">народилася </w:t>
      </w:r>
      <w:r w:rsidRPr="00300359">
        <w:rPr>
          <w:b w:val="0"/>
          <w:sz w:val="28"/>
          <w:szCs w:val="28"/>
        </w:rPr>
        <w:t xml:space="preserve">ХХХ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r w:rsidRPr="00300359">
        <w:rPr>
          <w:b w:val="0"/>
          <w:bCs/>
          <w:sz w:val="28"/>
          <w:szCs w:val="28"/>
        </w:rPr>
        <w:t xml:space="preserve"> року в місті </w:t>
      </w:r>
      <w:r w:rsidRPr="00300359">
        <w:rPr>
          <w:b w:val="0"/>
          <w:sz w:val="28"/>
          <w:szCs w:val="28"/>
        </w:rPr>
        <w:t xml:space="preserve">ХХХ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r w:rsidRPr="00300359">
        <w:rPr>
          <w:b w:val="0"/>
          <w:bCs/>
          <w:sz w:val="28"/>
          <w:szCs w:val="28"/>
        </w:rPr>
        <w:t xml:space="preserve">області, про що 17 липня 2008 року відділом реєстрації актів цивільного стану по місту Нікополю Нікопольського міськрайонного управління юстиції Дніпропетровської області зроблено відповідний актовий запис за № ХХХ (свідоцтво про народження </w:t>
      </w:r>
      <w:r w:rsidRPr="00300359">
        <w:rPr>
          <w:b w:val="0"/>
          <w:sz w:val="28"/>
          <w:szCs w:val="28"/>
        </w:rPr>
        <w:t xml:space="preserve">ХХХ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ХХХ</w:t>
      </w:r>
      <w:r w:rsidRPr="00300359">
        <w:rPr>
          <w:b w:val="0"/>
          <w:bCs/>
          <w:sz w:val="28"/>
          <w:szCs w:val="28"/>
        </w:rPr>
        <w:t>).</w:t>
      </w:r>
    </w:p>
    <w:p w:rsidR="004B5B25" w:rsidRPr="00300359" w:rsidRDefault="004B5B25">
      <w:pPr>
        <w:pStyle w:val="a4"/>
        <w:jc w:val="both"/>
        <w:rPr>
          <w:b w:val="0"/>
        </w:rPr>
      </w:pPr>
      <w:r w:rsidRPr="00300359">
        <w:rPr>
          <w:b w:val="0"/>
        </w:rPr>
        <w:tab/>
      </w:r>
      <w:r w:rsidRPr="00300359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300359">
        <w:rPr>
          <w:b w:val="0"/>
          <w:sz w:val="28"/>
          <w:szCs w:val="28"/>
        </w:rPr>
        <w:t xml:space="preserve">ХХХ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r w:rsidRPr="00300359">
        <w:rPr>
          <w:b w:val="0"/>
          <w:bCs/>
          <w:sz w:val="28"/>
          <w:szCs w:val="28"/>
        </w:rPr>
        <w:t xml:space="preserve">проживає разом з матір'ю </w:t>
      </w:r>
      <w:r w:rsidRPr="00300359">
        <w:rPr>
          <w:b w:val="0"/>
          <w:sz w:val="28"/>
          <w:szCs w:val="28"/>
        </w:rPr>
        <w:t xml:space="preserve">ХХХ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r w:rsidRPr="00300359">
        <w:rPr>
          <w:b w:val="0"/>
          <w:bCs/>
          <w:sz w:val="28"/>
          <w:szCs w:val="28"/>
        </w:rPr>
        <w:t xml:space="preserve">за </w:t>
      </w:r>
      <w:proofErr w:type="spellStart"/>
      <w:r w:rsidRPr="00300359">
        <w:rPr>
          <w:b w:val="0"/>
          <w:bCs/>
          <w:sz w:val="28"/>
          <w:szCs w:val="28"/>
        </w:rPr>
        <w:t>адресою</w:t>
      </w:r>
      <w:proofErr w:type="spellEnd"/>
      <w:r w:rsidRPr="00300359">
        <w:rPr>
          <w:b w:val="0"/>
          <w:bCs/>
          <w:sz w:val="28"/>
          <w:szCs w:val="28"/>
        </w:rPr>
        <w:t xml:space="preserve">: </w:t>
      </w:r>
      <w:r w:rsidRPr="00300359">
        <w:rPr>
          <w:b w:val="0"/>
          <w:sz w:val="28"/>
          <w:szCs w:val="28"/>
        </w:rPr>
        <w:t xml:space="preserve">ХХХ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r w:rsidRPr="00300359">
        <w:rPr>
          <w:b w:val="0"/>
          <w:bCs/>
          <w:sz w:val="28"/>
          <w:szCs w:val="28"/>
        </w:rPr>
        <w:t>область.</w:t>
      </w:r>
    </w:p>
    <w:p w:rsidR="004B5B25" w:rsidRPr="00300359" w:rsidRDefault="004B5B25">
      <w:pPr>
        <w:pStyle w:val="a4"/>
        <w:jc w:val="both"/>
        <w:rPr>
          <w:b w:val="0"/>
        </w:rPr>
      </w:pPr>
      <w:r w:rsidRPr="00300359">
        <w:rPr>
          <w:b w:val="0"/>
          <w:bCs/>
          <w:sz w:val="28"/>
          <w:szCs w:val="28"/>
        </w:rPr>
        <w:tab/>
        <w:t>Шлюб між батьками дитини розірвано рішенням Нікопольського міськрайонного суду Дніпропетровської області від 03.02.2017 року справа          № 182/6260/16-ц, провадження № 2/0182/144/2017.</w:t>
      </w:r>
    </w:p>
    <w:p w:rsidR="004B5B25" w:rsidRPr="00300359" w:rsidRDefault="004B5B25">
      <w:pPr>
        <w:pStyle w:val="a4"/>
        <w:jc w:val="both"/>
        <w:rPr>
          <w:b w:val="0"/>
          <w:sz w:val="28"/>
          <w:szCs w:val="28"/>
        </w:rPr>
      </w:pPr>
      <w:r w:rsidRPr="00300359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4B5B25" w:rsidRPr="00300359" w:rsidRDefault="004B5B25">
      <w:pPr>
        <w:pStyle w:val="a4"/>
        <w:jc w:val="both"/>
        <w:rPr>
          <w:b w:val="0"/>
          <w:sz w:val="28"/>
          <w:szCs w:val="28"/>
        </w:rPr>
      </w:pPr>
      <w:r w:rsidRPr="00300359">
        <w:rPr>
          <w:b w:val="0"/>
          <w:sz w:val="28"/>
          <w:szCs w:val="28"/>
        </w:rPr>
        <w:tab/>
        <w:t xml:space="preserve">Неповнолітня ХХХ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4B5B25" w:rsidRPr="00300359" w:rsidRDefault="004B5B25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300359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 дій  та  збройних  конфліктів»,  від  01  червня  2023  року № 547 «Про </w:t>
      </w:r>
    </w:p>
    <w:p w:rsidR="004B5B25" w:rsidRPr="00300359" w:rsidRDefault="004B5B25">
      <w:pPr>
        <w:pStyle w:val="a4"/>
        <w:jc w:val="both"/>
        <w:rPr>
          <w:b w:val="0"/>
          <w:bCs/>
          <w:sz w:val="28"/>
          <w:szCs w:val="28"/>
        </w:rPr>
      </w:pPr>
    </w:p>
    <w:p w:rsidR="004B5B25" w:rsidRPr="00300359" w:rsidRDefault="004B5B25">
      <w:pPr>
        <w:pStyle w:val="a4"/>
        <w:rPr>
          <w:b w:val="0"/>
          <w:bCs/>
          <w:sz w:val="28"/>
          <w:szCs w:val="28"/>
        </w:rPr>
      </w:pPr>
    </w:p>
    <w:p w:rsidR="004B5B25" w:rsidRPr="00300359" w:rsidRDefault="004B5B25">
      <w:pPr>
        <w:pStyle w:val="a4"/>
        <w:rPr>
          <w:b w:val="0"/>
          <w:bCs/>
          <w:sz w:val="28"/>
          <w:szCs w:val="28"/>
        </w:rPr>
      </w:pPr>
    </w:p>
    <w:p w:rsidR="004B5B25" w:rsidRPr="00300359" w:rsidRDefault="004B5B25">
      <w:pPr>
        <w:pStyle w:val="a4"/>
        <w:rPr>
          <w:b w:val="0"/>
          <w:bCs/>
          <w:sz w:val="28"/>
          <w:szCs w:val="28"/>
        </w:rPr>
      </w:pPr>
      <w:r w:rsidRPr="00300359">
        <w:rPr>
          <w:b w:val="0"/>
          <w:bCs/>
          <w:sz w:val="28"/>
          <w:szCs w:val="28"/>
        </w:rPr>
        <w:lastRenderedPageBreak/>
        <w:t>2</w:t>
      </w:r>
    </w:p>
    <w:p w:rsidR="004B5B25" w:rsidRPr="00300359" w:rsidRDefault="004B5B25">
      <w:pPr>
        <w:pStyle w:val="a4"/>
        <w:jc w:val="both"/>
        <w:rPr>
          <w:b w:val="0"/>
          <w:bCs/>
          <w:sz w:val="28"/>
          <w:szCs w:val="28"/>
        </w:rPr>
      </w:pPr>
      <w:r w:rsidRPr="00300359">
        <w:rPr>
          <w:b w:val="0"/>
          <w:bCs/>
          <w:sz w:val="28"/>
          <w:szCs w:val="28"/>
        </w:rPr>
        <w:t>внесення змін до Порядку надання статусу дитини, яка постраждала внаслідок воєнних   дій  та   збройних     конфліктів»,     наказу    Міністерства    з    питань</w:t>
      </w:r>
    </w:p>
    <w:p w:rsidR="004B5B25" w:rsidRPr="00300359" w:rsidRDefault="004B5B25">
      <w:pPr>
        <w:pStyle w:val="a4"/>
        <w:jc w:val="both"/>
        <w:rPr>
          <w:b w:val="0"/>
          <w:bCs/>
          <w:sz w:val="28"/>
          <w:szCs w:val="28"/>
        </w:rPr>
      </w:pPr>
      <w:r w:rsidRPr="00300359">
        <w:rPr>
          <w:b w:val="0"/>
          <w:bCs/>
          <w:sz w:val="28"/>
          <w:szCs w:val="28"/>
        </w:rPr>
        <w:t xml:space="preserve">реінтеграції  тимчасово окупованих  територій  України  від  22.12.2022   № 309 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300359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300359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4B5B25" w:rsidRPr="00300359" w:rsidRDefault="004B5B25">
      <w:pPr>
        <w:jc w:val="both"/>
        <w:rPr>
          <w:rFonts w:ascii="Times New Roman" w:hAnsi="Times New Roman" w:cs="Times New Roman"/>
          <w:sz w:val="28"/>
          <w:szCs w:val="28"/>
        </w:rPr>
      </w:pPr>
      <w:r w:rsidRPr="00300359">
        <w:rPr>
          <w:rFonts w:ascii="Times New Roman" w:hAnsi="Times New Roman" w:cs="Times New Roman"/>
          <w:sz w:val="28"/>
          <w:szCs w:val="28"/>
        </w:rPr>
        <w:t>ВИРІШИВ:</w:t>
      </w:r>
    </w:p>
    <w:p w:rsidR="004B5B25" w:rsidRPr="00300359" w:rsidRDefault="004B5B25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300359">
        <w:rPr>
          <w:b w:val="0"/>
          <w:bCs/>
          <w:sz w:val="28"/>
          <w:szCs w:val="28"/>
        </w:rPr>
        <w:t xml:space="preserve">1. Надати </w:t>
      </w:r>
      <w:r w:rsidRPr="00300359">
        <w:rPr>
          <w:b w:val="0"/>
          <w:sz w:val="28"/>
          <w:szCs w:val="28"/>
        </w:rPr>
        <w:t xml:space="preserve">ХХХ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bCs/>
          <w:sz w:val="28"/>
          <w:szCs w:val="28"/>
        </w:rPr>
        <w:t xml:space="preserve">, </w:t>
      </w:r>
      <w:r w:rsidRPr="00300359">
        <w:rPr>
          <w:b w:val="0"/>
          <w:sz w:val="28"/>
          <w:szCs w:val="28"/>
        </w:rPr>
        <w:t xml:space="preserve">ХХХ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proofErr w:type="spellStart"/>
      <w:r w:rsidRPr="00300359">
        <w:rPr>
          <w:b w:val="0"/>
          <w:sz w:val="28"/>
          <w:szCs w:val="28"/>
        </w:rPr>
        <w:t>ХХХ</w:t>
      </w:r>
      <w:proofErr w:type="spellEnd"/>
      <w:r w:rsidRPr="00300359">
        <w:rPr>
          <w:b w:val="0"/>
          <w:sz w:val="28"/>
          <w:szCs w:val="28"/>
        </w:rPr>
        <w:t xml:space="preserve"> </w:t>
      </w:r>
      <w:r w:rsidRPr="00300359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4B5B25" w:rsidRPr="00300359" w:rsidRDefault="004B5B25">
      <w:pPr>
        <w:pStyle w:val="a4"/>
        <w:jc w:val="both"/>
        <w:rPr>
          <w:b w:val="0"/>
          <w:sz w:val="28"/>
          <w:szCs w:val="28"/>
        </w:rPr>
      </w:pPr>
      <w:r w:rsidRPr="00300359">
        <w:rPr>
          <w:b w:val="0"/>
          <w:sz w:val="28"/>
          <w:szCs w:val="28"/>
        </w:rPr>
        <w:tab/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4B5B25" w:rsidRPr="00300359" w:rsidRDefault="004B5B25">
      <w:pPr>
        <w:pStyle w:val="a4"/>
        <w:jc w:val="both"/>
        <w:rPr>
          <w:b w:val="0"/>
          <w:sz w:val="28"/>
          <w:szCs w:val="28"/>
        </w:rPr>
      </w:pPr>
      <w:r w:rsidRPr="00300359">
        <w:rPr>
          <w:b w:val="0"/>
          <w:color w:val="C00000"/>
          <w:sz w:val="28"/>
          <w:szCs w:val="28"/>
        </w:rPr>
        <w:tab/>
      </w:r>
      <w:r w:rsidRPr="00300359">
        <w:rPr>
          <w:b w:val="0"/>
          <w:sz w:val="28"/>
          <w:szCs w:val="28"/>
        </w:rPr>
        <w:t>3. Координацію дій щодо виконання цього рішення покласти на виконуючог</w:t>
      </w:r>
      <w:bookmarkStart w:id="0" w:name="_GoBack"/>
      <w:bookmarkEnd w:id="0"/>
      <w:r w:rsidRPr="00300359">
        <w:rPr>
          <w:b w:val="0"/>
          <w:sz w:val="28"/>
          <w:szCs w:val="28"/>
        </w:rPr>
        <w:t xml:space="preserve">о обов’язки начальника служби у справах дітей Нікопольської міської ради </w:t>
      </w:r>
      <w:proofErr w:type="spellStart"/>
      <w:r w:rsidRPr="00300359">
        <w:rPr>
          <w:b w:val="0"/>
          <w:sz w:val="28"/>
          <w:szCs w:val="28"/>
        </w:rPr>
        <w:t>Філяровську</w:t>
      </w:r>
      <w:proofErr w:type="spellEnd"/>
      <w:r w:rsidRPr="00300359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4B5B25" w:rsidRPr="00300359" w:rsidRDefault="004B5B25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300359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4B5B25" w:rsidRDefault="004B5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B25" w:rsidRDefault="004B5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B25" w:rsidRDefault="004B5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4B5B25" w:rsidRDefault="004B5B25"/>
    <w:p w:rsidR="004B5B25" w:rsidRDefault="004B5B25"/>
    <w:p w:rsidR="004B5B25" w:rsidRDefault="004B5B25">
      <w:pPr>
        <w:rPr>
          <w:color w:val="C00000"/>
          <w:sz w:val="28"/>
          <w:szCs w:val="28"/>
        </w:rPr>
      </w:pPr>
    </w:p>
    <w:sectPr w:rsidR="004B5B25" w:rsidSect="005E625A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25A"/>
    <w:rsid w:val="001532BB"/>
    <w:rsid w:val="00300359"/>
    <w:rsid w:val="0036088D"/>
    <w:rsid w:val="00437138"/>
    <w:rsid w:val="004B5B25"/>
    <w:rsid w:val="005B4072"/>
    <w:rsid w:val="005E625A"/>
    <w:rsid w:val="007E304B"/>
    <w:rsid w:val="00A129EA"/>
    <w:rsid w:val="00A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8CC1082-499D-4A71-BA10-4884D94D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25A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7E30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04B"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sid w:val="007E304B"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5E625A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5E625A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kern w:val="2"/>
      <w:lang w:val="uk-UA"/>
    </w:rPr>
  </w:style>
  <w:style w:type="paragraph" w:styleId="a7">
    <w:name w:val="List"/>
    <w:basedOn w:val="a5"/>
    <w:uiPriority w:val="99"/>
    <w:rsid w:val="005E625A"/>
    <w:rPr>
      <w:rFonts w:cs="Lucida Sans"/>
    </w:rPr>
  </w:style>
  <w:style w:type="paragraph" w:styleId="a8">
    <w:name w:val="caption"/>
    <w:basedOn w:val="a"/>
    <w:uiPriority w:val="99"/>
    <w:qFormat/>
    <w:rsid w:val="005E625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5E625A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rsid w:val="007E304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5E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26</cp:revision>
  <cp:lastPrinted>2024-01-09T14:37:00Z</cp:lastPrinted>
  <dcterms:created xsi:type="dcterms:W3CDTF">2023-12-11T06:08:00Z</dcterms:created>
  <dcterms:modified xsi:type="dcterms:W3CDTF">2024-01-23T12:03:00Z</dcterms:modified>
</cp:coreProperties>
</file>