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3.85pt" o:ole="">
            <v:imagedata r:id="rId7" o:title=""/>
          </v:shape>
          <o:OLEObject Type="Embed" ProgID="Word.Picture.8" ShapeID="_x0000_i1025" DrawAspect="Content" ObjectID="_1769598043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55C47" w:rsidRDefault="00955C47">
      <w:pPr>
        <w:rPr>
          <w:lang w:val="uk-UA"/>
        </w:rPr>
      </w:pPr>
    </w:p>
    <w:p w:rsidR="0015085C" w:rsidRPr="00664E43" w:rsidRDefault="0015085C" w:rsidP="0015085C">
      <w:pPr>
        <w:rPr>
          <w:sz w:val="28"/>
          <w:lang w:val="uk-UA"/>
        </w:rPr>
      </w:pPr>
      <w:r w:rsidRPr="00664E43">
        <w:rPr>
          <w:sz w:val="28"/>
          <w:lang w:val="uk-UA"/>
        </w:rPr>
        <w:t xml:space="preserve">Про </w:t>
      </w:r>
      <w:r>
        <w:rPr>
          <w:sz w:val="28"/>
          <w:lang w:val="uk-UA"/>
        </w:rPr>
        <w:t>схвалення</w:t>
      </w:r>
      <w:r w:rsidR="00011E96">
        <w:rPr>
          <w:sz w:val="28"/>
          <w:lang w:val="uk-UA"/>
        </w:rPr>
        <w:t xml:space="preserve"> проекту</w:t>
      </w:r>
      <w:r w:rsidRPr="00664E43">
        <w:rPr>
          <w:sz w:val="28"/>
          <w:lang w:val="uk-UA"/>
        </w:rPr>
        <w:t xml:space="preserve"> доповнення </w:t>
      </w:r>
    </w:p>
    <w:p w:rsidR="0015085C" w:rsidRPr="00664E43" w:rsidRDefault="0015085C" w:rsidP="0015085C">
      <w:pPr>
        <w:rPr>
          <w:sz w:val="28"/>
          <w:lang w:val="uk-UA"/>
        </w:rPr>
      </w:pPr>
      <w:r w:rsidRPr="00664E43">
        <w:rPr>
          <w:sz w:val="28"/>
          <w:lang w:val="uk-UA"/>
        </w:rPr>
        <w:t>до заходів додатку 1</w:t>
      </w:r>
    </w:p>
    <w:p w:rsidR="0015085C" w:rsidRPr="00664E43" w:rsidRDefault="0015085C" w:rsidP="0015085C">
      <w:pPr>
        <w:rPr>
          <w:sz w:val="28"/>
          <w:lang w:val="uk-UA"/>
        </w:rPr>
      </w:pPr>
      <w:r w:rsidRPr="00664E43">
        <w:rPr>
          <w:sz w:val="28"/>
          <w:lang w:val="uk-UA"/>
        </w:rPr>
        <w:t>міської Програми «ТУРБОТА»</w:t>
      </w:r>
    </w:p>
    <w:p w:rsidR="0015085C" w:rsidRPr="00664E43" w:rsidRDefault="0015085C" w:rsidP="0015085C">
      <w:pPr>
        <w:rPr>
          <w:sz w:val="28"/>
          <w:lang w:val="uk-UA"/>
        </w:rPr>
      </w:pPr>
      <w:r w:rsidRPr="00664E43">
        <w:rPr>
          <w:sz w:val="28"/>
          <w:lang w:val="uk-UA"/>
        </w:rPr>
        <w:t>на 2022-2024 роки</w:t>
      </w:r>
    </w:p>
    <w:p w:rsidR="003105D5" w:rsidRPr="00664E43" w:rsidRDefault="003105D5" w:rsidP="0015085C">
      <w:pPr>
        <w:rPr>
          <w:sz w:val="28"/>
          <w:lang w:val="uk-UA"/>
        </w:rPr>
      </w:pPr>
    </w:p>
    <w:p w:rsidR="008964F5" w:rsidRPr="00A036E6" w:rsidRDefault="0073754E" w:rsidP="0015085C">
      <w:pPr>
        <w:pStyle w:val="11"/>
        <w:ind w:left="0" w:right="-2" w:firstLine="708"/>
        <w:jc w:val="both"/>
        <w:rPr>
          <w:rFonts w:cs="Tahoma"/>
          <w:sz w:val="28"/>
          <w:szCs w:val="28"/>
        </w:rPr>
      </w:pPr>
      <w:r w:rsidRPr="00343989">
        <w:rPr>
          <w:rFonts w:cs="Tahoma"/>
          <w:sz w:val="28"/>
          <w:szCs w:val="28"/>
        </w:rPr>
        <w:t xml:space="preserve">З метою </w:t>
      </w:r>
      <w:r>
        <w:rPr>
          <w:rFonts w:cs="Tahoma"/>
          <w:sz w:val="28"/>
          <w:szCs w:val="28"/>
        </w:rPr>
        <w:t xml:space="preserve">соціальної підтримки сімей померлих </w:t>
      </w:r>
      <w:r>
        <w:rPr>
          <w:sz w:val="27"/>
          <w:szCs w:val="27"/>
        </w:rPr>
        <w:t>осіб</w:t>
      </w:r>
      <w:r w:rsidRPr="003D7915">
        <w:rPr>
          <w:sz w:val="27"/>
          <w:szCs w:val="27"/>
        </w:rPr>
        <w:t xml:space="preserve"> з числа учасників бойових дій та осіб з інвалідністю внаслідок війни, які </w:t>
      </w:r>
      <w:r>
        <w:rPr>
          <w:sz w:val="27"/>
          <w:szCs w:val="27"/>
        </w:rPr>
        <w:t>брали</w:t>
      </w:r>
      <w:r w:rsidRPr="003D7915">
        <w:rPr>
          <w:sz w:val="27"/>
          <w:szCs w:val="27"/>
        </w:rPr>
        <w:t xml:space="preserve"> безпосередню участь у захисті територіальної цілісності та державного суверенітету України</w:t>
      </w:r>
      <w:r w:rsidR="00FA20C6">
        <w:rPr>
          <w:sz w:val="27"/>
          <w:szCs w:val="27"/>
        </w:rPr>
        <w:t>,</w:t>
      </w:r>
      <w:r w:rsidR="00FD4EF4">
        <w:rPr>
          <w:sz w:val="27"/>
          <w:szCs w:val="27"/>
        </w:rPr>
        <w:t xml:space="preserve"> </w:t>
      </w:r>
      <w:r w:rsidRPr="003D7915">
        <w:rPr>
          <w:sz w:val="27"/>
          <w:szCs w:val="27"/>
        </w:rPr>
        <w:t>та на момент смерті не перебували на військовій службі</w:t>
      </w:r>
      <w:r w:rsidR="00D739C2">
        <w:rPr>
          <w:rFonts w:cs="Tahoma"/>
          <w:sz w:val="28"/>
          <w:szCs w:val="28"/>
        </w:rPr>
        <w:t xml:space="preserve">, </w:t>
      </w:r>
      <w:r w:rsidR="008964F5">
        <w:rPr>
          <w:sz w:val="28"/>
          <w:szCs w:val="28"/>
        </w:rPr>
        <w:t xml:space="preserve">керуючись </w:t>
      </w:r>
      <w:r w:rsidR="008964F5" w:rsidRPr="00DA26F3">
        <w:rPr>
          <w:sz w:val="28"/>
          <w:szCs w:val="28"/>
        </w:rPr>
        <w:t xml:space="preserve">підпунктом 1 пункту </w:t>
      </w:r>
      <w:r w:rsidR="00FD4EF4">
        <w:rPr>
          <w:sz w:val="28"/>
          <w:szCs w:val="28"/>
        </w:rPr>
        <w:t>«</w:t>
      </w:r>
      <w:r w:rsidR="008964F5" w:rsidRPr="00DA26F3">
        <w:rPr>
          <w:sz w:val="28"/>
          <w:szCs w:val="28"/>
        </w:rPr>
        <w:t>а</w:t>
      </w:r>
      <w:r w:rsidR="00FD4EF4">
        <w:rPr>
          <w:sz w:val="28"/>
          <w:szCs w:val="28"/>
        </w:rPr>
        <w:t>»</w:t>
      </w:r>
      <w:r w:rsidR="008964F5" w:rsidRPr="00DA26F3">
        <w:rPr>
          <w:sz w:val="28"/>
          <w:szCs w:val="28"/>
        </w:rPr>
        <w:t xml:space="preserve"> частини першої статті 34</w:t>
      </w:r>
      <w:r w:rsidR="009271C3">
        <w:rPr>
          <w:sz w:val="28"/>
          <w:szCs w:val="28"/>
        </w:rPr>
        <w:t xml:space="preserve"> </w:t>
      </w:r>
      <w:r w:rsidR="008964F5" w:rsidRPr="00DA26F3">
        <w:rPr>
          <w:sz w:val="28"/>
          <w:szCs w:val="28"/>
        </w:rPr>
        <w:t>Закону</w:t>
      </w:r>
      <w:r w:rsidR="008964F5" w:rsidRPr="00F82E0C">
        <w:rPr>
          <w:sz w:val="28"/>
          <w:szCs w:val="28"/>
        </w:rPr>
        <w:t xml:space="preserve"> України «Про місцеве самоврядування в Україні», </w:t>
      </w:r>
      <w:r w:rsidR="008964F5" w:rsidRPr="00A036E6">
        <w:rPr>
          <w:rFonts w:cs="Tahoma"/>
          <w:sz w:val="28"/>
          <w:szCs w:val="28"/>
        </w:rPr>
        <w:t>викон</w:t>
      </w:r>
      <w:r w:rsidR="008964F5">
        <w:rPr>
          <w:rFonts w:cs="Tahoma"/>
          <w:sz w:val="28"/>
          <w:szCs w:val="28"/>
        </w:rPr>
        <w:t>ком</w:t>
      </w:r>
      <w:r w:rsidR="008964F5" w:rsidRPr="00A036E6">
        <w:rPr>
          <w:rFonts w:cs="Tahoma"/>
          <w:sz w:val="28"/>
          <w:szCs w:val="28"/>
        </w:rPr>
        <w:t xml:space="preserve"> Нікопольської міської ради  </w:t>
      </w:r>
    </w:p>
    <w:p w:rsidR="008964F5" w:rsidRDefault="008964F5" w:rsidP="008964F5">
      <w:pPr>
        <w:jc w:val="both"/>
        <w:rPr>
          <w:sz w:val="28"/>
          <w:szCs w:val="28"/>
          <w:lang w:val="uk-UA"/>
        </w:rPr>
      </w:pPr>
      <w:r w:rsidRPr="001801FA">
        <w:rPr>
          <w:sz w:val="28"/>
          <w:szCs w:val="28"/>
          <w:lang w:val="uk-UA"/>
        </w:rPr>
        <w:t>ВИРІШИ</w:t>
      </w:r>
      <w:r>
        <w:rPr>
          <w:sz w:val="28"/>
          <w:szCs w:val="28"/>
          <w:lang w:val="uk-UA"/>
        </w:rPr>
        <w:t>В</w:t>
      </w:r>
      <w:r w:rsidRPr="001801FA">
        <w:rPr>
          <w:sz w:val="36"/>
          <w:szCs w:val="36"/>
          <w:lang w:val="uk-UA"/>
        </w:rPr>
        <w:t>:</w:t>
      </w:r>
    </w:p>
    <w:p w:rsidR="008964F5" w:rsidRPr="003105D5" w:rsidRDefault="008964F5" w:rsidP="00696607">
      <w:pPr>
        <w:tabs>
          <w:tab w:val="left" w:pos="1134"/>
        </w:tabs>
        <w:ind w:firstLine="709"/>
        <w:jc w:val="both"/>
        <w:rPr>
          <w:rFonts w:ascii="Arial CYR" w:hAnsi="Arial CYR" w:cs="Arial CYR"/>
          <w:b/>
          <w:bCs/>
          <w:sz w:val="20"/>
          <w:szCs w:val="20"/>
          <w:lang w:val="uk-UA"/>
        </w:rPr>
      </w:pPr>
      <w:r w:rsidRPr="003105D5">
        <w:rPr>
          <w:sz w:val="28"/>
          <w:szCs w:val="28"/>
          <w:lang w:val="uk-UA"/>
        </w:rPr>
        <w:t>1.</w:t>
      </w:r>
      <w:r w:rsidR="00011E96">
        <w:rPr>
          <w:sz w:val="28"/>
          <w:szCs w:val="28"/>
          <w:lang w:val="uk-UA"/>
        </w:rPr>
        <w:tab/>
      </w:r>
      <w:r w:rsidR="003105D5">
        <w:rPr>
          <w:rFonts w:cs="Tahoma"/>
          <w:sz w:val="28"/>
          <w:szCs w:val="28"/>
          <w:lang w:val="uk-UA"/>
        </w:rPr>
        <w:t>Схвалити</w:t>
      </w:r>
      <w:r w:rsidR="00696607">
        <w:rPr>
          <w:rFonts w:cs="Tahoma"/>
          <w:sz w:val="28"/>
          <w:szCs w:val="28"/>
          <w:lang w:val="uk-UA"/>
        </w:rPr>
        <w:t xml:space="preserve"> </w:t>
      </w:r>
      <w:r w:rsidR="00011E96">
        <w:rPr>
          <w:rFonts w:cs="Tahoma"/>
          <w:sz w:val="28"/>
          <w:szCs w:val="28"/>
          <w:lang w:val="uk-UA"/>
        </w:rPr>
        <w:t xml:space="preserve">проект </w:t>
      </w:r>
      <w:r w:rsidR="003105D5" w:rsidRPr="003105D5">
        <w:rPr>
          <w:rFonts w:cs="Tahoma"/>
          <w:sz w:val="28"/>
          <w:szCs w:val="28"/>
          <w:lang w:val="uk-UA"/>
        </w:rPr>
        <w:t xml:space="preserve">доповнення до заходів додатку 1 міської Програми «ТУРБОТА» на 2022-2024 роки, затвердженого рішенням міської ради від </w:t>
      </w:r>
      <w:r w:rsidR="00365B15">
        <w:rPr>
          <w:rFonts w:cs="Tahoma"/>
          <w:sz w:val="28"/>
          <w:szCs w:val="28"/>
          <w:lang w:val="uk-UA"/>
        </w:rPr>
        <w:t>12.12.2023</w:t>
      </w:r>
      <w:r w:rsidR="003105D5" w:rsidRPr="003105D5">
        <w:rPr>
          <w:rFonts w:cs="Tahoma"/>
          <w:sz w:val="28"/>
          <w:szCs w:val="28"/>
          <w:lang w:val="uk-UA"/>
        </w:rPr>
        <w:t xml:space="preserve"> № </w:t>
      </w:r>
      <w:r w:rsidR="00365B15">
        <w:rPr>
          <w:rFonts w:cs="Tahoma"/>
          <w:sz w:val="28"/>
          <w:szCs w:val="28"/>
          <w:lang w:val="uk-UA"/>
        </w:rPr>
        <w:t>14-40</w:t>
      </w:r>
      <w:r w:rsidR="003105D5" w:rsidRPr="003105D5">
        <w:rPr>
          <w:rFonts w:cs="Tahoma"/>
          <w:sz w:val="28"/>
          <w:szCs w:val="28"/>
          <w:lang w:val="uk-UA"/>
        </w:rPr>
        <w:t>/VIII</w:t>
      </w:r>
      <w:r w:rsidR="00494BEC">
        <w:rPr>
          <w:rFonts w:cs="Tahoma"/>
          <w:sz w:val="28"/>
          <w:szCs w:val="28"/>
          <w:lang w:val="uk-UA"/>
        </w:rPr>
        <w:t xml:space="preserve"> (зі змінами)</w:t>
      </w:r>
      <w:r w:rsidR="003105D5" w:rsidRPr="003105D5">
        <w:rPr>
          <w:rFonts w:cs="Tahoma"/>
          <w:sz w:val="28"/>
          <w:szCs w:val="28"/>
          <w:lang w:val="uk-UA"/>
        </w:rPr>
        <w:t>, в редакції,</w:t>
      </w:r>
      <w:r w:rsidR="003105D5">
        <w:rPr>
          <w:rFonts w:cs="Tahoma"/>
          <w:sz w:val="28"/>
          <w:szCs w:val="28"/>
          <w:lang w:val="uk-UA"/>
        </w:rPr>
        <w:t xml:space="preserve"> що додається</w:t>
      </w:r>
      <w:r w:rsidRPr="003105D5">
        <w:rPr>
          <w:sz w:val="28"/>
          <w:szCs w:val="28"/>
          <w:lang w:val="uk-UA"/>
        </w:rPr>
        <w:t>.</w:t>
      </w:r>
    </w:p>
    <w:p w:rsidR="003105D5" w:rsidRPr="002A6E8B" w:rsidRDefault="003105D5" w:rsidP="00696607">
      <w:pPr>
        <w:widowControl w:val="0"/>
        <w:tabs>
          <w:tab w:val="left" w:pos="1134"/>
        </w:tabs>
        <w:suppressAutoHyphens/>
        <w:ind w:firstLine="708"/>
        <w:jc w:val="both"/>
        <w:rPr>
          <w:sz w:val="28"/>
          <w:szCs w:val="28"/>
          <w:lang w:val="uk-UA"/>
        </w:rPr>
      </w:pPr>
      <w:r w:rsidRPr="00892E78">
        <w:rPr>
          <w:sz w:val="28"/>
          <w:szCs w:val="28"/>
        </w:rPr>
        <w:t>2.</w:t>
      </w:r>
      <w:r w:rsidR="00011E96">
        <w:rPr>
          <w:sz w:val="28"/>
          <w:szCs w:val="28"/>
          <w:lang w:val="uk-UA"/>
        </w:rPr>
        <w:tab/>
      </w:r>
      <w:r w:rsidRPr="002B24F8">
        <w:rPr>
          <w:sz w:val="28"/>
          <w:szCs w:val="28"/>
          <w:lang w:val="uk-UA"/>
        </w:rPr>
        <w:t>Управлінню соціально</w:t>
      </w:r>
      <w:r>
        <w:rPr>
          <w:sz w:val="28"/>
          <w:szCs w:val="28"/>
          <w:lang w:val="uk-UA"/>
        </w:rPr>
        <w:t>ї</w:t>
      </w:r>
      <w:r w:rsidR="009271C3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політики</w:t>
      </w:r>
      <w:r w:rsidRPr="002B24F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Остапенко</w:t>
      </w:r>
      <w:r w:rsidRPr="002B24F8">
        <w:rPr>
          <w:sz w:val="28"/>
          <w:szCs w:val="28"/>
          <w:lang w:val="uk-UA"/>
        </w:rPr>
        <w:t xml:space="preserve">) у встановленому порядку </w:t>
      </w:r>
      <w:r>
        <w:rPr>
          <w:sz w:val="28"/>
          <w:szCs w:val="28"/>
          <w:lang w:val="uk-UA"/>
        </w:rPr>
        <w:t xml:space="preserve">направити до </w:t>
      </w:r>
      <w:r w:rsidRPr="002B24F8">
        <w:rPr>
          <w:sz w:val="28"/>
          <w:szCs w:val="28"/>
          <w:lang w:val="uk-UA"/>
        </w:rPr>
        <w:t xml:space="preserve">міської ради проект </w:t>
      </w:r>
      <w:r>
        <w:rPr>
          <w:sz w:val="28"/>
          <w:szCs w:val="28"/>
          <w:lang w:val="uk-UA"/>
        </w:rPr>
        <w:t>доповнення</w:t>
      </w:r>
      <w:r w:rsidRPr="00401476">
        <w:rPr>
          <w:sz w:val="28"/>
          <w:szCs w:val="28"/>
          <w:lang w:val="uk-UA"/>
        </w:rPr>
        <w:t xml:space="preserve"> до</w:t>
      </w:r>
      <w:r>
        <w:rPr>
          <w:sz w:val="28"/>
          <w:szCs w:val="28"/>
          <w:lang w:val="uk-UA"/>
        </w:rPr>
        <w:t xml:space="preserve"> заходів</w:t>
      </w:r>
      <w:r w:rsidR="00FD4E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додатку 1  </w:t>
      </w:r>
      <w:r w:rsidRPr="00401476">
        <w:rPr>
          <w:sz w:val="28"/>
          <w:szCs w:val="28"/>
          <w:lang w:val="uk-UA"/>
        </w:rPr>
        <w:t>міської Програми «ТУРБОТА» на 20</w:t>
      </w:r>
      <w:r>
        <w:rPr>
          <w:sz w:val="28"/>
          <w:szCs w:val="28"/>
          <w:lang w:val="uk-UA"/>
        </w:rPr>
        <w:t>22</w:t>
      </w:r>
      <w:r w:rsidRPr="0040147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4</w:t>
      </w:r>
      <w:r w:rsidRPr="00401476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,</w:t>
      </w:r>
      <w:r w:rsidRPr="002A6E8B">
        <w:rPr>
          <w:rFonts w:eastAsia="Lucida Sans Unicode" w:cs="Tahoma"/>
          <w:sz w:val="28"/>
          <w:szCs w:val="28"/>
          <w:lang w:val="uk-UA"/>
        </w:rPr>
        <w:t xml:space="preserve"> затвердженого рішенням міської ради </w:t>
      </w:r>
      <w:r w:rsidRPr="002A6E8B">
        <w:rPr>
          <w:sz w:val="28"/>
          <w:szCs w:val="28"/>
          <w:lang w:val="uk-UA"/>
        </w:rPr>
        <w:t xml:space="preserve">від </w:t>
      </w:r>
      <w:r w:rsidR="00365B15">
        <w:rPr>
          <w:rFonts w:cs="Tahoma"/>
          <w:sz w:val="28"/>
          <w:szCs w:val="28"/>
          <w:lang w:val="uk-UA"/>
        </w:rPr>
        <w:t>12.12.23</w:t>
      </w:r>
      <w:r w:rsidRPr="003105D5">
        <w:rPr>
          <w:rFonts w:cs="Tahoma"/>
          <w:sz w:val="28"/>
          <w:szCs w:val="28"/>
          <w:lang w:val="uk-UA"/>
        </w:rPr>
        <w:t xml:space="preserve"> № </w:t>
      </w:r>
      <w:r w:rsidR="00365B15">
        <w:rPr>
          <w:rFonts w:cs="Tahoma"/>
          <w:sz w:val="28"/>
          <w:szCs w:val="28"/>
          <w:lang w:val="uk-UA"/>
        </w:rPr>
        <w:t>14-40</w:t>
      </w:r>
      <w:r w:rsidRPr="003105D5">
        <w:rPr>
          <w:rFonts w:cs="Tahoma"/>
          <w:sz w:val="28"/>
          <w:szCs w:val="28"/>
          <w:lang w:val="uk-UA"/>
        </w:rPr>
        <w:t>/VIII</w:t>
      </w:r>
      <w:r>
        <w:rPr>
          <w:sz w:val="28"/>
          <w:szCs w:val="28"/>
          <w:lang w:val="uk-UA"/>
        </w:rPr>
        <w:t>.</w:t>
      </w:r>
    </w:p>
    <w:p w:rsidR="003105D5" w:rsidRPr="002B546F" w:rsidRDefault="003105D5" w:rsidP="00696607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B118A">
        <w:rPr>
          <w:sz w:val="28"/>
          <w:szCs w:val="28"/>
          <w:lang w:val="uk-UA"/>
        </w:rPr>
        <w:t>.</w:t>
      </w:r>
      <w:r w:rsidR="00011E96">
        <w:rPr>
          <w:sz w:val="28"/>
          <w:szCs w:val="28"/>
          <w:lang w:val="uk-UA"/>
        </w:rPr>
        <w:tab/>
      </w:r>
      <w:r w:rsidRPr="00DB118A">
        <w:rPr>
          <w:sz w:val="28"/>
          <w:szCs w:val="28"/>
          <w:lang w:val="uk-UA"/>
        </w:rPr>
        <w:t>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Харченко І.В.</w:t>
      </w: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Default="008964F5" w:rsidP="008964F5">
      <w:pPr>
        <w:ind w:firstLine="708"/>
        <w:jc w:val="both"/>
        <w:rPr>
          <w:sz w:val="28"/>
          <w:szCs w:val="28"/>
          <w:lang w:val="uk-UA"/>
        </w:rPr>
      </w:pPr>
    </w:p>
    <w:p w:rsidR="00D739C2" w:rsidRDefault="00D739C2" w:rsidP="008964F5">
      <w:pPr>
        <w:ind w:firstLine="708"/>
        <w:jc w:val="both"/>
        <w:rPr>
          <w:sz w:val="28"/>
          <w:szCs w:val="28"/>
          <w:lang w:val="uk-UA"/>
        </w:rPr>
      </w:pPr>
    </w:p>
    <w:p w:rsidR="008964F5" w:rsidRPr="007115F8" w:rsidRDefault="008964F5" w:rsidP="00896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Олександр САЮК</w:t>
      </w:r>
    </w:p>
    <w:p w:rsidR="007E0CE9" w:rsidRDefault="007E0CE9" w:rsidP="00CD4D66">
      <w:pPr>
        <w:rPr>
          <w:sz w:val="28"/>
          <w:lang w:val="uk-UA"/>
        </w:rPr>
        <w:sectPr w:rsidR="007E0CE9" w:rsidSect="00696607">
          <w:pgSz w:w="11906" w:h="16838"/>
          <w:pgMar w:top="284" w:right="567" w:bottom="567" w:left="1701" w:header="709" w:footer="709" w:gutter="0"/>
          <w:cols w:space="708"/>
          <w:docGrid w:linePitch="360"/>
        </w:sectPr>
      </w:pPr>
    </w:p>
    <w:p w:rsidR="007E0CE9" w:rsidRDefault="007E0CE9" w:rsidP="00CD4D66">
      <w:pPr>
        <w:rPr>
          <w:sz w:val="28"/>
          <w:lang w:val="uk-UA"/>
        </w:rPr>
      </w:pPr>
    </w:p>
    <w:p w:rsidR="007E0CE9" w:rsidRDefault="007E0CE9" w:rsidP="007E0CE9">
      <w:pPr>
        <w:pStyle w:val="a6"/>
        <w:ind w:left="142" w:firstLine="567"/>
        <w:rPr>
          <w:szCs w:val="28"/>
        </w:rPr>
      </w:pPr>
    </w:p>
    <w:p w:rsidR="007E0CE9" w:rsidRDefault="007E0CE9" w:rsidP="003D2B37">
      <w:pPr>
        <w:pStyle w:val="a6"/>
        <w:ind w:firstLine="0"/>
        <w:rPr>
          <w:szCs w:val="28"/>
        </w:rPr>
      </w:pPr>
      <w:r w:rsidRPr="00CC214D">
        <w:rPr>
          <w:szCs w:val="28"/>
        </w:rPr>
        <w:t>Рішення підготовлено</w:t>
      </w:r>
      <w:r w:rsidR="003D2B37">
        <w:rPr>
          <w:szCs w:val="28"/>
        </w:rPr>
        <w:t xml:space="preserve"> </w:t>
      </w:r>
      <w:r w:rsidR="00FA20C6">
        <w:rPr>
          <w:szCs w:val="28"/>
        </w:rPr>
        <w:t xml:space="preserve">відділом соціального захисту населення </w:t>
      </w:r>
      <w:r>
        <w:rPr>
          <w:szCs w:val="28"/>
        </w:rPr>
        <w:t>управління</w:t>
      </w:r>
      <w:r w:rsidR="003D2B37">
        <w:rPr>
          <w:szCs w:val="28"/>
        </w:rPr>
        <w:t xml:space="preserve"> </w:t>
      </w:r>
      <w:r>
        <w:rPr>
          <w:szCs w:val="28"/>
        </w:rPr>
        <w:t>соціальної політики</w:t>
      </w:r>
      <w:r w:rsidRPr="00CC214D">
        <w:rPr>
          <w:szCs w:val="28"/>
        </w:rPr>
        <w:t xml:space="preserve"> Нікопольської міської ради</w:t>
      </w:r>
    </w:p>
    <w:p w:rsidR="007E0CE9" w:rsidRDefault="007E0CE9" w:rsidP="003D2B37">
      <w:pPr>
        <w:pStyle w:val="a6"/>
        <w:ind w:firstLine="851"/>
        <w:rPr>
          <w:szCs w:val="28"/>
        </w:rPr>
      </w:pPr>
    </w:p>
    <w:tbl>
      <w:tblPr>
        <w:tblW w:w="10774" w:type="dxa"/>
        <w:tblInd w:w="-34" w:type="dxa"/>
        <w:tblLook w:val="00A0" w:firstRow="1" w:lastRow="0" w:firstColumn="1" w:lastColumn="0" w:noHBand="0" w:noVBand="0"/>
      </w:tblPr>
      <w:tblGrid>
        <w:gridCol w:w="7372"/>
        <w:gridCol w:w="3402"/>
      </w:tblGrid>
      <w:tr w:rsidR="007E0CE9" w:rsidRPr="002B2B45" w:rsidTr="001D493A">
        <w:trPr>
          <w:trHeight w:val="310"/>
        </w:trPr>
        <w:tc>
          <w:tcPr>
            <w:tcW w:w="7372" w:type="dxa"/>
          </w:tcPr>
          <w:p w:rsidR="007E0CE9" w:rsidRDefault="00D739C2" w:rsidP="001F75FE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</w:t>
            </w:r>
          </w:p>
          <w:p w:rsidR="00D739C2" w:rsidRDefault="00D739C2" w:rsidP="00011E96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D739C2" w:rsidP="00011E96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7E0CE9" w:rsidRPr="00CA2E54">
              <w:rPr>
                <w:sz w:val="28"/>
                <w:lang w:val="uk-UA"/>
              </w:rPr>
              <w:t>ачальник управління</w:t>
            </w:r>
          </w:p>
          <w:p w:rsidR="001C220C" w:rsidRPr="00CA2E54" w:rsidRDefault="001C220C" w:rsidP="00011E96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соціальної політики</w:t>
            </w:r>
          </w:p>
        </w:tc>
        <w:tc>
          <w:tcPr>
            <w:tcW w:w="3402" w:type="dxa"/>
          </w:tcPr>
          <w:p w:rsidR="007E0CE9" w:rsidRPr="0035710F" w:rsidRDefault="00FD0EDA" w:rsidP="0035710F">
            <w:pPr>
              <w:pStyle w:val="1"/>
              <w:tabs>
                <w:tab w:val="left" w:pos="2654"/>
                <w:tab w:val="left" w:pos="7080"/>
              </w:tabs>
              <w:spacing w:line="240" w:lineRule="atLeast"/>
              <w:ind w:left="33" w:right="-249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</w:rPr>
              <w:t>Любов СИЛІНА</w:t>
            </w:r>
          </w:p>
          <w:p w:rsidR="001C220C" w:rsidRDefault="001C220C" w:rsidP="001F75FE">
            <w:pPr>
              <w:rPr>
                <w:sz w:val="28"/>
                <w:szCs w:val="28"/>
                <w:lang w:val="uk-UA"/>
              </w:rPr>
            </w:pPr>
          </w:p>
          <w:p w:rsidR="001C220C" w:rsidRDefault="001C220C" w:rsidP="001F75FE">
            <w:pPr>
              <w:rPr>
                <w:sz w:val="28"/>
                <w:szCs w:val="28"/>
                <w:lang w:val="uk-UA"/>
              </w:rPr>
            </w:pPr>
          </w:p>
          <w:p w:rsidR="007E0CE9" w:rsidRPr="0076146B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7E0CE9" w:rsidRPr="002B2B45" w:rsidTr="001D493A">
        <w:trPr>
          <w:trHeight w:val="375"/>
        </w:trPr>
        <w:tc>
          <w:tcPr>
            <w:tcW w:w="7372" w:type="dxa"/>
          </w:tcPr>
          <w:p w:rsidR="007E0CE9" w:rsidRDefault="007E0CE9" w:rsidP="001F75FE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7E0CE9" w:rsidRPr="002C519E" w:rsidRDefault="007E0CE9" w:rsidP="001F75F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:rsidR="007E0CE9" w:rsidRPr="0001494B" w:rsidRDefault="007E0CE9" w:rsidP="001F75F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D493A">
        <w:trPr>
          <w:trHeight w:val="375"/>
        </w:trPr>
        <w:tc>
          <w:tcPr>
            <w:tcW w:w="7372" w:type="dxa"/>
          </w:tcPr>
          <w:p w:rsidR="007E0CE9" w:rsidRDefault="007E0CE9" w:rsidP="001F75FE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F75FE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7E0CE9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Pr="0001494B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7E0CE9" w:rsidRPr="002B2B45" w:rsidTr="001D493A">
        <w:tc>
          <w:tcPr>
            <w:tcW w:w="7372" w:type="dxa"/>
          </w:tcPr>
          <w:p w:rsidR="007E0CE9" w:rsidRDefault="007E0CE9" w:rsidP="001F75FE">
            <w:pPr>
              <w:spacing w:line="240" w:lineRule="atLeast"/>
              <w:rPr>
                <w:sz w:val="28"/>
                <w:lang w:val="uk-UA"/>
              </w:rPr>
            </w:pPr>
          </w:p>
          <w:p w:rsidR="007E0CE9" w:rsidRDefault="007E0CE9" w:rsidP="001F75FE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7E0CE9" w:rsidRPr="008955B4" w:rsidRDefault="007E0CE9" w:rsidP="001F75FE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7E0CE9" w:rsidRPr="006F62D3" w:rsidRDefault="007E0CE9" w:rsidP="001F75FE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</w:p>
          <w:p w:rsidR="007E0CE9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7E0CE9" w:rsidRPr="006F62D3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D493A">
        <w:tc>
          <w:tcPr>
            <w:tcW w:w="7372" w:type="dxa"/>
          </w:tcPr>
          <w:p w:rsidR="007E0CE9" w:rsidRDefault="007E0CE9" w:rsidP="001F75FE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7E0CE9" w:rsidRDefault="007E0CE9" w:rsidP="001F75FE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7E0CE9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7E0CE9" w:rsidRPr="002B2B45" w:rsidTr="001D493A">
        <w:tc>
          <w:tcPr>
            <w:tcW w:w="7372" w:type="dxa"/>
          </w:tcPr>
          <w:p w:rsidR="007E0CE9" w:rsidRDefault="007E0CE9" w:rsidP="001F75FE">
            <w:pPr>
              <w:spacing w:line="240" w:lineRule="atLeast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5126CF">
              <w:rPr>
                <w:sz w:val="28"/>
                <w:lang w:val="uk-UA"/>
              </w:rPr>
              <w:t>ачальни</w:t>
            </w:r>
            <w:r>
              <w:rPr>
                <w:sz w:val="28"/>
                <w:lang w:val="uk-UA"/>
              </w:rPr>
              <w:t>к</w:t>
            </w:r>
            <w:r w:rsidRPr="005126CF">
              <w:rPr>
                <w:sz w:val="28"/>
                <w:lang w:val="uk-UA"/>
              </w:rPr>
              <w:t xml:space="preserve"> управління</w:t>
            </w:r>
            <w:r w:rsidR="001D493A">
              <w:rPr>
                <w:sz w:val="28"/>
                <w:lang w:val="uk-UA"/>
              </w:rPr>
              <w:t xml:space="preserve"> </w:t>
            </w:r>
            <w:r w:rsidRPr="005126CF">
              <w:rPr>
                <w:sz w:val="28"/>
                <w:lang w:val="uk-UA"/>
              </w:rPr>
              <w:t>економіки,</w:t>
            </w:r>
          </w:p>
          <w:p w:rsidR="007E0CE9" w:rsidRDefault="007E0CE9" w:rsidP="001F75FE">
            <w:pPr>
              <w:spacing w:line="240" w:lineRule="atLeast"/>
              <w:jc w:val="both"/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фінансів та міського бюджету</w:t>
            </w:r>
          </w:p>
          <w:p w:rsidR="007E0CE9" w:rsidRPr="00751450" w:rsidRDefault="007E0CE9" w:rsidP="001F75FE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E0CE9" w:rsidRDefault="007E0CE9" w:rsidP="001F75FE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7E0CE9" w:rsidRPr="002C519E" w:rsidRDefault="007E0CE9" w:rsidP="001F75FE">
            <w:pPr>
              <w:rPr>
                <w:bCs/>
                <w:sz w:val="28"/>
                <w:szCs w:val="28"/>
                <w:lang w:val="uk-UA"/>
              </w:rPr>
            </w:pPr>
            <w:r w:rsidRPr="002C519E"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7E0CE9" w:rsidRPr="002B2B45" w:rsidTr="001D493A">
        <w:tc>
          <w:tcPr>
            <w:tcW w:w="7372" w:type="dxa"/>
          </w:tcPr>
          <w:p w:rsidR="007E0CE9" w:rsidRPr="00F73517" w:rsidRDefault="007E0CE9" w:rsidP="001F75FE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7E0CE9" w:rsidRPr="00F73517" w:rsidRDefault="007E0CE9" w:rsidP="001F75FE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:rsidR="007E0CE9" w:rsidRDefault="007E0CE9" w:rsidP="001F75FE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7E0CE9" w:rsidRDefault="007E0CE9" w:rsidP="001F75FE">
            <w:pPr>
              <w:rPr>
                <w:rFonts w:cs="Tahoma"/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  <w:p w:rsidR="00D739C2" w:rsidRPr="00F73517" w:rsidRDefault="00D739C2" w:rsidP="001F75FE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5710F" w:rsidRDefault="0035710F" w:rsidP="001D49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 w:rsidR="001D493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спеціалі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</w:p>
    <w:p w:rsidR="0035710F" w:rsidRPr="00A45500" w:rsidRDefault="0035710F" w:rsidP="001D493A">
      <w:pPr>
        <w:tabs>
          <w:tab w:val="left" w:pos="7371"/>
        </w:tabs>
        <w:ind w:right="-767"/>
        <w:rPr>
          <w:lang w:val="uk-UA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виявлення</w:t>
      </w:r>
      <w:proofErr w:type="spellEnd"/>
      <w:r w:rsidR="001D493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  <w:lang w:val="uk-UA"/>
        </w:rPr>
        <w:tab/>
        <w:t>Валерія НЕМЧЕНКО</w:t>
      </w:r>
    </w:p>
    <w:p w:rsidR="007E0CE9" w:rsidRDefault="007E0CE9" w:rsidP="00CD4D66">
      <w:pPr>
        <w:rPr>
          <w:lang w:val="uk-UA"/>
        </w:rPr>
        <w:sectPr w:rsidR="007E0CE9" w:rsidSect="007E0CE9">
          <w:pgSz w:w="11906" w:h="16838"/>
          <w:pgMar w:top="227" w:right="1701" w:bottom="1134" w:left="624" w:header="709" w:footer="709" w:gutter="0"/>
          <w:cols w:space="708"/>
          <w:docGrid w:linePitch="360"/>
        </w:sectPr>
      </w:pPr>
    </w:p>
    <w:p w:rsidR="00041ED6" w:rsidRPr="00BA19A6" w:rsidRDefault="00041ED6" w:rsidP="00041ED6">
      <w:pPr>
        <w:ind w:firstLine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СХВАЛЕНО</w:t>
      </w:r>
    </w:p>
    <w:p w:rsidR="00041ED6" w:rsidRPr="00BA19A6" w:rsidRDefault="00041ED6" w:rsidP="00041ED6">
      <w:pPr>
        <w:ind w:firstLine="1063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BA19A6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 xml:space="preserve">виконкому </w:t>
      </w:r>
      <w:r w:rsidRPr="00BA19A6">
        <w:rPr>
          <w:sz w:val="28"/>
          <w:szCs w:val="28"/>
          <w:lang w:val="uk-UA"/>
        </w:rPr>
        <w:t>міської ради</w:t>
      </w:r>
    </w:p>
    <w:p w:rsidR="001F75FE" w:rsidRPr="00B12899" w:rsidRDefault="00041ED6" w:rsidP="00041ED6">
      <w:pPr>
        <w:ind w:firstLine="10632"/>
        <w:rPr>
          <w:sz w:val="28"/>
          <w:szCs w:val="28"/>
          <w:lang w:val="uk-UA"/>
        </w:rPr>
      </w:pPr>
      <w:r w:rsidRPr="00BA19A6">
        <w:rPr>
          <w:sz w:val="28"/>
          <w:szCs w:val="28"/>
          <w:lang w:val="uk-UA"/>
        </w:rPr>
        <w:t>від ___</w:t>
      </w:r>
      <w:r>
        <w:rPr>
          <w:sz w:val="28"/>
          <w:szCs w:val="28"/>
          <w:lang w:val="uk-UA"/>
        </w:rPr>
        <w:t>___</w:t>
      </w:r>
      <w:r w:rsidRPr="00BA19A6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</w:t>
      </w:r>
      <w:r w:rsidRPr="00BA19A6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_ </w:t>
      </w:r>
      <w:r w:rsidRPr="00BA19A6">
        <w:rPr>
          <w:sz w:val="28"/>
          <w:szCs w:val="28"/>
          <w:lang w:val="uk-UA"/>
        </w:rPr>
        <w:t>№ _</w:t>
      </w:r>
      <w:r>
        <w:rPr>
          <w:sz w:val="28"/>
          <w:szCs w:val="28"/>
          <w:lang w:val="uk-UA"/>
        </w:rPr>
        <w:t>__</w:t>
      </w:r>
      <w:r w:rsidRPr="00BA19A6">
        <w:rPr>
          <w:sz w:val="28"/>
          <w:szCs w:val="28"/>
          <w:lang w:val="uk-UA"/>
        </w:rPr>
        <w:t>______</w:t>
      </w:r>
    </w:p>
    <w:p w:rsidR="00041ED6" w:rsidRDefault="00041ED6" w:rsidP="001F75FE">
      <w:pPr>
        <w:jc w:val="center"/>
        <w:rPr>
          <w:sz w:val="28"/>
          <w:szCs w:val="28"/>
          <w:lang w:val="uk-UA"/>
        </w:rPr>
      </w:pPr>
    </w:p>
    <w:p w:rsidR="001F75FE" w:rsidRPr="00B12899" w:rsidRDefault="00011E96" w:rsidP="001F75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д</w:t>
      </w:r>
      <w:r w:rsidR="001F75FE" w:rsidRPr="00B12899">
        <w:rPr>
          <w:sz w:val="28"/>
          <w:szCs w:val="28"/>
          <w:lang w:val="uk-UA"/>
        </w:rPr>
        <w:t xml:space="preserve">оповнення </w:t>
      </w:r>
      <w:r w:rsidR="001F75FE">
        <w:rPr>
          <w:sz w:val="28"/>
          <w:szCs w:val="28"/>
          <w:lang w:val="uk-UA"/>
        </w:rPr>
        <w:t xml:space="preserve">до заходів додатку 1 </w:t>
      </w:r>
      <w:r w:rsidR="001F75FE" w:rsidRPr="00B12899">
        <w:rPr>
          <w:sz w:val="28"/>
          <w:szCs w:val="28"/>
          <w:lang w:val="uk-UA"/>
        </w:rPr>
        <w:t xml:space="preserve">міської Програми «ТУРБОТА» на 2022-2024 роки, </w:t>
      </w:r>
    </w:p>
    <w:p w:rsidR="001F75FE" w:rsidRPr="00B12899" w:rsidRDefault="001F75FE" w:rsidP="001F75FE">
      <w:pPr>
        <w:jc w:val="center"/>
        <w:rPr>
          <w:sz w:val="28"/>
          <w:szCs w:val="28"/>
          <w:lang w:val="uk-UA"/>
        </w:rPr>
      </w:pPr>
      <w:r w:rsidRPr="00B12899">
        <w:rPr>
          <w:sz w:val="28"/>
          <w:szCs w:val="28"/>
          <w:lang w:val="uk-UA"/>
        </w:rPr>
        <w:t>затверджен</w:t>
      </w:r>
      <w:r w:rsidR="00494BEC">
        <w:rPr>
          <w:sz w:val="28"/>
          <w:szCs w:val="28"/>
          <w:lang w:val="uk-UA"/>
        </w:rPr>
        <w:t>ого</w:t>
      </w:r>
      <w:r w:rsidRPr="00B12899">
        <w:rPr>
          <w:sz w:val="28"/>
          <w:szCs w:val="28"/>
          <w:lang w:val="uk-UA"/>
        </w:rPr>
        <w:t xml:space="preserve"> рішенням міської ради від 1</w:t>
      </w:r>
      <w:r w:rsidR="00622B9B">
        <w:rPr>
          <w:sz w:val="28"/>
          <w:szCs w:val="28"/>
          <w:lang w:val="uk-UA"/>
        </w:rPr>
        <w:t>2.12.202</w:t>
      </w:r>
      <w:r w:rsidR="003E7FD1">
        <w:rPr>
          <w:sz w:val="28"/>
          <w:szCs w:val="28"/>
          <w:lang w:val="uk-UA"/>
        </w:rPr>
        <w:t>3</w:t>
      </w:r>
      <w:r w:rsidR="00622B9B">
        <w:rPr>
          <w:sz w:val="28"/>
          <w:szCs w:val="28"/>
          <w:lang w:val="uk-UA"/>
        </w:rPr>
        <w:t xml:space="preserve"> № 14</w:t>
      </w:r>
      <w:r w:rsidRPr="00B12899">
        <w:rPr>
          <w:sz w:val="28"/>
          <w:szCs w:val="28"/>
          <w:lang w:val="uk-UA"/>
        </w:rPr>
        <w:t>-</w:t>
      </w:r>
      <w:r w:rsidR="00622B9B">
        <w:rPr>
          <w:sz w:val="28"/>
          <w:szCs w:val="28"/>
          <w:lang w:val="uk-UA"/>
        </w:rPr>
        <w:t>40</w:t>
      </w:r>
      <w:r w:rsidRPr="00B12899">
        <w:rPr>
          <w:sz w:val="28"/>
          <w:szCs w:val="28"/>
          <w:lang w:val="uk-UA"/>
        </w:rPr>
        <w:t>/VIIІ</w:t>
      </w:r>
      <w:r w:rsidR="00494BEC">
        <w:rPr>
          <w:sz w:val="28"/>
          <w:szCs w:val="28"/>
          <w:lang w:val="uk-UA"/>
        </w:rPr>
        <w:t xml:space="preserve"> (зі змінами)</w:t>
      </w:r>
    </w:p>
    <w:p w:rsidR="001F75FE" w:rsidRPr="00420A6B" w:rsidRDefault="001F75FE" w:rsidP="001F75FE">
      <w:pPr>
        <w:jc w:val="center"/>
        <w:rPr>
          <w:sz w:val="28"/>
          <w:szCs w:val="28"/>
          <w:lang w:val="uk-U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843"/>
        <w:gridCol w:w="995"/>
        <w:gridCol w:w="1843"/>
        <w:gridCol w:w="1276"/>
        <w:gridCol w:w="1276"/>
        <w:gridCol w:w="1276"/>
        <w:gridCol w:w="2406"/>
      </w:tblGrid>
      <w:tr w:rsidR="001F75FE" w:rsidRPr="00B12899" w:rsidTr="001D493A">
        <w:trPr>
          <w:cantSplit/>
          <w:trHeight w:val="6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-142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-84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Заходи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-61" w:right="-104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Відповідальні за виконання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-120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Термін виконання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29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Орієнтовні обсяги фінансування за роками виконання, тис. грн.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29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1F75FE" w:rsidRPr="00B12899" w:rsidTr="001D493A">
        <w:trPr>
          <w:cantSplit/>
          <w:trHeight w:val="25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29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29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2022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29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ind w:left="29" w:right="-117"/>
              <w:jc w:val="center"/>
              <w:rPr>
                <w:b/>
                <w:sz w:val="18"/>
                <w:szCs w:val="18"/>
                <w:lang w:val="uk-UA"/>
              </w:rPr>
            </w:pPr>
            <w:r w:rsidRPr="00B12899">
              <w:rPr>
                <w:b/>
                <w:sz w:val="18"/>
                <w:szCs w:val="18"/>
                <w:lang w:val="uk-UA"/>
              </w:rPr>
              <w:t>2024 р.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B12899" w:rsidRDefault="001F75FE" w:rsidP="001F75FE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1F75FE" w:rsidRPr="00FD4EF4" w:rsidTr="001D493A">
        <w:trPr>
          <w:cantSplit/>
          <w:trHeight w:val="493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347A30" w:rsidP="001F75FE">
            <w:pPr>
              <w:ind w:left="29"/>
              <w:rPr>
                <w:b/>
                <w:sz w:val="20"/>
                <w:szCs w:val="20"/>
                <w:lang w:val="uk-UA"/>
              </w:rPr>
            </w:pPr>
            <w:r w:rsidRPr="00494BEC">
              <w:rPr>
                <w:bCs/>
                <w:sz w:val="20"/>
                <w:szCs w:val="20"/>
                <w:lang w:val="uk-UA"/>
              </w:rPr>
              <w:t>3</w:t>
            </w:r>
            <w:r w:rsidR="001F75FE" w:rsidRPr="00494BEC">
              <w:rPr>
                <w:b/>
                <w:sz w:val="20"/>
                <w:szCs w:val="20"/>
                <w:lang w:val="uk-UA"/>
              </w:rPr>
              <w:t>.</w:t>
            </w:r>
            <w:r w:rsidRPr="00494BEC">
              <w:rPr>
                <w:sz w:val="20"/>
                <w:szCs w:val="20"/>
                <w:lang w:val="uk-UA"/>
              </w:rPr>
              <w:t>Упровадження системи матеріальної (грошової) підтримки незахищених верств населення</w:t>
            </w:r>
          </w:p>
          <w:p w:rsidR="001F75FE" w:rsidRPr="00494BEC" w:rsidRDefault="001F75FE" w:rsidP="001F75FE">
            <w:pPr>
              <w:ind w:left="29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494BEC" w:rsidP="00C744BB">
            <w:pPr>
              <w:ind w:left="-53" w:right="-22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3.6</w:t>
            </w:r>
            <w:r w:rsidR="00C744BB">
              <w:rPr>
                <w:sz w:val="20"/>
                <w:szCs w:val="20"/>
                <w:lang w:val="uk-UA"/>
              </w:rPr>
              <w:t>.</w:t>
            </w:r>
            <w:r w:rsidR="00C744BB" w:rsidRPr="008228B1">
              <w:rPr>
                <w:sz w:val="20"/>
                <w:szCs w:val="20"/>
                <w:lang w:val="uk-UA"/>
              </w:rPr>
              <w:t xml:space="preserve">Одноразова матеріальна допомога </w:t>
            </w:r>
            <w:r w:rsidR="00C744BB">
              <w:rPr>
                <w:sz w:val="20"/>
                <w:szCs w:val="20"/>
                <w:lang w:val="uk-UA"/>
              </w:rPr>
              <w:t>на поховання п</w:t>
            </w:r>
            <w:r w:rsidR="00C744BB" w:rsidRPr="008228B1">
              <w:rPr>
                <w:sz w:val="20"/>
                <w:szCs w:val="20"/>
                <w:lang w:val="uk-UA"/>
              </w:rPr>
              <w:t>омерл</w:t>
            </w:r>
            <w:r w:rsidR="00C744BB">
              <w:rPr>
                <w:sz w:val="20"/>
                <w:szCs w:val="20"/>
                <w:lang w:val="uk-UA"/>
              </w:rPr>
              <w:t>ої</w:t>
            </w:r>
            <w:r w:rsidR="00C744BB" w:rsidRPr="008228B1">
              <w:rPr>
                <w:sz w:val="20"/>
                <w:szCs w:val="20"/>
                <w:lang w:val="uk-UA"/>
              </w:rPr>
              <w:t xml:space="preserve"> особ</w:t>
            </w:r>
            <w:r w:rsidR="00C744BB">
              <w:rPr>
                <w:sz w:val="20"/>
                <w:szCs w:val="20"/>
                <w:lang w:val="uk-UA"/>
              </w:rPr>
              <w:t>и</w:t>
            </w:r>
            <w:r w:rsidR="00C744BB" w:rsidRPr="008228B1">
              <w:rPr>
                <w:sz w:val="20"/>
                <w:szCs w:val="20"/>
                <w:lang w:val="uk-UA"/>
              </w:rPr>
              <w:t xml:space="preserve"> з числа учасників бойових дій та осіб з інвалідністю внаслідок війни, які </w:t>
            </w:r>
            <w:r w:rsidR="00C744BB">
              <w:rPr>
                <w:sz w:val="20"/>
                <w:szCs w:val="20"/>
                <w:lang w:val="uk-UA"/>
              </w:rPr>
              <w:t>брали</w:t>
            </w:r>
            <w:r w:rsidR="00C744BB" w:rsidRPr="008228B1">
              <w:rPr>
                <w:sz w:val="20"/>
                <w:szCs w:val="20"/>
                <w:lang w:val="uk-UA"/>
              </w:rPr>
              <w:t xml:space="preserve"> безпосередню участь у захисті територіальної цілісності та державного суверенітету України</w:t>
            </w:r>
            <w:r w:rsidR="00C744BB">
              <w:rPr>
                <w:sz w:val="20"/>
                <w:szCs w:val="20"/>
                <w:lang w:val="uk-UA"/>
              </w:rPr>
              <w:t>,</w:t>
            </w:r>
            <w:r w:rsidR="00C744BB" w:rsidRPr="008228B1">
              <w:rPr>
                <w:sz w:val="20"/>
                <w:szCs w:val="20"/>
                <w:lang w:val="uk-UA"/>
              </w:rPr>
              <w:t xml:space="preserve">  та на момент смерті не перебували на військовій службі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7C55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 xml:space="preserve">Остапенко Н.М.,  </w:t>
            </w:r>
          </w:p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Давидко О.М.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щороку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b/>
                <w:sz w:val="20"/>
                <w:szCs w:val="20"/>
                <w:lang w:val="uk-UA"/>
              </w:rPr>
            </w:pPr>
            <w:r w:rsidRPr="00494BEC">
              <w:rPr>
                <w:b/>
                <w:sz w:val="20"/>
                <w:szCs w:val="20"/>
                <w:lang w:val="uk-UA"/>
              </w:rPr>
              <w:t>Загальний обсяг, у т.ч.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750213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10</w:t>
            </w:r>
            <w:r w:rsidR="001F75FE" w:rsidRPr="00494BEC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24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347A30" w:rsidP="001D493A">
            <w:pPr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 xml:space="preserve">Надання матеріальної допомоги на </w:t>
            </w:r>
            <w:r w:rsidR="00C34D3E" w:rsidRPr="00494BEC">
              <w:rPr>
                <w:sz w:val="20"/>
                <w:szCs w:val="20"/>
                <w:lang w:val="uk-UA"/>
              </w:rPr>
              <w:t>відшкодування послуги ритуального перевезення тіла померлої особи,  з числа учасників бойових дій та осіб з інвалідністю внаслідок війни, які  приймали безпосередню участь у захисті територіальної цілісності та державного суверенітету України та на момент смерті не перебували на військовій службі</w:t>
            </w:r>
          </w:p>
        </w:tc>
      </w:tr>
      <w:tr w:rsidR="001F75FE" w:rsidRPr="00494BEC" w:rsidTr="001D493A">
        <w:trPr>
          <w:cantSplit/>
          <w:trHeight w:val="4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75FE" w:rsidRPr="00494BEC" w:rsidTr="001D493A">
        <w:trPr>
          <w:cantSplit/>
          <w:trHeight w:val="36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75FE" w:rsidRPr="00494BEC" w:rsidTr="001D493A">
        <w:trPr>
          <w:cantSplit/>
          <w:trHeight w:val="31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C744BB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  <w:r w:rsidR="001F75FE" w:rsidRPr="00494BEC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75FE" w:rsidRPr="00494BEC" w:rsidTr="001D493A">
        <w:trPr>
          <w:cantSplit/>
          <w:trHeight w:val="27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-53" w:right="-22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bCs/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F75FE" w:rsidRPr="00494BEC" w:rsidTr="001D493A">
        <w:trPr>
          <w:cantSplit/>
        </w:trPr>
        <w:tc>
          <w:tcPr>
            <w:tcW w:w="70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rPr>
                <w:b/>
                <w:sz w:val="20"/>
                <w:szCs w:val="20"/>
                <w:lang w:val="uk-UA"/>
              </w:rPr>
            </w:pPr>
            <w:r w:rsidRPr="00494BEC">
              <w:rPr>
                <w:b/>
                <w:sz w:val="20"/>
                <w:szCs w:val="20"/>
                <w:lang w:val="uk-UA"/>
              </w:rPr>
              <w:t>Всього по Програмі: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b/>
                <w:sz w:val="20"/>
                <w:szCs w:val="20"/>
                <w:lang w:val="uk-UA"/>
              </w:rPr>
            </w:pPr>
            <w:r w:rsidRPr="00494BEC">
              <w:rPr>
                <w:b/>
                <w:sz w:val="20"/>
                <w:szCs w:val="20"/>
                <w:lang w:val="uk-UA"/>
              </w:rPr>
              <w:t xml:space="preserve">Загальний обсяг, </w:t>
            </w:r>
          </w:p>
          <w:p w:rsidR="001F75FE" w:rsidRPr="00494BEC" w:rsidRDefault="001F75FE" w:rsidP="001F75FE">
            <w:pPr>
              <w:ind w:left="29"/>
              <w:jc w:val="center"/>
              <w:rPr>
                <w:b/>
                <w:sz w:val="20"/>
                <w:szCs w:val="20"/>
                <w:lang w:val="uk-UA"/>
              </w:rPr>
            </w:pPr>
            <w:r w:rsidRPr="00494BEC">
              <w:rPr>
                <w:b/>
                <w:sz w:val="20"/>
                <w:szCs w:val="20"/>
                <w:lang w:val="uk-UA"/>
              </w:rPr>
              <w:t>у т.ч.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622B9B" w:rsidP="001F75FE">
            <w:pPr>
              <w:ind w:left="2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94BEC">
              <w:rPr>
                <w:b/>
                <w:bCs/>
                <w:sz w:val="20"/>
                <w:szCs w:val="20"/>
                <w:lang w:val="uk-UA"/>
              </w:rPr>
              <w:t>39692,6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622B9B" w:rsidP="001F75FE">
            <w:pPr>
              <w:ind w:left="2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94BEC">
              <w:rPr>
                <w:b/>
                <w:bCs/>
                <w:sz w:val="20"/>
                <w:szCs w:val="20"/>
                <w:lang w:val="uk-UA"/>
              </w:rPr>
              <w:t>51279,5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35710F" w:rsidP="001F75FE">
            <w:pPr>
              <w:ind w:left="2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94BEC">
              <w:rPr>
                <w:b/>
                <w:bCs/>
                <w:sz w:val="20"/>
                <w:szCs w:val="20"/>
                <w:lang w:val="uk-UA"/>
              </w:rPr>
              <w:t>51665,4</w:t>
            </w:r>
          </w:p>
        </w:tc>
        <w:tc>
          <w:tcPr>
            <w:tcW w:w="2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F75FE" w:rsidRPr="00494BEC" w:rsidTr="001D493A">
        <w:trPr>
          <w:cantSplit/>
        </w:trPr>
        <w:tc>
          <w:tcPr>
            <w:tcW w:w="7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rPr>
                <w:sz w:val="20"/>
                <w:szCs w:val="20"/>
                <w:lang w:val="uk-UA"/>
              </w:rPr>
            </w:pPr>
          </w:p>
        </w:tc>
      </w:tr>
      <w:tr w:rsidR="001F75FE" w:rsidRPr="00494BEC" w:rsidTr="001D493A">
        <w:trPr>
          <w:cantSplit/>
        </w:trPr>
        <w:tc>
          <w:tcPr>
            <w:tcW w:w="7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5FE" w:rsidRPr="00494BEC" w:rsidRDefault="001F75FE" w:rsidP="001F75FE">
            <w:pPr>
              <w:rPr>
                <w:sz w:val="20"/>
                <w:szCs w:val="20"/>
                <w:lang w:val="uk-UA"/>
              </w:rPr>
            </w:pPr>
          </w:p>
        </w:tc>
      </w:tr>
      <w:tr w:rsidR="00622B9B" w:rsidRPr="00494BEC" w:rsidTr="001D493A">
        <w:trPr>
          <w:cantSplit/>
        </w:trPr>
        <w:tc>
          <w:tcPr>
            <w:tcW w:w="7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B" w:rsidRPr="00494BEC" w:rsidRDefault="00622B9B" w:rsidP="001F75F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B" w:rsidRPr="00494BEC" w:rsidRDefault="00622B9B" w:rsidP="001F75FE">
            <w:pPr>
              <w:ind w:left="29"/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B" w:rsidRPr="00494BEC" w:rsidRDefault="00622B9B" w:rsidP="00F9321F">
            <w:pPr>
              <w:ind w:left="2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94BEC">
              <w:rPr>
                <w:b/>
                <w:bCs/>
                <w:sz w:val="20"/>
                <w:szCs w:val="20"/>
                <w:lang w:val="uk-UA"/>
              </w:rPr>
              <w:t>39692,6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B" w:rsidRPr="00494BEC" w:rsidRDefault="00622B9B" w:rsidP="00F9321F">
            <w:pPr>
              <w:ind w:left="29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94BEC">
              <w:rPr>
                <w:b/>
                <w:bCs/>
                <w:sz w:val="20"/>
                <w:szCs w:val="20"/>
                <w:lang w:val="uk-UA"/>
              </w:rPr>
              <w:t>51279,5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B" w:rsidRPr="00494BEC" w:rsidRDefault="00622B9B" w:rsidP="001F75FE">
            <w:pPr>
              <w:jc w:val="center"/>
              <w:rPr>
                <w:sz w:val="20"/>
                <w:szCs w:val="20"/>
                <w:lang w:val="uk-UA"/>
              </w:rPr>
            </w:pPr>
            <w:r w:rsidRPr="00494BEC">
              <w:rPr>
                <w:b/>
                <w:bCs/>
                <w:sz w:val="20"/>
                <w:szCs w:val="20"/>
                <w:lang w:val="uk-UA"/>
              </w:rPr>
              <w:t>51665,4</w:t>
            </w:r>
          </w:p>
        </w:tc>
        <w:tc>
          <w:tcPr>
            <w:tcW w:w="2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B" w:rsidRPr="00494BEC" w:rsidRDefault="00622B9B" w:rsidP="001F75F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22B9B" w:rsidRPr="00494BEC" w:rsidRDefault="00622B9B" w:rsidP="00041ED6">
      <w:pPr>
        <w:ind w:left="-851" w:firstLine="993"/>
        <w:rPr>
          <w:sz w:val="20"/>
          <w:szCs w:val="20"/>
          <w:lang w:val="uk-UA"/>
        </w:rPr>
      </w:pPr>
    </w:p>
    <w:p w:rsidR="007E0CE9" w:rsidRDefault="00622B9B" w:rsidP="00041ED6">
      <w:pPr>
        <w:ind w:left="-851" w:firstLine="993"/>
        <w:rPr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1F75FE" w:rsidRPr="00B12899">
        <w:rPr>
          <w:sz w:val="28"/>
          <w:szCs w:val="28"/>
          <w:lang w:val="uk-UA"/>
        </w:rPr>
        <w:t>управліннясоціальної політики                                                                                                          Надія ОСТАПЕНКО</w:t>
      </w:r>
    </w:p>
    <w:sectPr w:rsidR="007E0CE9" w:rsidSect="00622B9B">
      <w:pgSz w:w="16838" w:h="11906" w:orient="landscape"/>
      <w:pgMar w:top="1701" w:right="17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34349B2"/>
    <w:multiLevelType w:val="hybridMultilevel"/>
    <w:tmpl w:val="F8B03610"/>
    <w:lvl w:ilvl="0" w:tplc="DC6483BA">
      <w:start w:val="1"/>
      <w:numFmt w:val="decimal"/>
      <w:lvlText w:val="%1."/>
      <w:lvlJc w:val="left"/>
      <w:pPr>
        <w:ind w:left="106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B3EC7"/>
    <w:rsid w:val="00011E96"/>
    <w:rsid w:val="00041ED6"/>
    <w:rsid w:val="00063FB2"/>
    <w:rsid w:val="00064636"/>
    <w:rsid w:val="000F7C7A"/>
    <w:rsid w:val="0015085C"/>
    <w:rsid w:val="001A0214"/>
    <w:rsid w:val="001A7321"/>
    <w:rsid w:val="001B3EC7"/>
    <w:rsid w:val="001C220C"/>
    <w:rsid w:val="001D493A"/>
    <w:rsid w:val="001F75FE"/>
    <w:rsid w:val="00233C80"/>
    <w:rsid w:val="00267BD7"/>
    <w:rsid w:val="002A4FD4"/>
    <w:rsid w:val="003105D5"/>
    <w:rsid w:val="00342976"/>
    <w:rsid w:val="00347A30"/>
    <w:rsid w:val="00353DF4"/>
    <w:rsid w:val="00356C53"/>
    <w:rsid w:val="0035710F"/>
    <w:rsid w:val="00365B15"/>
    <w:rsid w:val="003D2B37"/>
    <w:rsid w:val="003E7FD1"/>
    <w:rsid w:val="00410B33"/>
    <w:rsid w:val="004156A9"/>
    <w:rsid w:val="004514F9"/>
    <w:rsid w:val="00494BEC"/>
    <w:rsid w:val="004A1ECE"/>
    <w:rsid w:val="005240D0"/>
    <w:rsid w:val="00571904"/>
    <w:rsid w:val="00573E29"/>
    <w:rsid w:val="005A129B"/>
    <w:rsid w:val="005B0E60"/>
    <w:rsid w:val="005B16AF"/>
    <w:rsid w:val="005C6050"/>
    <w:rsid w:val="00602CC2"/>
    <w:rsid w:val="00622B9B"/>
    <w:rsid w:val="00654D93"/>
    <w:rsid w:val="00674546"/>
    <w:rsid w:val="00696607"/>
    <w:rsid w:val="006F2D83"/>
    <w:rsid w:val="00736441"/>
    <w:rsid w:val="0073754E"/>
    <w:rsid w:val="00750213"/>
    <w:rsid w:val="007747F5"/>
    <w:rsid w:val="007D7C55"/>
    <w:rsid w:val="007E0CE9"/>
    <w:rsid w:val="00813FCE"/>
    <w:rsid w:val="008421DC"/>
    <w:rsid w:val="0084487C"/>
    <w:rsid w:val="008964F5"/>
    <w:rsid w:val="008A7961"/>
    <w:rsid w:val="008B793B"/>
    <w:rsid w:val="008E5837"/>
    <w:rsid w:val="009027B6"/>
    <w:rsid w:val="00914F2A"/>
    <w:rsid w:val="009271C3"/>
    <w:rsid w:val="00955C47"/>
    <w:rsid w:val="009A0B50"/>
    <w:rsid w:val="009C55F6"/>
    <w:rsid w:val="009D2E5F"/>
    <w:rsid w:val="00A15577"/>
    <w:rsid w:val="00A531D9"/>
    <w:rsid w:val="00A62DC1"/>
    <w:rsid w:val="00A873E2"/>
    <w:rsid w:val="00AD71C6"/>
    <w:rsid w:val="00B001C1"/>
    <w:rsid w:val="00BB4CE8"/>
    <w:rsid w:val="00BD084D"/>
    <w:rsid w:val="00C2207E"/>
    <w:rsid w:val="00C315E1"/>
    <w:rsid w:val="00C34D3E"/>
    <w:rsid w:val="00C47CF6"/>
    <w:rsid w:val="00C744BB"/>
    <w:rsid w:val="00CA2D62"/>
    <w:rsid w:val="00CD4D66"/>
    <w:rsid w:val="00D241DE"/>
    <w:rsid w:val="00D739C2"/>
    <w:rsid w:val="00D84582"/>
    <w:rsid w:val="00DA26F3"/>
    <w:rsid w:val="00DB2886"/>
    <w:rsid w:val="00E01B32"/>
    <w:rsid w:val="00E21463"/>
    <w:rsid w:val="00F32D56"/>
    <w:rsid w:val="00F5231C"/>
    <w:rsid w:val="00F56323"/>
    <w:rsid w:val="00F94F2D"/>
    <w:rsid w:val="00FA20C6"/>
    <w:rsid w:val="00FB5FDC"/>
    <w:rsid w:val="00FD0EDA"/>
    <w:rsid w:val="00FD185A"/>
    <w:rsid w:val="00FD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23">
    <w:name w:val="rvts23"/>
    <w:basedOn w:val="a0"/>
    <w:rsid w:val="003105D5"/>
  </w:style>
  <w:style w:type="character" w:customStyle="1" w:styleId="10">
    <w:name w:val="Заголовок 1 Знак"/>
    <w:basedOn w:val="a0"/>
    <w:link w:val="1"/>
    <w:rsid w:val="0035710F"/>
    <w:rPr>
      <w:b/>
      <w:bCs/>
      <w:sz w:val="36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character" w:customStyle="1" w:styleId="rvts23">
    <w:name w:val="rvts23"/>
    <w:basedOn w:val="a0"/>
    <w:rsid w:val="003105D5"/>
  </w:style>
  <w:style w:type="character" w:customStyle="1" w:styleId="10">
    <w:name w:val="Заголовок 1 Знак"/>
    <w:basedOn w:val="a0"/>
    <w:link w:val="1"/>
    <w:rsid w:val="0035710F"/>
    <w:rPr>
      <w:b/>
      <w:bCs/>
      <w:sz w:val="36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DE35-8375-4057-B263-B011EB44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Силіна</cp:lastModifiedBy>
  <cp:revision>14</cp:revision>
  <cp:lastPrinted>2024-02-16T12:14:00Z</cp:lastPrinted>
  <dcterms:created xsi:type="dcterms:W3CDTF">2024-02-15T13:02:00Z</dcterms:created>
  <dcterms:modified xsi:type="dcterms:W3CDTF">2024-02-16T12:14:00Z</dcterms:modified>
</cp:coreProperties>
</file>