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3162" r:id="rId7"/>
        </w:object>
      </w:r>
    </w:p>
    <w:p w:rsidR="00C04B39" w:rsidRPr="00BD139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BD139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BD139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Гавришу К.О</w:t>
      </w:r>
      <w:r w:rsidR="00A02554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3F11A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F11A8">
        <w:rPr>
          <w:sz w:val="28"/>
          <w:szCs w:val="28"/>
          <w:lang w:val="uk-UA"/>
        </w:rPr>
        <w:t>ХХХ ХХХ ХХХ</w:t>
      </w:r>
      <w:r w:rsidR="003F1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BD139A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3F11A8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31738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3F11A8">
        <w:rPr>
          <w:sz w:val="28"/>
          <w:szCs w:val="28"/>
          <w:lang w:val="uk-UA"/>
        </w:rPr>
        <w:t>ХХХ ХХХ ХХХ</w:t>
      </w:r>
      <w:r w:rsidR="003F11A8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31738F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21</w:t>
      </w:r>
      <w:r w:rsidR="005F579B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серпня 2007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7D1825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>ідділом реєстра</w:t>
      </w:r>
      <w:r w:rsidR="003F11A8">
        <w:rPr>
          <w:sz w:val="28"/>
          <w:szCs w:val="28"/>
          <w:lang w:val="uk-UA"/>
        </w:rPr>
        <w:t>ції актів цивільного стану</w:t>
      </w:r>
      <w:r w:rsidR="0031738F">
        <w:rPr>
          <w:sz w:val="28"/>
          <w:szCs w:val="28"/>
          <w:lang w:val="uk-UA"/>
        </w:rPr>
        <w:t xml:space="preserve"> </w:t>
      </w:r>
      <w:r w:rsidR="00BD139A">
        <w:rPr>
          <w:sz w:val="28"/>
          <w:szCs w:val="28"/>
          <w:lang w:val="uk-UA"/>
        </w:rPr>
        <w:t>по місту</w:t>
      </w:r>
      <w:r w:rsidR="00A02554">
        <w:rPr>
          <w:sz w:val="28"/>
          <w:szCs w:val="28"/>
          <w:lang w:val="uk-UA"/>
        </w:rPr>
        <w:t xml:space="preserve"> Нікопол</w:t>
      </w:r>
      <w:r w:rsidR="00BD139A">
        <w:rPr>
          <w:sz w:val="28"/>
          <w:szCs w:val="28"/>
          <w:lang w:val="uk-UA"/>
        </w:rPr>
        <w:t>ю</w:t>
      </w:r>
      <w:r w:rsidR="00A02554">
        <w:rPr>
          <w:sz w:val="28"/>
          <w:szCs w:val="28"/>
          <w:lang w:val="uk-UA"/>
        </w:rPr>
        <w:t xml:space="preserve"> Нікопольського міськрайонного управління юстиції </w:t>
      </w:r>
      <w:r w:rsidR="0031738F">
        <w:rPr>
          <w:sz w:val="28"/>
          <w:szCs w:val="28"/>
          <w:lang w:val="uk-UA"/>
        </w:rPr>
        <w:t xml:space="preserve"> Дніпропетровської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1738F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3F11A8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31738F">
        <w:rPr>
          <w:sz w:val="28"/>
          <w:szCs w:val="28"/>
          <w:lang w:val="uk-UA"/>
        </w:rPr>
        <w:t xml:space="preserve">неповнолітній </w:t>
      </w:r>
      <w:r w:rsidR="005A2D67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31738F">
        <w:rPr>
          <w:sz w:val="28"/>
          <w:szCs w:val="28"/>
          <w:lang w:val="uk-UA"/>
        </w:rPr>
        <w:t xml:space="preserve">  </w:t>
      </w:r>
      <w:r w:rsidR="00BD139A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3F11A8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та</w:t>
      </w:r>
      <w:r w:rsidR="0031738F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3F11A8">
        <w:rPr>
          <w:sz w:val="28"/>
          <w:szCs w:val="28"/>
          <w:lang w:val="uk-UA"/>
        </w:rPr>
        <w:t xml:space="preserve">  </w:t>
      </w:r>
      <w:r w:rsidR="003F11A8">
        <w:rPr>
          <w:sz w:val="28"/>
          <w:szCs w:val="28"/>
          <w:lang w:val="uk-UA"/>
        </w:rPr>
        <w:t>ХХХ ХХХ ХХХ</w:t>
      </w:r>
      <w:r w:rsidR="003F11A8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1738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 </w:t>
      </w:r>
      <w:r w:rsidR="003F11A8">
        <w:rPr>
          <w:sz w:val="28"/>
          <w:szCs w:val="28"/>
          <w:lang w:val="uk-UA"/>
        </w:rPr>
        <w:t>ХХХ ХХХ ХХХ</w:t>
      </w:r>
      <w:r w:rsidR="003F11A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1738F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1738F">
        <w:rPr>
          <w:sz w:val="28"/>
          <w:szCs w:val="28"/>
          <w:lang w:val="uk-UA"/>
        </w:rPr>
        <w:t xml:space="preserve">28 травня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3F11A8" w:rsidRDefault="003F11A8" w:rsidP="004C594A">
      <w:pPr>
        <w:jc w:val="both"/>
        <w:rPr>
          <w:sz w:val="28"/>
          <w:szCs w:val="28"/>
          <w:lang w:val="uk-UA"/>
        </w:rPr>
      </w:pPr>
    </w:p>
    <w:p w:rsidR="003F11A8" w:rsidRDefault="003F11A8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bookmarkStart w:id="0" w:name="_GoBack"/>
      <w:bookmarkEnd w:id="0"/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F11A8">
        <w:rPr>
          <w:sz w:val="28"/>
          <w:szCs w:val="28"/>
          <w:lang w:val="uk-UA"/>
        </w:rPr>
        <w:t>ХХХ ХХХ ХХХ</w:t>
      </w:r>
      <w:r w:rsidR="0031738F">
        <w:rPr>
          <w:sz w:val="28"/>
          <w:szCs w:val="28"/>
          <w:lang w:val="uk-UA"/>
        </w:rPr>
        <w:t xml:space="preserve">, </w:t>
      </w:r>
      <w:r w:rsidR="003F11A8">
        <w:rPr>
          <w:sz w:val="28"/>
          <w:szCs w:val="28"/>
          <w:lang w:val="uk-UA"/>
        </w:rPr>
        <w:t>ХХХ ХХХ ХХХ</w:t>
      </w:r>
      <w:r w:rsidR="003F11A8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 xml:space="preserve">дитина, яка постраждала внаслідок </w:t>
      </w:r>
      <w:r w:rsidR="0031738F">
        <w:rPr>
          <w:sz w:val="28"/>
          <w:szCs w:val="28"/>
          <w:lang w:val="uk-UA"/>
        </w:rPr>
        <w:t xml:space="preserve">воєнних </w:t>
      </w:r>
      <w:r w:rsidR="00C04B39">
        <w:rPr>
          <w:sz w:val="28"/>
          <w:szCs w:val="28"/>
          <w:lang w:val="uk-UA"/>
        </w:rPr>
        <w:t>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C3" w:rsidRDefault="009A08C3">
      <w:r>
        <w:separator/>
      </w:r>
    </w:p>
  </w:endnote>
  <w:endnote w:type="continuationSeparator" w:id="0">
    <w:p w:rsidR="009A08C3" w:rsidRDefault="009A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C3" w:rsidRDefault="009A08C3">
      <w:r>
        <w:separator/>
      </w:r>
    </w:p>
  </w:footnote>
  <w:footnote w:type="continuationSeparator" w:id="0">
    <w:p w:rsidR="009A08C3" w:rsidRDefault="009A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3F14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15D5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1738F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11A8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08C3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139A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215B4"/>
  <w15:chartTrackingRefBased/>
  <w15:docId w15:val="{AC885CE9-8F0F-4754-8BFF-4C70665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2024-05-02T11:48:00Z</dcterms:created>
  <dcterms:modified xsi:type="dcterms:W3CDTF">2024-05-06T09:20:00Z</dcterms:modified>
</cp:coreProperties>
</file>