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1914" w14:textId="77777777" w:rsidR="00365D39" w:rsidRPr="00F870F0" w:rsidRDefault="00000000" w:rsidP="00044F6A">
      <w:pPr>
        <w:pStyle w:val="a3"/>
      </w:pPr>
      <w:r>
        <w:rPr>
          <w:noProof/>
          <w:lang w:val="ru-RU"/>
        </w:rPr>
        <w:pict w14:anchorId="129EC8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6" o:spid="_x0000_s1026" type="#_x0000_t75" alt="Описание: C:\Documents and Settings\Администратор\Рабочий стол\ukrgerb\UKRGERB.wmf" style="position:absolute;left:0;text-align:left;margin-left:3in;margin-top:0;width:38.2pt;height:51.25pt;z-index:1;visibility:visible" wrapcoords="-424 0 -424 17153 4659 20329 9318 20965 11859 20965 16094 20329 21600 16835 21600 0 -424 0">
            <v:imagedata r:id="rId5" o:title=""/>
            <w10:wrap type="through"/>
          </v:shape>
        </w:pict>
      </w:r>
      <w:r>
        <w:rPr>
          <w:noProof/>
          <w:lang w:val="ru-RU"/>
        </w:rPr>
        <w:pict w14:anchorId="708B0E82">
          <v:line id="Прямая соединительная линия 22" o:spid="_x0000_s1027" style="position:absolute;left:0;text-align:left;z-index:2;visibility:visible" from="567pt,13.65pt" to="599.2pt,13.65pt" strokecolor="blue" strokeweight="1pt"/>
        </w:pict>
      </w:r>
      <w:r>
        <w:rPr>
          <w:noProof/>
          <w:lang w:val="ru-RU"/>
        </w:rPr>
        <w:pict w14:anchorId="21B8727C">
          <v:line id="Прямая соединительная линия 23" o:spid="_x0000_s1028" style="position:absolute;left:0;text-align:left;z-index:3;visibility:visible" from="558pt,27pt" to="558pt,62pt" strokecolor="blue" strokeweight="1pt"/>
        </w:pict>
      </w:r>
      <w:r>
        <w:rPr>
          <w:noProof/>
          <w:lang w:val="ru-RU"/>
        </w:rPr>
        <w:pict w14:anchorId="3C0CD032">
          <v:line id="Прямая соединительная линия 24" o:spid="_x0000_s1029" style="position:absolute;left:0;text-align:left;z-index:4;visibility:visible" from="522pt,27pt" to="558.4pt,27pt" strokecolor="blue">
            <v:stroke startarrow="block" endarrow="block"/>
          </v:line>
        </w:pict>
      </w:r>
      <w:r>
        <w:rPr>
          <w:noProof/>
          <w:lang w:val="ru-RU"/>
        </w:rPr>
        <w:pict w14:anchorId="529BDD23">
          <v:line id="Прямая соединительная линия 28" o:spid="_x0000_s1030" style="position:absolute;left:0;text-align:left;z-index:5;visibility:visible" from="-126pt,9pt" to="-126pt,44pt" strokecolor="blue" strokeweight="1pt"/>
        </w:pict>
      </w:r>
    </w:p>
    <w:p w14:paraId="61A7E5C9" w14:textId="77777777" w:rsidR="00365D39" w:rsidRPr="00F870F0" w:rsidRDefault="00000000" w:rsidP="00044F6A">
      <w:pPr>
        <w:pStyle w:val="a3"/>
        <w:rPr>
          <w:sz w:val="20"/>
          <w:szCs w:val="20"/>
        </w:rPr>
      </w:pPr>
      <w:r>
        <w:rPr>
          <w:noProof/>
          <w:lang w:val="ru-RU"/>
        </w:rPr>
        <w:pict w14:anchorId="407F72CA">
          <v:rect id="Прямоугольник 30" o:spid="_x0000_s1031" style="position:absolute;left:0;text-align:left;margin-left:585pt;margin-top:-.15pt;width:283.95pt;height:723.9pt;z-index:-1;visibility:visible" strokecolor="blue" strokeweight="1.5pt">
            <v:stroke dashstyle="dash"/>
          </v:rect>
        </w:pict>
      </w:r>
    </w:p>
    <w:p w14:paraId="012741D7" w14:textId="77777777" w:rsidR="00365D39" w:rsidRPr="00F870F0" w:rsidRDefault="00365D39" w:rsidP="00044F6A">
      <w:pPr>
        <w:pStyle w:val="a3"/>
        <w:rPr>
          <w:spacing w:val="-8"/>
          <w:sz w:val="36"/>
          <w:szCs w:val="36"/>
        </w:rPr>
      </w:pPr>
    </w:p>
    <w:p w14:paraId="5A158535" w14:textId="77777777" w:rsidR="00365D39" w:rsidRPr="00F870F0" w:rsidRDefault="00365D39" w:rsidP="00044F6A">
      <w:pPr>
        <w:pStyle w:val="a3"/>
        <w:rPr>
          <w:spacing w:val="-8"/>
          <w:sz w:val="30"/>
          <w:szCs w:val="30"/>
        </w:rPr>
      </w:pPr>
    </w:p>
    <w:p w14:paraId="06A433A0" w14:textId="77777777" w:rsidR="00365D39" w:rsidRPr="00F870F0" w:rsidRDefault="00000000" w:rsidP="00044F6A">
      <w:pPr>
        <w:pStyle w:val="a3"/>
        <w:rPr>
          <w:spacing w:val="-8"/>
          <w:sz w:val="36"/>
          <w:szCs w:val="36"/>
        </w:rPr>
      </w:pPr>
      <w:r>
        <w:rPr>
          <w:noProof/>
          <w:lang w:val="ru-RU"/>
        </w:rPr>
        <w:pict w14:anchorId="74637883">
          <v:line id="Прямая соединительная линия 31" o:spid="_x0000_s1032" style="position:absolute;left:0;text-align:left;z-index:6;visibility:visible" from="657pt,15.35pt" to="706pt,15.35pt" strokecolor="blue" strokeweight="1pt"/>
        </w:pict>
      </w:r>
      <w:r w:rsidR="00365D39" w:rsidRPr="00F870F0">
        <w:rPr>
          <w:spacing w:val="-8"/>
          <w:sz w:val="36"/>
          <w:szCs w:val="36"/>
        </w:rPr>
        <w:t>НІКОПОЛЬСЬКА МІСЬКА РАДА</w:t>
      </w:r>
    </w:p>
    <w:p w14:paraId="645D393F" w14:textId="77777777" w:rsidR="00365D39" w:rsidRPr="00F870F0" w:rsidRDefault="00365D39" w:rsidP="00044F6A">
      <w:pPr>
        <w:pStyle w:val="a3"/>
        <w:rPr>
          <w:spacing w:val="-8"/>
          <w:sz w:val="32"/>
          <w:szCs w:val="32"/>
        </w:rPr>
      </w:pPr>
      <w:r w:rsidRPr="00F870F0">
        <w:rPr>
          <w:spacing w:val="-8"/>
          <w:sz w:val="32"/>
          <w:szCs w:val="32"/>
        </w:rPr>
        <w:t>VIІІ  СКЛИКАННЯ</w:t>
      </w:r>
    </w:p>
    <w:p w14:paraId="676A0199" w14:textId="77777777" w:rsidR="00365D39" w:rsidRPr="00F870F0" w:rsidRDefault="00000000" w:rsidP="00044F6A">
      <w:pPr>
        <w:pStyle w:val="a3"/>
        <w:rPr>
          <w:spacing w:val="8"/>
          <w:sz w:val="10"/>
          <w:szCs w:val="10"/>
        </w:rPr>
      </w:pPr>
      <w:r>
        <w:rPr>
          <w:noProof/>
          <w:lang w:val="ru-RU"/>
        </w:rPr>
        <w:pict w14:anchorId="27131E38">
          <v:line id="Прямая соединительная линия 32" o:spid="_x0000_s1033" style="position:absolute;left:0;text-align:left;z-index:7;visibility:visible" from="612pt,3.05pt" to="612pt,53.45pt" strokecolor="blue" strokeweight="1pt">
            <v:stroke startarrow="block" endarrow="block"/>
          </v:line>
        </w:pict>
      </w:r>
      <w:r>
        <w:rPr>
          <w:noProof/>
          <w:lang w:val="ru-RU"/>
        </w:rPr>
        <w:pict w14:anchorId="237B2216">
          <v:line id="Прямая соединительная линия 33" o:spid="_x0000_s1034" style="position:absolute;left:0;text-align:left;z-index:8;visibility:visible" from="513pt,13.95pt" to="521.6pt,22.95pt" strokecolor="blue" strokeweight="1pt">
            <v:stroke startarrow="block" endarrow="block"/>
          </v:line>
        </w:pict>
      </w:r>
      <w:r>
        <w:rPr>
          <w:noProof/>
          <w:lang w:val="ru-RU"/>
        </w:rPr>
        <w:pict w14:anchorId="45D7745E">
          <v:shapetype id="_x0000_t202" coordsize="21600,21600" o:spt="202" path="m,l,21600r21600,l21600,xe">
            <v:stroke joinstyle="miter"/>
            <v:path gradientshapeok="t" o:connecttype="rect"/>
          </v:shapetype>
          <v:shape id="Поле 34" o:spid="_x0000_s1035" type="#_x0000_t202" style="position:absolute;left:0;text-align:left;margin-left:531pt;margin-top:13.95pt;width:106.4pt;height:16.8pt;z-index:9;visibility:visible" filled="f" stroked="f">
            <v:textbox inset="0,0,0,0">
              <w:txbxContent>
                <w:p w14:paraId="663DE2D7" w14:textId="77777777" w:rsidR="00365D39" w:rsidRDefault="00365D39" w:rsidP="00EE08F0">
                  <w:pPr>
                    <w:rPr>
                      <w:lang w:val="uk-UA"/>
                    </w:rPr>
                  </w:pPr>
                  <w:r>
                    <w:t xml:space="preserve">                </w:t>
                  </w:r>
                </w:p>
              </w:txbxContent>
            </v:textbox>
          </v:shape>
        </w:pict>
      </w:r>
      <w:r w:rsidR="00365D39" w:rsidRPr="00F870F0">
        <w:rPr>
          <w:spacing w:val="8"/>
          <w:sz w:val="10"/>
          <w:szCs w:val="10"/>
        </w:rPr>
        <w:t xml:space="preserve">                                    </w: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A0" w:firstRow="1" w:lastRow="0" w:firstColumn="1" w:lastColumn="0" w:noHBand="0" w:noVBand="0"/>
      </w:tblPr>
      <w:tblGrid>
        <w:gridCol w:w="9627"/>
      </w:tblGrid>
      <w:tr w:rsidR="00365D39" w:rsidRPr="00F870F0" w14:paraId="7C80FF2D" w14:textId="77777777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68CC3102" w14:textId="77777777" w:rsidR="00365D39" w:rsidRPr="00F870F0" w:rsidRDefault="00365D39" w:rsidP="00044F6A">
            <w:pPr>
              <w:pStyle w:val="a3"/>
              <w:jc w:val="left"/>
              <w:rPr>
                <w:b w:val="0"/>
                <w:bCs w:val="0"/>
                <w:sz w:val="2"/>
                <w:szCs w:val="2"/>
              </w:rPr>
            </w:pPr>
          </w:p>
        </w:tc>
      </w:tr>
    </w:tbl>
    <w:p w14:paraId="7BCA5F4C" w14:textId="77777777" w:rsidR="00365D39" w:rsidRPr="00F870F0" w:rsidRDefault="00365D39" w:rsidP="00044F6A">
      <w:pPr>
        <w:pStyle w:val="1"/>
        <w:jc w:val="right"/>
        <w:rPr>
          <w:spacing w:val="56"/>
          <w:sz w:val="20"/>
          <w:szCs w:val="20"/>
        </w:rPr>
      </w:pPr>
      <w:r w:rsidRPr="00F870F0">
        <w:rPr>
          <w:spacing w:val="56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1DB6F3DA" w14:textId="77777777" w:rsidR="00365D39" w:rsidRPr="00F870F0" w:rsidRDefault="00365D39" w:rsidP="00044F6A">
      <w:pPr>
        <w:pStyle w:val="1"/>
        <w:rPr>
          <w:spacing w:val="56"/>
          <w:sz w:val="32"/>
          <w:szCs w:val="32"/>
        </w:rPr>
      </w:pPr>
      <w:r w:rsidRPr="00F870F0">
        <w:rPr>
          <w:spacing w:val="56"/>
          <w:sz w:val="32"/>
          <w:szCs w:val="32"/>
        </w:rPr>
        <w:t xml:space="preserve">Р І Ш Е Н </w:t>
      </w:r>
      <w:proofErr w:type="spellStart"/>
      <w:r w:rsidRPr="00F870F0">
        <w:rPr>
          <w:spacing w:val="56"/>
          <w:sz w:val="32"/>
          <w:szCs w:val="32"/>
        </w:rPr>
        <w:t>Н</w:t>
      </w:r>
      <w:proofErr w:type="spellEnd"/>
      <w:r w:rsidRPr="00F870F0">
        <w:rPr>
          <w:spacing w:val="56"/>
          <w:sz w:val="32"/>
          <w:szCs w:val="32"/>
        </w:rPr>
        <w:t xml:space="preserve"> Я</w:t>
      </w:r>
    </w:p>
    <w:p w14:paraId="0EB5B4CF" w14:textId="77777777" w:rsidR="00365D39" w:rsidRPr="00F870F0" w:rsidRDefault="00365D39" w:rsidP="00044F6A">
      <w:pPr>
        <w:rPr>
          <w:sz w:val="20"/>
          <w:szCs w:val="20"/>
          <w:lang w:val="uk-UA"/>
        </w:rPr>
      </w:pPr>
    </w:p>
    <w:p w14:paraId="6BE62F08" w14:textId="44BBDF8C" w:rsidR="00365D39" w:rsidRPr="00F938EF" w:rsidRDefault="00283A16" w:rsidP="00110193">
      <w:pPr>
        <w:rPr>
          <w:sz w:val="22"/>
          <w:szCs w:val="22"/>
          <w:lang w:val="en-US"/>
        </w:rPr>
      </w:pPr>
      <w:r w:rsidRPr="001345BC">
        <w:rPr>
          <w:sz w:val="20"/>
          <w:szCs w:val="20"/>
          <w:lang w:val="uk-UA"/>
        </w:rPr>
        <w:t>_____________</w:t>
      </w:r>
      <w:r w:rsidRPr="001345BC">
        <w:rPr>
          <w:spacing w:val="22"/>
          <w:sz w:val="20"/>
          <w:szCs w:val="20"/>
          <w:lang w:val="uk-UA"/>
        </w:rPr>
        <w:t xml:space="preserve">                          </w:t>
      </w:r>
      <w:r>
        <w:rPr>
          <w:spacing w:val="22"/>
          <w:sz w:val="20"/>
          <w:szCs w:val="20"/>
          <w:lang w:val="uk-UA"/>
        </w:rPr>
        <w:t xml:space="preserve">        </w:t>
      </w:r>
      <w:r w:rsidRPr="001345BC">
        <w:rPr>
          <w:spacing w:val="22"/>
          <w:sz w:val="20"/>
          <w:szCs w:val="20"/>
          <w:lang w:val="uk-UA"/>
        </w:rPr>
        <w:t xml:space="preserve">     </w:t>
      </w:r>
      <w:r w:rsidRPr="001345BC">
        <w:rPr>
          <w:spacing w:val="22"/>
          <w:sz w:val="22"/>
          <w:szCs w:val="22"/>
          <w:lang w:val="uk-UA"/>
        </w:rPr>
        <w:t>м.Нікополь</w:t>
      </w:r>
      <w:r w:rsidRPr="001345BC">
        <w:rPr>
          <w:spacing w:val="22"/>
          <w:sz w:val="20"/>
          <w:szCs w:val="20"/>
          <w:lang w:val="uk-UA"/>
        </w:rPr>
        <w:t xml:space="preserve">               </w:t>
      </w:r>
      <w:r>
        <w:rPr>
          <w:spacing w:val="22"/>
          <w:sz w:val="20"/>
          <w:szCs w:val="20"/>
          <w:lang w:val="uk-UA"/>
        </w:rPr>
        <w:t xml:space="preserve">       </w:t>
      </w:r>
      <w:r w:rsidRPr="001345BC">
        <w:rPr>
          <w:spacing w:val="22"/>
          <w:sz w:val="20"/>
          <w:szCs w:val="20"/>
          <w:lang w:val="uk-UA"/>
        </w:rPr>
        <w:t xml:space="preserve">               </w:t>
      </w:r>
      <w:r w:rsidRPr="001345BC">
        <w:rPr>
          <w:sz w:val="20"/>
          <w:szCs w:val="20"/>
          <w:lang w:val="uk-UA"/>
        </w:rPr>
        <w:t>№ _____________</w:t>
      </w:r>
    </w:p>
    <w:p w14:paraId="78A72AD5" w14:textId="77777777" w:rsidR="00365D39" w:rsidRPr="00F870F0" w:rsidRDefault="00365D39" w:rsidP="00110193">
      <w:pPr>
        <w:rPr>
          <w:b/>
          <w:bCs/>
          <w:lang w:val="uk-UA"/>
        </w:rPr>
      </w:pPr>
    </w:p>
    <w:p w14:paraId="402320FE" w14:textId="77777777" w:rsidR="00365D39" w:rsidRPr="00F870F0" w:rsidRDefault="00365D39" w:rsidP="00272F80">
      <w:pPr>
        <w:shd w:val="clear" w:color="auto" w:fill="FFFFFF"/>
        <w:ind w:left="5"/>
        <w:jc w:val="both"/>
        <w:rPr>
          <w:lang w:val="uk-UA"/>
        </w:rPr>
      </w:pPr>
      <w:r w:rsidRPr="00F870F0">
        <w:rPr>
          <w:lang w:val="uk-UA"/>
        </w:rPr>
        <w:t>Про затвердження Поточних індивідуальних технологічних нормативів використання питної води для комунального підприємства «Нікопольське виробниче управління водопровідно-каналізаційного господарства» Нікопольської міської ради</w:t>
      </w:r>
    </w:p>
    <w:p w14:paraId="1EB5949B" w14:textId="77777777" w:rsidR="00365D39" w:rsidRDefault="00365D39" w:rsidP="00272F80">
      <w:pPr>
        <w:shd w:val="clear" w:color="auto" w:fill="FFFFFF"/>
        <w:ind w:left="5" w:right="3226" w:firstLine="691"/>
        <w:jc w:val="both"/>
        <w:rPr>
          <w:sz w:val="28"/>
          <w:szCs w:val="28"/>
          <w:lang w:val="uk-UA"/>
        </w:rPr>
      </w:pPr>
    </w:p>
    <w:p w14:paraId="3712BA1A" w14:textId="77777777" w:rsidR="00365D39" w:rsidRPr="00F870F0" w:rsidRDefault="00365D39" w:rsidP="00272F80">
      <w:pPr>
        <w:shd w:val="clear" w:color="auto" w:fill="FFFFFF"/>
        <w:ind w:left="5" w:right="3226" w:firstLine="691"/>
        <w:jc w:val="both"/>
        <w:rPr>
          <w:sz w:val="28"/>
          <w:szCs w:val="28"/>
          <w:lang w:val="uk-UA"/>
        </w:rPr>
      </w:pPr>
    </w:p>
    <w:p w14:paraId="647A4F56" w14:textId="4E9638B9" w:rsidR="00365D39" w:rsidRPr="00F870F0" w:rsidRDefault="00365D39" w:rsidP="00272F80">
      <w:pPr>
        <w:ind w:firstLine="696"/>
        <w:jc w:val="both"/>
        <w:rPr>
          <w:sz w:val="28"/>
          <w:szCs w:val="28"/>
          <w:lang w:val="uk-UA"/>
        </w:rPr>
      </w:pPr>
      <w:r w:rsidRPr="00F870F0">
        <w:rPr>
          <w:sz w:val="28"/>
          <w:szCs w:val="28"/>
          <w:lang w:val="uk-UA"/>
        </w:rPr>
        <w:t xml:space="preserve">Розглянувши лист начальника комунального підприємства «Нікопольське виробниче управління водопровідно-каналізаційного господарства» Нікопольської міської ради </w:t>
      </w:r>
      <w:proofErr w:type="spellStart"/>
      <w:r w:rsidRPr="00F870F0">
        <w:rPr>
          <w:sz w:val="28"/>
          <w:szCs w:val="28"/>
          <w:lang w:val="uk-UA"/>
        </w:rPr>
        <w:t>Шепетько</w:t>
      </w:r>
      <w:proofErr w:type="spellEnd"/>
      <w:r w:rsidRPr="00F870F0">
        <w:rPr>
          <w:sz w:val="28"/>
          <w:szCs w:val="28"/>
          <w:lang w:val="uk-UA"/>
        </w:rPr>
        <w:t xml:space="preserve"> О.Г. в</w:t>
      </w:r>
      <w:r>
        <w:rPr>
          <w:sz w:val="28"/>
          <w:szCs w:val="28"/>
          <w:lang w:val="uk-UA"/>
        </w:rPr>
        <w:t>і</w:t>
      </w:r>
      <w:r w:rsidRPr="00F870F0">
        <w:rPr>
          <w:sz w:val="28"/>
          <w:szCs w:val="28"/>
          <w:lang w:val="uk-UA"/>
        </w:rPr>
        <w:t>д 11.</w:t>
      </w:r>
      <w:r w:rsidR="00283A16">
        <w:rPr>
          <w:sz w:val="28"/>
          <w:szCs w:val="28"/>
          <w:lang w:val="uk-UA"/>
        </w:rPr>
        <w:t>0</w:t>
      </w:r>
      <w:r w:rsidRPr="00F870F0">
        <w:rPr>
          <w:sz w:val="28"/>
          <w:szCs w:val="28"/>
          <w:lang w:val="uk-UA"/>
        </w:rPr>
        <w:t>1.202</w:t>
      </w:r>
      <w:r w:rsidR="00283A16">
        <w:rPr>
          <w:sz w:val="28"/>
          <w:szCs w:val="28"/>
          <w:lang w:val="uk-UA"/>
        </w:rPr>
        <w:t>3</w:t>
      </w:r>
      <w:r w:rsidRPr="00F870F0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6-0127/10</w:t>
      </w:r>
      <w:r w:rsidR="00283A16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,</w:t>
      </w:r>
      <w:r w:rsidRPr="00F870F0">
        <w:rPr>
          <w:sz w:val="28"/>
          <w:szCs w:val="28"/>
          <w:lang w:val="uk-UA"/>
        </w:rPr>
        <w:t xml:space="preserve"> з метою забезпечення раціонального використання водних ресурсів, стимулювання діяльності суб’єктів господарювання до зменшення втрат питної води під час її виробництва, транспортування та розподілення, оптимізації собівартості послуг з централізованого водопостачання та водовідведення</w:t>
      </w:r>
      <w:r>
        <w:rPr>
          <w:sz w:val="28"/>
          <w:szCs w:val="28"/>
          <w:lang w:val="uk-UA"/>
        </w:rPr>
        <w:t>, в</w:t>
      </w:r>
      <w:r w:rsidRPr="00F870F0">
        <w:rPr>
          <w:sz w:val="28"/>
          <w:szCs w:val="28"/>
          <w:lang w:val="uk-UA"/>
        </w:rPr>
        <w:t>ідповідно до статті 40 Водного кодексу України, статті 29 Закону України «Про питну воду та питне водопостачання»</w:t>
      </w:r>
      <w:r>
        <w:rPr>
          <w:sz w:val="28"/>
          <w:szCs w:val="28"/>
          <w:lang w:val="uk-UA"/>
        </w:rPr>
        <w:t>,</w:t>
      </w:r>
      <w:r w:rsidRPr="00F870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F870F0">
        <w:rPr>
          <w:spacing w:val="-1"/>
          <w:sz w:val="28"/>
          <w:szCs w:val="28"/>
          <w:lang w:val="uk-UA"/>
        </w:rPr>
        <w:t>п</w:t>
      </w:r>
      <w:r>
        <w:rPr>
          <w:spacing w:val="-1"/>
          <w:sz w:val="28"/>
          <w:szCs w:val="28"/>
          <w:lang w:val="uk-UA"/>
        </w:rPr>
        <w:t xml:space="preserve">ункту </w:t>
      </w:r>
      <w:r w:rsidRPr="00F870F0">
        <w:rPr>
          <w:spacing w:val="-1"/>
          <w:sz w:val="28"/>
          <w:szCs w:val="28"/>
          <w:lang w:val="uk-UA"/>
        </w:rPr>
        <w:t>12 Порядку розроблення та затвердження технологічних нормативів, затвердженого наказом Державного комітету України з питань житлово-комунального господарства від 1</w:t>
      </w:r>
      <w:r>
        <w:rPr>
          <w:spacing w:val="-1"/>
          <w:sz w:val="28"/>
          <w:szCs w:val="28"/>
          <w:lang w:val="uk-UA"/>
        </w:rPr>
        <w:t>5.11.</w:t>
      </w:r>
      <w:r w:rsidRPr="00F870F0">
        <w:rPr>
          <w:spacing w:val="-1"/>
          <w:sz w:val="28"/>
          <w:szCs w:val="28"/>
          <w:lang w:val="uk-UA"/>
        </w:rPr>
        <w:t xml:space="preserve">2004 № 205, </w:t>
      </w:r>
      <w:r w:rsidRPr="00F870F0">
        <w:rPr>
          <w:sz w:val="28"/>
          <w:szCs w:val="28"/>
          <w:lang w:val="uk-UA"/>
        </w:rPr>
        <w:t>керуючись статт</w:t>
      </w:r>
      <w:r>
        <w:rPr>
          <w:sz w:val="28"/>
          <w:szCs w:val="28"/>
          <w:lang w:val="uk-UA"/>
        </w:rPr>
        <w:t>ями</w:t>
      </w:r>
      <w:r w:rsidRPr="00F870F0">
        <w:rPr>
          <w:sz w:val="28"/>
          <w:szCs w:val="28"/>
          <w:lang w:val="uk-UA"/>
        </w:rPr>
        <w:t xml:space="preserve"> 25, 59 Закону України «Про місцеве самоврядування в Україні», </w:t>
      </w:r>
      <w:r w:rsidRPr="00F870F0">
        <w:rPr>
          <w:spacing w:val="-1"/>
          <w:sz w:val="28"/>
          <w:szCs w:val="28"/>
          <w:lang w:val="uk-UA"/>
        </w:rPr>
        <w:t>Нікопольська міськ</w:t>
      </w:r>
      <w:r>
        <w:rPr>
          <w:spacing w:val="-1"/>
          <w:sz w:val="28"/>
          <w:szCs w:val="28"/>
          <w:lang w:val="uk-UA"/>
        </w:rPr>
        <w:t>а</w:t>
      </w:r>
      <w:r w:rsidRPr="00F870F0">
        <w:rPr>
          <w:spacing w:val="-1"/>
          <w:sz w:val="28"/>
          <w:szCs w:val="28"/>
          <w:lang w:val="uk-UA"/>
        </w:rPr>
        <w:t xml:space="preserve"> </w:t>
      </w:r>
      <w:r w:rsidRPr="00F870F0">
        <w:rPr>
          <w:sz w:val="28"/>
          <w:szCs w:val="28"/>
          <w:lang w:val="uk-UA"/>
        </w:rPr>
        <w:t>рад</w:t>
      </w:r>
      <w:r>
        <w:rPr>
          <w:sz w:val="28"/>
          <w:szCs w:val="28"/>
          <w:lang w:val="uk-UA"/>
        </w:rPr>
        <w:t>а</w:t>
      </w:r>
      <w:r w:rsidRPr="00F870F0">
        <w:rPr>
          <w:sz w:val="28"/>
          <w:szCs w:val="28"/>
          <w:lang w:val="uk-UA"/>
        </w:rPr>
        <w:t xml:space="preserve"> </w:t>
      </w:r>
    </w:p>
    <w:p w14:paraId="4342728E" w14:textId="77777777" w:rsidR="00365D39" w:rsidRPr="00F870F0" w:rsidRDefault="00365D39" w:rsidP="00272F80">
      <w:pPr>
        <w:jc w:val="both"/>
        <w:rPr>
          <w:sz w:val="28"/>
          <w:szCs w:val="28"/>
          <w:lang w:val="uk-UA"/>
        </w:rPr>
      </w:pPr>
      <w:r w:rsidRPr="00F870F0">
        <w:rPr>
          <w:spacing w:val="41"/>
          <w:sz w:val="28"/>
          <w:szCs w:val="28"/>
          <w:lang w:val="uk-UA"/>
        </w:rPr>
        <w:t>ВИРІШИЛА:</w:t>
      </w:r>
    </w:p>
    <w:p w14:paraId="67318308" w14:textId="77777777" w:rsidR="00365D39" w:rsidRDefault="00365D39" w:rsidP="00272F80">
      <w:pPr>
        <w:shd w:val="clear" w:color="auto" w:fill="FFFFFF"/>
        <w:ind w:left="19" w:right="19" w:firstLine="720"/>
        <w:jc w:val="both"/>
        <w:rPr>
          <w:sz w:val="28"/>
          <w:szCs w:val="28"/>
          <w:lang w:val="uk-UA"/>
        </w:rPr>
      </w:pPr>
      <w:r w:rsidRPr="00272F80">
        <w:rPr>
          <w:spacing w:val="-21"/>
          <w:sz w:val="28"/>
          <w:szCs w:val="28"/>
          <w:lang w:val="uk-UA"/>
        </w:rPr>
        <w:t>1.</w:t>
      </w:r>
      <w:r w:rsidRPr="00272F80">
        <w:rPr>
          <w:sz w:val="28"/>
          <w:szCs w:val="28"/>
          <w:lang w:val="uk-UA"/>
        </w:rPr>
        <w:t xml:space="preserve"> Затвердити Поточн</w:t>
      </w:r>
      <w:r>
        <w:rPr>
          <w:sz w:val="28"/>
          <w:szCs w:val="28"/>
          <w:lang w:val="uk-UA"/>
        </w:rPr>
        <w:t>і</w:t>
      </w:r>
      <w:r w:rsidRPr="00272F80">
        <w:rPr>
          <w:sz w:val="28"/>
          <w:szCs w:val="28"/>
          <w:lang w:val="uk-UA"/>
        </w:rPr>
        <w:t xml:space="preserve"> індивідуальн</w:t>
      </w:r>
      <w:r>
        <w:rPr>
          <w:sz w:val="28"/>
          <w:szCs w:val="28"/>
          <w:lang w:val="uk-UA"/>
        </w:rPr>
        <w:t>і</w:t>
      </w:r>
      <w:r w:rsidRPr="00272F80">
        <w:rPr>
          <w:sz w:val="28"/>
          <w:szCs w:val="28"/>
          <w:lang w:val="uk-UA"/>
        </w:rPr>
        <w:t xml:space="preserve"> технологічн</w:t>
      </w:r>
      <w:r>
        <w:rPr>
          <w:sz w:val="28"/>
          <w:szCs w:val="28"/>
          <w:lang w:val="uk-UA"/>
        </w:rPr>
        <w:t>і</w:t>
      </w:r>
      <w:r w:rsidRPr="00272F80">
        <w:rPr>
          <w:sz w:val="28"/>
          <w:szCs w:val="28"/>
          <w:lang w:val="uk-UA"/>
        </w:rPr>
        <w:t xml:space="preserve"> норматив</w:t>
      </w:r>
      <w:r>
        <w:rPr>
          <w:sz w:val="28"/>
          <w:szCs w:val="28"/>
          <w:lang w:val="uk-UA"/>
        </w:rPr>
        <w:t>и</w:t>
      </w:r>
      <w:r w:rsidRPr="00272F80">
        <w:rPr>
          <w:sz w:val="28"/>
          <w:szCs w:val="28"/>
          <w:lang w:val="uk-UA"/>
        </w:rPr>
        <w:t xml:space="preserve"> використання питної води для комунального підприємства «Нікопольське виробниче управління водопровідно-каналізаційного господарства» Нікопольської міської ради, </w:t>
      </w:r>
      <w:r>
        <w:rPr>
          <w:sz w:val="28"/>
          <w:szCs w:val="28"/>
          <w:lang w:val="uk-UA"/>
        </w:rPr>
        <w:t>строком на</w:t>
      </w:r>
      <w:r w:rsidRPr="00272F80">
        <w:rPr>
          <w:sz w:val="28"/>
          <w:szCs w:val="28"/>
          <w:lang w:val="uk-UA"/>
        </w:rPr>
        <w:t xml:space="preserve"> 5 років</w:t>
      </w:r>
      <w:r>
        <w:rPr>
          <w:sz w:val="28"/>
          <w:szCs w:val="28"/>
          <w:lang w:val="uk-UA"/>
        </w:rPr>
        <w:t>, що</w:t>
      </w:r>
      <w:r w:rsidRPr="00417648">
        <w:rPr>
          <w:sz w:val="28"/>
          <w:szCs w:val="28"/>
          <w:lang w:val="uk-UA"/>
        </w:rPr>
        <w:t xml:space="preserve"> </w:t>
      </w:r>
      <w:r w:rsidRPr="00272F80">
        <w:rPr>
          <w:sz w:val="28"/>
          <w:szCs w:val="28"/>
          <w:lang w:val="uk-UA"/>
        </w:rPr>
        <w:t>дода</w:t>
      </w:r>
      <w:r>
        <w:rPr>
          <w:sz w:val="28"/>
          <w:szCs w:val="28"/>
          <w:lang w:val="uk-UA"/>
        </w:rPr>
        <w:t>є</w:t>
      </w:r>
      <w:r w:rsidRPr="00272F80">
        <w:rPr>
          <w:sz w:val="28"/>
          <w:szCs w:val="28"/>
          <w:lang w:val="uk-UA"/>
        </w:rPr>
        <w:t>ться</w:t>
      </w:r>
      <w:r>
        <w:rPr>
          <w:sz w:val="28"/>
          <w:szCs w:val="28"/>
          <w:lang w:val="uk-UA"/>
        </w:rPr>
        <w:t>, з наступними встановленими значеннями:</w:t>
      </w:r>
    </w:p>
    <w:p w14:paraId="717CB4C0" w14:textId="77777777" w:rsidR="00365D39" w:rsidRPr="00F77F3D" w:rsidRDefault="00365D39" w:rsidP="00260BDD">
      <w:pPr>
        <w:shd w:val="clear" w:color="auto" w:fill="FFFFFF"/>
        <w:ind w:left="19" w:right="19" w:firstLine="720"/>
        <w:jc w:val="both"/>
        <w:rPr>
          <w:sz w:val="28"/>
          <w:szCs w:val="28"/>
          <w:lang w:val="uk-UA"/>
        </w:rPr>
      </w:pPr>
      <w:r w:rsidRPr="00F77F3D">
        <w:rPr>
          <w:sz w:val="28"/>
          <w:szCs w:val="28"/>
          <w:lang w:val="uk-UA"/>
        </w:rPr>
        <w:t>- поточний індивідуальний технологічний норматив втрат питної води по підприємству – 280,000 м³/1000.м³ піднято</w:t>
      </w:r>
      <w:r>
        <w:rPr>
          <w:sz w:val="28"/>
          <w:szCs w:val="28"/>
          <w:lang w:val="uk-UA"/>
        </w:rPr>
        <w:t>ї води</w:t>
      </w:r>
      <w:r w:rsidRPr="00F77F3D">
        <w:rPr>
          <w:sz w:val="28"/>
          <w:szCs w:val="28"/>
          <w:lang w:val="uk-UA"/>
        </w:rPr>
        <w:t>;</w:t>
      </w:r>
    </w:p>
    <w:p w14:paraId="582F2AB3" w14:textId="77777777" w:rsidR="00365D39" w:rsidRPr="00F77F3D" w:rsidRDefault="00365D39" w:rsidP="00272F80">
      <w:pPr>
        <w:shd w:val="clear" w:color="auto" w:fill="FFFFFF"/>
        <w:ind w:left="19" w:right="19" w:firstLine="720"/>
        <w:jc w:val="both"/>
        <w:rPr>
          <w:sz w:val="28"/>
          <w:szCs w:val="28"/>
          <w:lang w:val="uk-UA"/>
        </w:rPr>
      </w:pPr>
      <w:r w:rsidRPr="00F77F3D">
        <w:rPr>
          <w:sz w:val="28"/>
          <w:szCs w:val="28"/>
          <w:lang w:val="uk-UA"/>
        </w:rPr>
        <w:t>- індивідуальний технологічний норматив в</w:t>
      </w:r>
      <w:r>
        <w:rPr>
          <w:sz w:val="28"/>
          <w:szCs w:val="28"/>
          <w:lang w:val="uk-UA"/>
        </w:rPr>
        <w:t>и</w:t>
      </w:r>
      <w:r w:rsidRPr="00F77F3D">
        <w:rPr>
          <w:sz w:val="28"/>
          <w:szCs w:val="28"/>
          <w:lang w:val="uk-UA"/>
        </w:rPr>
        <w:t xml:space="preserve">трат питної води у водопровідному господарстві підприємства </w:t>
      </w:r>
      <w:r>
        <w:rPr>
          <w:sz w:val="28"/>
          <w:szCs w:val="28"/>
          <w:lang w:val="uk-UA"/>
        </w:rPr>
        <w:t>–</w:t>
      </w:r>
      <w:r w:rsidRPr="00F77F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168,015 </w:t>
      </w:r>
      <w:r w:rsidRPr="00F77F3D">
        <w:rPr>
          <w:sz w:val="28"/>
          <w:szCs w:val="28"/>
          <w:lang w:val="uk-UA"/>
        </w:rPr>
        <w:t>м³/1000.м³</w:t>
      </w:r>
      <w:r>
        <w:rPr>
          <w:sz w:val="28"/>
          <w:szCs w:val="28"/>
          <w:lang w:val="uk-UA"/>
        </w:rPr>
        <w:t xml:space="preserve"> </w:t>
      </w:r>
      <w:r w:rsidRPr="00F77F3D">
        <w:rPr>
          <w:sz w:val="28"/>
          <w:szCs w:val="28"/>
          <w:lang w:val="uk-UA"/>
        </w:rPr>
        <w:t>піднятої вод</w:t>
      </w:r>
      <w:r w:rsidRPr="00840088">
        <w:rPr>
          <w:sz w:val="28"/>
          <w:szCs w:val="28"/>
        </w:rPr>
        <w:t>и</w:t>
      </w:r>
      <w:r>
        <w:rPr>
          <w:sz w:val="28"/>
          <w:szCs w:val="28"/>
          <w:lang w:val="uk-UA"/>
        </w:rPr>
        <w:t>;</w:t>
      </w:r>
    </w:p>
    <w:p w14:paraId="24860619" w14:textId="77777777" w:rsidR="00365D39" w:rsidRPr="00840088" w:rsidRDefault="00365D39" w:rsidP="00840088">
      <w:pPr>
        <w:shd w:val="clear" w:color="auto" w:fill="FFFFFF"/>
        <w:ind w:left="19" w:right="19" w:firstLine="720"/>
        <w:jc w:val="both"/>
        <w:rPr>
          <w:sz w:val="28"/>
          <w:szCs w:val="28"/>
        </w:rPr>
      </w:pPr>
      <w:r w:rsidRPr="00F77F3D">
        <w:rPr>
          <w:sz w:val="28"/>
          <w:szCs w:val="28"/>
          <w:lang w:val="uk-UA"/>
        </w:rPr>
        <w:t>- індивідуальний технологічний норматив в</w:t>
      </w:r>
      <w:r>
        <w:rPr>
          <w:sz w:val="28"/>
          <w:szCs w:val="28"/>
          <w:lang w:val="uk-UA"/>
        </w:rPr>
        <w:t>и</w:t>
      </w:r>
      <w:r w:rsidRPr="00F77F3D">
        <w:rPr>
          <w:sz w:val="28"/>
          <w:szCs w:val="28"/>
          <w:lang w:val="uk-UA"/>
        </w:rPr>
        <w:t>трат питної води у каналізацій</w:t>
      </w:r>
      <w:r>
        <w:rPr>
          <w:sz w:val="28"/>
          <w:szCs w:val="28"/>
          <w:lang w:val="uk-UA"/>
        </w:rPr>
        <w:t>ному господарстві підприємства становить 2,944м³/1000.м³ прийнятих стоків або</w:t>
      </w:r>
      <w:r w:rsidRPr="00F77F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1,783 м³/1000.м³ піднятої води</w:t>
      </w:r>
    </w:p>
    <w:p w14:paraId="7B3D3948" w14:textId="77777777" w:rsidR="00365D39" w:rsidRPr="00F870F0" w:rsidRDefault="00365D39" w:rsidP="00272F80">
      <w:pPr>
        <w:ind w:firstLine="709"/>
        <w:jc w:val="both"/>
        <w:rPr>
          <w:sz w:val="28"/>
          <w:szCs w:val="28"/>
          <w:lang w:val="uk-UA"/>
        </w:rPr>
      </w:pPr>
      <w:r w:rsidRPr="00F870F0">
        <w:rPr>
          <w:sz w:val="28"/>
          <w:szCs w:val="28"/>
          <w:lang w:val="uk-UA"/>
        </w:rPr>
        <w:t>2. Комунальному підприємству «Нікопольське виробниче управління</w:t>
      </w:r>
      <w:r w:rsidRPr="00F870F0">
        <w:rPr>
          <w:sz w:val="28"/>
          <w:szCs w:val="28"/>
          <w:lang w:val="uk-UA"/>
        </w:rPr>
        <w:br/>
        <w:t>водопровідно-каналізаційного господарства» Нікопольської міської ради (</w:t>
      </w:r>
      <w:proofErr w:type="spellStart"/>
      <w:r w:rsidRPr="00F870F0">
        <w:rPr>
          <w:sz w:val="28"/>
          <w:szCs w:val="28"/>
          <w:lang w:val="uk-UA"/>
        </w:rPr>
        <w:t>Шепетько</w:t>
      </w:r>
      <w:proofErr w:type="spellEnd"/>
      <w:r w:rsidRPr="00F870F0">
        <w:rPr>
          <w:sz w:val="28"/>
          <w:szCs w:val="28"/>
          <w:lang w:val="uk-UA"/>
        </w:rPr>
        <w:t xml:space="preserve">) здійснювати водовикористання з врахуванням розрахованих поточних технологічних нормативів використання питної води, зважаючи на обсяги фактичного водовикористання, у відповідності заходам з раціонального використання водних ресурсів з впровадженням </w:t>
      </w:r>
      <w:proofErr w:type="spellStart"/>
      <w:r w:rsidRPr="00F870F0">
        <w:rPr>
          <w:sz w:val="28"/>
          <w:szCs w:val="28"/>
          <w:lang w:val="uk-UA"/>
        </w:rPr>
        <w:t>водозберігаючих</w:t>
      </w:r>
      <w:proofErr w:type="spellEnd"/>
      <w:r w:rsidRPr="00F870F0">
        <w:rPr>
          <w:sz w:val="28"/>
          <w:szCs w:val="28"/>
          <w:lang w:val="uk-UA"/>
        </w:rPr>
        <w:t xml:space="preserve"> технологій.</w:t>
      </w:r>
    </w:p>
    <w:p w14:paraId="56AC997E" w14:textId="77777777" w:rsidR="00283A16" w:rsidRDefault="00283A16" w:rsidP="00272F80">
      <w:pPr>
        <w:ind w:firstLine="709"/>
        <w:jc w:val="both"/>
        <w:rPr>
          <w:sz w:val="28"/>
          <w:szCs w:val="28"/>
          <w:lang w:val="uk-UA"/>
        </w:rPr>
      </w:pPr>
    </w:p>
    <w:p w14:paraId="4D706280" w14:textId="6B7F9BE5" w:rsidR="00283A16" w:rsidRDefault="00283A16" w:rsidP="00283A16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14:paraId="6546563B" w14:textId="556D117A" w:rsidR="00283A16" w:rsidRPr="00283A16" w:rsidRDefault="00365D39" w:rsidP="00272F80">
      <w:pPr>
        <w:ind w:firstLine="709"/>
        <w:jc w:val="both"/>
        <w:rPr>
          <w:sz w:val="28"/>
          <w:szCs w:val="28"/>
          <w:lang w:val="uk-UA"/>
        </w:rPr>
      </w:pPr>
      <w:r w:rsidRPr="00283A16">
        <w:rPr>
          <w:sz w:val="28"/>
          <w:szCs w:val="28"/>
          <w:lang w:val="uk-UA"/>
        </w:rPr>
        <w:t xml:space="preserve">3. </w:t>
      </w:r>
      <w:r w:rsidR="00283A16" w:rsidRPr="00283A16">
        <w:rPr>
          <w:sz w:val="28"/>
          <w:szCs w:val="28"/>
          <w:lang w:val="uk-UA"/>
        </w:rPr>
        <w:t>Рішення Нікопольської міської ради від 30.11.2022 № 39-27/</w:t>
      </w:r>
      <w:r w:rsidR="00283A16" w:rsidRPr="00283A16">
        <w:rPr>
          <w:sz w:val="28"/>
          <w:szCs w:val="28"/>
          <w:lang w:val="en-US"/>
        </w:rPr>
        <w:t>VIII</w:t>
      </w:r>
      <w:r w:rsidR="00283A16" w:rsidRPr="00283A16">
        <w:rPr>
          <w:sz w:val="28"/>
          <w:szCs w:val="28"/>
          <w:lang w:val="uk-UA"/>
        </w:rPr>
        <w:t xml:space="preserve"> «Про затвердження Поточних індивідуальних технологічних нормативів використання питної води для комунального підприємства «Нікопольське виробниче управління водопровідно-каналізаційного господарства» Нікопольської міської ради»</w:t>
      </w:r>
      <w:r w:rsidR="00283A16">
        <w:rPr>
          <w:sz w:val="28"/>
          <w:szCs w:val="28"/>
          <w:lang w:val="uk-UA"/>
        </w:rPr>
        <w:t>, вважати таким, що втратило чинність.</w:t>
      </w:r>
    </w:p>
    <w:p w14:paraId="76CB74CA" w14:textId="6A593DF9" w:rsidR="00365D39" w:rsidRPr="00F870F0" w:rsidRDefault="00283A16" w:rsidP="00272F8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365D39" w:rsidRPr="00F870F0">
        <w:rPr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міського господарства та енергозбереження (Гришин).</w:t>
      </w:r>
    </w:p>
    <w:p w14:paraId="764C707A" w14:textId="77777777" w:rsidR="00365D39" w:rsidRPr="00F870F0" w:rsidRDefault="00365D39" w:rsidP="00272F80">
      <w:pPr>
        <w:pStyle w:val="a5"/>
        <w:ind w:left="1068"/>
        <w:rPr>
          <w:sz w:val="28"/>
          <w:szCs w:val="28"/>
          <w:lang w:val="uk-UA"/>
        </w:rPr>
      </w:pPr>
    </w:p>
    <w:p w14:paraId="6D83E557" w14:textId="77777777" w:rsidR="00365D39" w:rsidRPr="00F870F0" w:rsidRDefault="00365D39" w:rsidP="00272F80">
      <w:pPr>
        <w:pStyle w:val="a5"/>
        <w:ind w:left="1068"/>
        <w:rPr>
          <w:sz w:val="28"/>
          <w:szCs w:val="28"/>
          <w:lang w:val="uk-UA"/>
        </w:rPr>
      </w:pPr>
    </w:p>
    <w:p w14:paraId="78021F88" w14:textId="77777777" w:rsidR="00365D39" w:rsidRPr="00F870F0" w:rsidRDefault="00365D39" w:rsidP="00272F80">
      <w:pPr>
        <w:rPr>
          <w:sz w:val="28"/>
          <w:szCs w:val="28"/>
          <w:lang w:val="uk-UA"/>
        </w:rPr>
      </w:pPr>
    </w:p>
    <w:p w14:paraId="04809806" w14:textId="77777777" w:rsidR="00365D39" w:rsidRPr="00F870F0" w:rsidRDefault="00365D39" w:rsidP="00272F80">
      <w:pPr>
        <w:jc w:val="both"/>
        <w:rPr>
          <w:sz w:val="20"/>
          <w:szCs w:val="20"/>
          <w:lang w:val="uk-UA"/>
        </w:rPr>
      </w:pPr>
      <w:r w:rsidRPr="00F870F0">
        <w:rPr>
          <w:sz w:val="28"/>
          <w:szCs w:val="28"/>
          <w:lang w:val="uk-UA"/>
        </w:rPr>
        <w:t xml:space="preserve">Міський голова </w:t>
      </w:r>
      <w:r w:rsidRPr="00F870F0">
        <w:rPr>
          <w:sz w:val="28"/>
          <w:szCs w:val="28"/>
          <w:lang w:val="uk-UA"/>
        </w:rPr>
        <w:tab/>
      </w:r>
      <w:r w:rsidRPr="00F870F0">
        <w:rPr>
          <w:sz w:val="28"/>
          <w:szCs w:val="28"/>
          <w:lang w:val="uk-UA"/>
        </w:rPr>
        <w:tab/>
      </w:r>
      <w:r w:rsidRPr="00F870F0">
        <w:rPr>
          <w:sz w:val="28"/>
          <w:szCs w:val="28"/>
          <w:lang w:val="uk-UA"/>
        </w:rPr>
        <w:tab/>
      </w:r>
      <w:r w:rsidRPr="00F870F0">
        <w:rPr>
          <w:sz w:val="28"/>
          <w:szCs w:val="28"/>
          <w:lang w:val="uk-UA"/>
        </w:rPr>
        <w:tab/>
      </w:r>
      <w:r w:rsidRPr="00F870F0">
        <w:rPr>
          <w:sz w:val="28"/>
          <w:szCs w:val="28"/>
          <w:lang w:val="uk-UA"/>
        </w:rPr>
        <w:tab/>
      </w:r>
      <w:r w:rsidRPr="00F870F0">
        <w:rPr>
          <w:sz w:val="28"/>
          <w:szCs w:val="28"/>
          <w:lang w:val="uk-UA"/>
        </w:rPr>
        <w:tab/>
      </w:r>
      <w:r w:rsidRPr="00F870F0">
        <w:rPr>
          <w:sz w:val="28"/>
          <w:szCs w:val="28"/>
          <w:lang w:val="uk-UA"/>
        </w:rPr>
        <w:tab/>
      </w:r>
      <w:r w:rsidRPr="00F870F0">
        <w:rPr>
          <w:sz w:val="28"/>
          <w:szCs w:val="28"/>
          <w:lang w:val="uk-UA"/>
        </w:rPr>
        <w:tab/>
        <w:t>Олександр САЮК</w:t>
      </w:r>
    </w:p>
    <w:p w14:paraId="5454DC25" w14:textId="77777777" w:rsidR="00365D39" w:rsidRPr="00F870F0" w:rsidRDefault="00365D39" w:rsidP="00272F80">
      <w:pPr>
        <w:jc w:val="both"/>
        <w:rPr>
          <w:sz w:val="20"/>
          <w:szCs w:val="20"/>
          <w:lang w:val="uk-UA"/>
        </w:rPr>
      </w:pPr>
    </w:p>
    <w:p w14:paraId="568E5999" w14:textId="77777777" w:rsidR="00365D39" w:rsidRDefault="00365D39" w:rsidP="00272F80">
      <w:pPr>
        <w:ind w:right="-1" w:firstLine="708"/>
        <w:jc w:val="both"/>
        <w:rPr>
          <w:sz w:val="28"/>
          <w:szCs w:val="28"/>
          <w:lang w:val="uk-UA"/>
        </w:rPr>
      </w:pPr>
    </w:p>
    <w:p w14:paraId="2E101A79" w14:textId="77777777" w:rsidR="00365D39" w:rsidRDefault="00365D39" w:rsidP="00272F80">
      <w:pPr>
        <w:ind w:right="-1" w:firstLine="708"/>
        <w:jc w:val="both"/>
        <w:rPr>
          <w:sz w:val="28"/>
          <w:szCs w:val="28"/>
          <w:lang w:val="uk-UA"/>
        </w:rPr>
      </w:pPr>
    </w:p>
    <w:p w14:paraId="3AD47045" w14:textId="77777777" w:rsidR="00365D39" w:rsidRDefault="00365D39" w:rsidP="00272F80">
      <w:pPr>
        <w:ind w:right="-1" w:firstLine="708"/>
        <w:jc w:val="both"/>
        <w:rPr>
          <w:sz w:val="28"/>
          <w:szCs w:val="28"/>
          <w:lang w:val="uk-UA"/>
        </w:rPr>
      </w:pPr>
    </w:p>
    <w:p w14:paraId="02E3D884" w14:textId="77777777" w:rsidR="00365D39" w:rsidRDefault="00365D39" w:rsidP="00272F80">
      <w:pPr>
        <w:ind w:right="-1" w:firstLine="708"/>
        <w:jc w:val="both"/>
        <w:rPr>
          <w:sz w:val="28"/>
          <w:szCs w:val="28"/>
          <w:lang w:val="uk-UA"/>
        </w:rPr>
      </w:pPr>
    </w:p>
    <w:p w14:paraId="79F6046F" w14:textId="77777777" w:rsidR="00365D39" w:rsidRDefault="00365D39" w:rsidP="00272F80">
      <w:pPr>
        <w:ind w:right="-1" w:firstLine="708"/>
        <w:jc w:val="both"/>
        <w:rPr>
          <w:sz w:val="28"/>
          <w:szCs w:val="28"/>
          <w:lang w:val="uk-UA"/>
        </w:rPr>
      </w:pPr>
    </w:p>
    <w:p w14:paraId="6E151747" w14:textId="77777777" w:rsidR="00365D39" w:rsidRDefault="00365D39" w:rsidP="00272F80">
      <w:pPr>
        <w:ind w:right="-1" w:firstLine="708"/>
        <w:jc w:val="both"/>
        <w:rPr>
          <w:sz w:val="28"/>
          <w:szCs w:val="28"/>
          <w:lang w:val="uk-UA"/>
        </w:rPr>
      </w:pPr>
    </w:p>
    <w:p w14:paraId="3A2AE06D" w14:textId="77777777" w:rsidR="00365D39" w:rsidRDefault="00365D39" w:rsidP="00272F80">
      <w:pPr>
        <w:ind w:right="-1" w:firstLine="708"/>
        <w:jc w:val="both"/>
        <w:rPr>
          <w:sz w:val="28"/>
          <w:szCs w:val="28"/>
          <w:lang w:val="uk-UA"/>
        </w:rPr>
      </w:pPr>
    </w:p>
    <w:p w14:paraId="19F08327" w14:textId="77777777" w:rsidR="00365D39" w:rsidRDefault="00365D39" w:rsidP="00272F80">
      <w:pPr>
        <w:ind w:right="-1" w:firstLine="708"/>
        <w:jc w:val="both"/>
        <w:rPr>
          <w:sz w:val="28"/>
          <w:szCs w:val="28"/>
          <w:lang w:val="uk-UA"/>
        </w:rPr>
      </w:pPr>
    </w:p>
    <w:p w14:paraId="3AE42292" w14:textId="77777777" w:rsidR="00365D39" w:rsidRDefault="00365D39" w:rsidP="00272F80">
      <w:pPr>
        <w:ind w:right="-1" w:firstLine="708"/>
        <w:jc w:val="both"/>
        <w:rPr>
          <w:sz w:val="28"/>
          <w:szCs w:val="28"/>
          <w:lang w:val="uk-UA"/>
        </w:rPr>
      </w:pPr>
    </w:p>
    <w:p w14:paraId="5D0F05BE" w14:textId="77777777" w:rsidR="00365D39" w:rsidRDefault="00365D39" w:rsidP="00272F80">
      <w:pPr>
        <w:ind w:right="-1" w:firstLine="708"/>
        <w:jc w:val="both"/>
        <w:rPr>
          <w:sz w:val="28"/>
          <w:szCs w:val="28"/>
          <w:lang w:val="uk-UA"/>
        </w:rPr>
      </w:pPr>
    </w:p>
    <w:p w14:paraId="245C2789" w14:textId="77777777" w:rsidR="00365D39" w:rsidRDefault="00365D39" w:rsidP="00272F80">
      <w:pPr>
        <w:ind w:right="-1" w:firstLine="708"/>
        <w:jc w:val="both"/>
        <w:rPr>
          <w:sz w:val="28"/>
          <w:szCs w:val="28"/>
          <w:lang w:val="uk-UA"/>
        </w:rPr>
      </w:pPr>
    </w:p>
    <w:p w14:paraId="7E65809E" w14:textId="77777777" w:rsidR="00365D39" w:rsidRDefault="00365D39" w:rsidP="00272F80">
      <w:pPr>
        <w:ind w:right="-1" w:firstLine="708"/>
        <w:jc w:val="both"/>
        <w:rPr>
          <w:sz w:val="28"/>
          <w:szCs w:val="28"/>
          <w:lang w:val="uk-UA"/>
        </w:rPr>
      </w:pPr>
    </w:p>
    <w:p w14:paraId="1704230A" w14:textId="77777777" w:rsidR="00365D39" w:rsidRDefault="00365D39" w:rsidP="00272F80">
      <w:pPr>
        <w:ind w:right="-1" w:firstLine="708"/>
        <w:jc w:val="both"/>
        <w:rPr>
          <w:sz w:val="28"/>
          <w:szCs w:val="28"/>
          <w:lang w:val="uk-UA"/>
        </w:rPr>
      </w:pPr>
    </w:p>
    <w:p w14:paraId="14C0F101" w14:textId="77777777" w:rsidR="00365D39" w:rsidRDefault="00365D39" w:rsidP="00272F80">
      <w:pPr>
        <w:ind w:right="-1" w:firstLine="708"/>
        <w:jc w:val="both"/>
        <w:rPr>
          <w:sz w:val="28"/>
          <w:szCs w:val="28"/>
          <w:lang w:val="uk-UA"/>
        </w:rPr>
      </w:pPr>
    </w:p>
    <w:p w14:paraId="48EA79F2" w14:textId="77777777" w:rsidR="00365D39" w:rsidRDefault="00365D39" w:rsidP="00272F80">
      <w:pPr>
        <w:ind w:right="-1" w:firstLine="708"/>
        <w:jc w:val="both"/>
        <w:rPr>
          <w:sz w:val="28"/>
          <w:szCs w:val="28"/>
          <w:lang w:val="uk-UA"/>
        </w:rPr>
      </w:pPr>
    </w:p>
    <w:p w14:paraId="665516CC" w14:textId="77777777" w:rsidR="00365D39" w:rsidRDefault="00365D39" w:rsidP="00272F80">
      <w:pPr>
        <w:ind w:right="-1" w:firstLine="708"/>
        <w:jc w:val="both"/>
        <w:rPr>
          <w:sz w:val="28"/>
          <w:szCs w:val="28"/>
          <w:lang w:val="uk-UA"/>
        </w:rPr>
      </w:pPr>
    </w:p>
    <w:p w14:paraId="695880CD" w14:textId="77777777" w:rsidR="00365D39" w:rsidRDefault="00365D39" w:rsidP="00272F80">
      <w:pPr>
        <w:ind w:right="-1" w:firstLine="708"/>
        <w:jc w:val="both"/>
        <w:rPr>
          <w:sz w:val="28"/>
          <w:szCs w:val="28"/>
          <w:lang w:val="uk-UA"/>
        </w:rPr>
      </w:pPr>
    </w:p>
    <w:p w14:paraId="03521982" w14:textId="77777777" w:rsidR="00365D39" w:rsidRDefault="00365D39" w:rsidP="00272F80">
      <w:pPr>
        <w:ind w:right="-1" w:firstLine="708"/>
        <w:jc w:val="both"/>
        <w:rPr>
          <w:sz w:val="28"/>
          <w:szCs w:val="28"/>
          <w:lang w:val="uk-UA"/>
        </w:rPr>
      </w:pPr>
    </w:p>
    <w:p w14:paraId="7FA94C51" w14:textId="77777777" w:rsidR="00365D39" w:rsidRDefault="00365D39" w:rsidP="00272F80">
      <w:pPr>
        <w:ind w:right="-1" w:firstLine="708"/>
        <w:jc w:val="both"/>
        <w:rPr>
          <w:sz w:val="28"/>
          <w:szCs w:val="28"/>
          <w:lang w:val="uk-UA"/>
        </w:rPr>
      </w:pPr>
    </w:p>
    <w:p w14:paraId="1CE1B332" w14:textId="77777777" w:rsidR="00365D39" w:rsidRDefault="00365D39" w:rsidP="00272F80">
      <w:pPr>
        <w:ind w:right="-1" w:firstLine="708"/>
        <w:jc w:val="both"/>
        <w:rPr>
          <w:sz w:val="28"/>
          <w:szCs w:val="28"/>
          <w:lang w:val="uk-UA"/>
        </w:rPr>
      </w:pPr>
    </w:p>
    <w:p w14:paraId="19A441A2" w14:textId="77777777" w:rsidR="00365D39" w:rsidRDefault="00365D39" w:rsidP="00272F80">
      <w:pPr>
        <w:ind w:right="-1" w:firstLine="708"/>
        <w:jc w:val="both"/>
        <w:rPr>
          <w:sz w:val="28"/>
          <w:szCs w:val="28"/>
          <w:lang w:val="uk-UA"/>
        </w:rPr>
      </w:pPr>
    </w:p>
    <w:p w14:paraId="4D76ADBB" w14:textId="77777777" w:rsidR="00365D39" w:rsidRDefault="00365D39" w:rsidP="00272F80">
      <w:pPr>
        <w:ind w:right="-1" w:firstLine="708"/>
        <w:jc w:val="both"/>
        <w:rPr>
          <w:sz w:val="28"/>
          <w:szCs w:val="28"/>
          <w:lang w:val="uk-UA"/>
        </w:rPr>
      </w:pPr>
    </w:p>
    <w:p w14:paraId="5CF3BC85" w14:textId="77777777" w:rsidR="00365D39" w:rsidRDefault="00365D39" w:rsidP="00272F80">
      <w:pPr>
        <w:ind w:right="-1" w:firstLine="708"/>
        <w:jc w:val="both"/>
        <w:rPr>
          <w:sz w:val="28"/>
          <w:szCs w:val="28"/>
          <w:lang w:val="uk-UA"/>
        </w:rPr>
      </w:pPr>
    </w:p>
    <w:p w14:paraId="0D940F23" w14:textId="77777777" w:rsidR="00365D39" w:rsidRDefault="00365D39" w:rsidP="00272F80">
      <w:pPr>
        <w:ind w:right="-1" w:firstLine="708"/>
        <w:jc w:val="both"/>
        <w:rPr>
          <w:sz w:val="28"/>
          <w:szCs w:val="28"/>
          <w:lang w:val="uk-UA"/>
        </w:rPr>
      </w:pPr>
    </w:p>
    <w:p w14:paraId="04157CDF" w14:textId="77777777" w:rsidR="00365D39" w:rsidRDefault="00365D39" w:rsidP="00272F80">
      <w:pPr>
        <w:ind w:right="-1" w:firstLine="708"/>
        <w:jc w:val="both"/>
        <w:rPr>
          <w:sz w:val="28"/>
          <w:szCs w:val="28"/>
          <w:lang w:val="uk-UA"/>
        </w:rPr>
      </w:pPr>
    </w:p>
    <w:p w14:paraId="4764319B" w14:textId="77777777" w:rsidR="00365D39" w:rsidRDefault="00365D39" w:rsidP="00272F80">
      <w:pPr>
        <w:ind w:right="-1" w:firstLine="708"/>
        <w:jc w:val="both"/>
        <w:rPr>
          <w:sz w:val="28"/>
          <w:szCs w:val="28"/>
          <w:lang w:val="uk-UA"/>
        </w:rPr>
      </w:pPr>
    </w:p>
    <w:p w14:paraId="69CFE2CB" w14:textId="77777777" w:rsidR="00365D39" w:rsidRDefault="00365D39" w:rsidP="00272F80">
      <w:pPr>
        <w:ind w:right="-1" w:firstLine="708"/>
        <w:jc w:val="both"/>
        <w:rPr>
          <w:sz w:val="28"/>
          <w:szCs w:val="28"/>
          <w:lang w:val="uk-UA"/>
        </w:rPr>
      </w:pPr>
    </w:p>
    <w:p w14:paraId="673C7DA1" w14:textId="77777777" w:rsidR="00365D39" w:rsidRDefault="00365D39" w:rsidP="00272F80">
      <w:pPr>
        <w:ind w:right="-1" w:firstLine="708"/>
        <w:jc w:val="both"/>
        <w:rPr>
          <w:sz w:val="28"/>
          <w:szCs w:val="28"/>
          <w:lang w:val="uk-UA"/>
        </w:rPr>
      </w:pPr>
    </w:p>
    <w:p w14:paraId="16AC7B4F" w14:textId="77777777" w:rsidR="00365D39" w:rsidRDefault="00365D39" w:rsidP="00272F80">
      <w:pPr>
        <w:ind w:right="-1" w:firstLine="708"/>
        <w:jc w:val="both"/>
        <w:rPr>
          <w:sz w:val="28"/>
          <w:szCs w:val="28"/>
          <w:lang w:val="uk-UA"/>
        </w:rPr>
      </w:pPr>
    </w:p>
    <w:p w14:paraId="720335CD" w14:textId="77777777" w:rsidR="00365D39" w:rsidRDefault="00365D39" w:rsidP="00272F80">
      <w:pPr>
        <w:ind w:right="-1" w:firstLine="708"/>
        <w:jc w:val="both"/>
        <w:rPr>
          <w:sz w:val="28"/>
          <w:szCs w:val="28"/>
          <w:lang w:val="uk-UA"/>
        </w:rPr>
      </w:pPr>
    </w:p>
    <w:p w14:paraId="0033EAD8" w14:textId="77777777" w:rsidR="00365D39" w:rsidRDefault="00365D39" w:rsidP="00272F80">
      <w:pPr>
        <w:ind w:right="-1" w:firstLine="708"/>
        <w:jc w:val="both"/>
        <w:rPr>
          <w:sz w:val="28"/>
          <w:szCs w:val="28"/>
          <w:lang w:val="uk-UA"/>
        </w:rPr>
      </w:pPr>
    </w:p>
    <w:p w14:paraId="62C50D33" w14:textId="77777777" w:rsidR="00365D39" w:rsidRDefault="00365D39" w:rsidP="00272F80">
      <w:pPr>
        <w:ind w:right="-1" w:firstLine="708"/>
        <w:jc w:val="both"/>
        <w:rPr>
          <w:sz w:val="28"/>
          <w:szCs w:val="28"/>
          <w:lang w:val="uk-UA"/>
        </w:rPr>
      </w:pPr>
    </w:p>
    <w:p w14:paraId="3C98483A" w14:textId="77777777" w:rsidR="00365D39" w:rsidRDefault="00365D39" w:rsidP="00272F80">
      <w:pPr>
        <w:ind w:right="-1" w:firstLine="708"/>
        <w:jc w:val="both"/>
        <w:rPr>
          <w:sz w:val="28"/>
          <w:szCs w:val="28"/>
          <w:lang w:val="uk-UA"/>
        </w:rPr>
      </w:pPr>
    </w:p>
    <w:p w14:paraId="3917B41C" w14:textId="77777777" w:rsidR="00365D39" w:rsidRDefault="00365D39" w:rsidP="00272F80">
      <w:pPr>
        <w:ind w:right="-1" w:firstLine="708"/>
        <w:jc w:val="both"/>
        <w:rPr>
          <w:sz w:val="28"/>
          <w:szCs w:val="28"/>
          <w:lang w:val="uk-UA"/>
        </w:rPr>
      </w:pPr>
    </w:p>
    <w:p w14:paraId="5D65643F" w14:textId="77777777" w:rsidR="00365D39" w:rsidRDefault="00365D39" w:rsidP="00272F80">
      <w:pPr>
        <w:ind w:right="-1" w:firstLine="708"/>
        <w:jc w:val="both"/>
        <w:rPr>
          <w:sz w:val="28"/>
          <w:szCs w:val="28"/>
          <w:lang w:val="uk-UA"/>
        </w:rPr>
      </w:pPr>
    </w:p>
    <w:p w14:paraId="2D711140" w14:textId="77777777" w:rsidR="00365D39" w:rsidRDefault="00365D39" w:rsidP="00272F80">
      <w:pPr>
        <w:jc w:val="center"/>
        <w:rPr>
          <w:b/>
          <w:bCs/>
          <w:sz w:val="28"/>
          <w:szCs w:val="28"/>
          <w:lang w:val="uk-UA"/>
        </w:rPr>
      </w:pPr>
    </w:p>
    <w:p w14:paraId="65AF93AC" w14:textId="77777777" w:rsidR="00365D39" w:rsidRPr="00947503" w:rsidRDefault="00365D39" w:rsidP="00272F80">
      <w:pPr>
        <w:jc w:val="center"/>
        <w:rPr>
          <w:b/>
          <w:bCs/>
          <w:sz w:val="28"/>
          <w:szCs w:val="28"/>
          <w:lang w:val="uk-UA"/>
        </w:rPr>
      </w:pPr>
      <w:r w:rsidRPr="00947503">
        <w:rPr>
          <w:b/>
          <w:bCs/>
          <w:sz w:val="28"/>
          <w:szCs w:val="28"/>
          <w:lang w:val="uk-UA"/>
        </w:rPr>
        <w:t>Пояснювальна записка</w:t>
      </w:r>
    </w:p>
    <w:p w14:paraId="1BC11C02" w14:textId="77777777" w:rsidR="00365D39" w:rsidRPr="00947503" w:rsidRDefault="00365D39" w:rsidP="00272F80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947503">
        <w:rPr>
          <w:b/>
          <w:bCs/>
          <w:sz w:val="28"/>
          <w:szCs w:val="28"/>
          <w:lang w:val="uk-UA"/>
        </w:rPr>
        <w:t>до рішення Нікопольської міської ради</w:t>
      </w:r>
    </w:p>
    <w:p w14:paraId="5A5C2921" w14:textId="77777777" w:rsidR="00365D39" w:rsidRPr="00947503" w:rsidRDefault="00365D39" w:rsidP="00272F80">
      <w:pPr>
        <w:jc w:val="center"/>
        <w:rPr>
          <w:b/>
          <w:bCs/>
          <w:sz w:val="28"/>
          <w:szCs w:val="28"/>
          <w:lang w:val="uk-UA"/>
        </w:rPr>
      </w:pPr>
      <w:r w:rsidRPr="00947503">
        <w:rPr>
          <w:b/>
          <w:bCs/>
          <w:sz w:val="28"/>
          <w:szCs w:val="28"/>
          <w:lang w:val="uk-UA"/>
        </w:rPr>
        <w:t>«</w:t>
      </w:r>
      <w:r w:rsidRPr="00947503">
        <w:rPr>
          <w:sz w:val="28"/>
          <w:szCs w:val="28"/>
          <w:lang w:val="uk-UA"/>
        </w:rPr>
        <w:t>Про затвердження Поточних індивідуальних технологічних нормативів використання питної води для комунального підприємства «Нікопольське виробниче управління водопровідно-каналізаційного господарства» Нікопольської міської ради</w:t>
      </w:r>
      <w:r w:rsidRPr="00947503">
        <w:rPr>
          <w:b/>
          <w:bCs/>
          <w:sz w:val="28"/>
          <w:szCs w:val="28"/>
          <w:lang w:val="uk-UA"/>
        </w:rPr>
        <w:t>»</w:t>
      </w:r>
    </w:p>
    <w:p w14:paraId="1CA2BDDE" w14:textId="77777777" w:rsidR="00365D39" w:rsidRPr="00947503" w:rsidRDefault="00365D39" w:rsidP="00272F80">
      <w:pPr>
        <w:rPr>
          <w:sz w:val="28"/>
          <w:szCs w:val="28"/>
          <w:lang w:val="uk-UA"/>
        </w:rPr>
      </w:pPr>
    </w:p>
    <w:p w14:paraId="2A5AB030" w14:textId="77777777" w:rsidR="00365D39" w:rsidRPr="00947503" w:rsidRDefault="00365D39" w:rsidP="00272F80">
      <w:pPr>
        <w:rPr>
          <w:sz w:val="28"/>
          <w:szCs w:val="28"/>
          <w:lang w:val="uk-UA"/>
        </w:rPr>
      </w:pPr>
    </w:p>
    <w:p w14:paraId="7425E04D" w14:textId="77777777" w:rsidR="00365D39" w:rsidRPr="00947503" w:rsidRDefault="00365D39" w:rsidP="00272F80">
      <w:pPr>
        <w:ind w:firstLine="708"/>
        <w:jc w:val="both"/>
        <w:rPr>
          <w:sz w:val="28"/>
          <w:szCs w:val="28"/>
          <w:lang w:val="uk-UA"/>
        </w:rPr>
      </w:pPr>
    </w:p>
    <w:p w14:paraId="6C1AD305" w14:textId="0B75EFD9" w:rsidR="00365D39" w:rsidRPr="00947503" w:rsidRDefault="0079315A" w:rsidP="00272F80">
      <w:pPr>
        <w:ind w:firstLine="567"/>
        <w:jc w:val="both"/>
        <w:rPr>
          <w:sz w:val="28"/>
          <w:szCs w:val="28"/>
          <w:lang w:val="uk-UA"/>
        </w:rPr>
      </w:pPr>
      <w:r w:rsidRPr="00F870F0">
        <w:rPr>
          <w:sz w:val="28"/>
          <w:szCs w:val="28"/>
          <w:lang w:val="uk-UA"/>
        </w:rPr>
        <w:t xml:space="preserve">Розглянувши лист начальника комунального підприємства «Нікопольське виробниче управління водопровідно-каналізаційного господарства» Нікопольської міської ради </w:t>
      </w:r>
      <w:proofErr w:type="spellStart"/>
      <w:r w:rsidRPr="00F870F0">
        <w:rPr>
          <w:sz w:val="28"/>
          <w:szCs w:val="28"/>
          <w:lang w:val="uk-UA"/>
        </w:rPr>
        <w:t>Шепетько</w:t>
      </w:r>
      <w:proofErr w:type="spellEnd"/>
      <w:r w:rsidRPr="00F870F0">
        <w:rPr>
          <w:sz w:val="28"/>
          <w:szCs w:val="28"/>
          <w:lang w:val="uk-UA"/>
        </w:rPr>
        <w:t xml:space="preserve"> О.Г. в</w:t>
      </w:r>
      <w:r>
        <w:rPr>
          <w:sz w:val="28"/>
          <w:szCs w:val="28"/>
          <w:lang w:val="uk-UA"/>
        </w:rPr>
        <w:t>і</w:t>
      </w:r>
      <w:r w:rsidRPr="00F870F0">
        <w:rPr>
          <w:sz w:val="28"/>
          <w:szCs w:val="28"/>
          <w:lang w:val="uk-UA"/>
        </w:rPr>
        <w:t>д 11.</w:t>
      </w:r>
      <w:r>
        <w:rPr>
          <w:sz w:val="28"/>
          <w:szCs w:val="28"/>
          <w:lang w:val="uk-UA"/>
        </w:rPr>
        <w:t>0</w:t>
      </w:r>
      <w:r w:rsidRPr="00F870F0">
        <w:rPr>
          <w:sz w:val="28"/>
          <w:szCs w:val="28"/>
          <w:lang w:val="uk-UA"/>
        </w:rPr>
        <w:t>1.202</w:t>
      </w:r>
      <w:r>
        <w:rPr>
          <w:sz w:val="28"/>
          <w:szCs w:val="28"/>
          <w:lang w:val="uk-UA"/>
        </w:rPr>
        <w:t>3</w:t>
      </w:r>
      <w:r w:rsidRPr="00F870F0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6-0127/105</w:t>
      </w:r>
      <w:r w:rsidR="00365D39" w:rsidRPr="00947503">
        <w:rPr>
          <w:sz w:val="28"/>
          <w:szCs w:val="28"/>
          <w:lang w:val="uk-UA"/>
        </w:rPr>
        <w:t xml:space="preserve">, з метою забезпечення раціонального використання водних ресурсів, стимулювання діяльності суб’єктів господарювання до зменшення втрат питної води під час її виробництва, транспортування та розподілення, оптимізації собівартості послуг з централізованого водопостачання та водовідведення, відповідно до статті 40 Водного кодексу України, статті 29 Закону України «Про питну воду та питне водопостачання»,  </w:t>
      </w:r>
      <w:r w:rsidR="00365D39" w:rsidRPr="00947503">
        <w:rPr>
          <w:spacing w:val="-1"/>
          <w:sz w:val="28"/>
          <w:szCs w:val="28"/>
          <w:lang w:val="uk-UA"/>
        </w:rPr>
        <w:t>пункту 12 Порядку розроблення та затвердження технологічних нормативів, затвердженого наказом Державного комітету України з питань житлово-комунального господарства від 15.11.2004 № 205</w:t>
      </w:r>
      <w:r w:rsidR="00365D39" w:rsidRPr="00947503">
        <w:rPr>
          <w:sz w:val="28"/>
          <w:szCs w:val="28"/>
          <w:lang w:val="uk-UA"/>
        </w:rPr>
        <w:t>, погоджені у Департаменті екології та природних ресурсів Дніпропетровської облдержадміністрації та Регіональному офісі водних ресурсів у Дніпропетровській області.</w:t>
      </w:r>
    </w:p>
    <w:p w14:paraId="5C1E5A21" w14:textId="77777777" w:rsidR="00365D39" w:rsidRPr="00947503" w:rsidRDefault="00365D39" w:rsidP="00272F80">
      <w:pPr>
        <w:ind w:firstLine="567"/>
        <w:jc w:val="both"/>
        <w:rPr>
          <w:sz w:val="28"/>
          <w:szCs w:val="28"/>
          <w:lang w:val="uk-UA"/>
        </w:rPr>
      </w:pPr>
      <w:r w:rsidRPr="00947503">
        <w:rPr>
          <w:sz w:val="28"/>
          <w:szCs w:val="28"/>
          <w:lang w:val="uk-UA"/>
        </w:rPr>
        <w:t>Враховуючи вище викладене, прошу прийняти рішення «Про затвердження Поточних індивідуальних технологічних нормативів використання питної води для комунального підприємства «Нікопольське виробниче управління водопровідно-каналізаційного господарства» Нікопольської міської ради», що додаються.</w:t>
      </w:r>
    </w:p>
    <w:p w14:paraId="137492CF" w14:textId="77777777" w:rsidR="00365D39" w:rsidRPr="00F870F0" w:rsidRDefault="00365D39" w:rsidP="00272F80">
      <w:pPr>
        <w:ind w:firstLine="567"/>
        <w:rPr>
          <w:sz w:val="28"/>
          <w:szCs w:val="28"/>
          <w:lang w:val="uk-UA"/>
        </w:rPr>
      </w:pPr>
    </w:p>
    <w:p w14:paraId="7A30DB79" w14:textId="77777777" w:rsidR="00365D39" w:rsidRPr="00F870F0" w:rsidRDefault="00365D39" w:rsidP="00272F80">
      <w:pPr>
        <w:rPr>
          <w:sz w:val="28"/>
          <w:szCs w:val="28"/>
          <w:lang w:val="uk-UA"/>
        </w:rPr>
      </w:pPr>
    </w:p>
    <w:p w14:paraId="3F60ADB7" w14:textId="77777777" w:rsidR="00365D39" w:rsidRPr="00F870F0" w:rsidRDefault="00365D39" w:rsidP="00272F80">
      <w:pPr>
        <w:jc w:val="both"/>
        <w:rPr>
          <w:sz w:val="28"/>
          <w:szCs w:val="28"/>
          <w:lang w:val="uk-UA"/>
        </w:rPr>
      </w:pPr>
      <w:r w:rsidRPr="00F870F0">
        <w:rPr>
          <w:sz w:val="28"/>
          <w:szCs w:val="28"/>
          <w:lang w:val="uk-UA"/>
        </w:rPr>
        <w:t xml:space="preserve">Начальник  управління                                                      </w:t>
      </w:r>
      <w:r w:rsidRPr="00F870F0">
        <w:rPr>
          <w:sz w:val="28"/>
          <w:szCs w:val="28"/>
          <w:lang w:val="uk-UA"/>
        </w:rPr>
        <w:tab/>
      </w:r>
      <w:r w:rsidRPr="00F870F0">
        <w:rPr>
          <w:sz w:val="28"/>
          <w:szCs w:val="28"/>
          <w:lang w:val="uk-UA"/>
        </w:rPr>
        <w:tab/>
        <w:t xml:space="preserve">                                                          </w:t>
      </w:r>
    </w:p>
    <w:p w14:paraId="7AF50996" w14:textId="77777777" w:rsidR="00365D39" w:rsidRPr="00F870F0" w:rsidRDefault="00365D39" w:rsidP="00272F80">
      <w:pPr>
        <w:ind w:left="58" w:hanging="58"/>
        <w:rPr>
          <w:sz w:val="28"/>
          <w:szCs w:val="28"/>
          <w:lang w:val="uk-UA"/>
        </w:rPr>
      </w:pPr>
      <w:r w:rsidRPr="00F870F0">
        <w:rPr>
          <w:sz w:val="28"/>
          <w:szCs w:val="28"/>
          <w:lang w:val="uk-UA"/>
        </w:rPr>
        <w:t>благоустрою, інфраструктури</w:t>
      </w:r>
    </w:p>
    <w:p w14:paraId="257DC3F8" w14:textId="77777777" w:rsidR="00365D39" w:rsidRPr="00F870F0" w:rsidRDefault="00365D39" w:rsidP="00272F80">
      <w:pPr>
        <w:rPr>
          <w:sz w:val="28"/>
          <w:szCs w:val="28"/>
          <w:lang w:val="uk-UA"/>
        </w:rPr>
      </w:pPr>
      <w:r w:rsidRPr="00F870F0">
        <w:rPr>
          <w:sz w:val="28"/>
          <w:szCs w:val="28"/>
          <w:lang w:val="uk-UA"/>
        </w:rPr>
        <w:t xml:space="preserve">та комунального господарства </w:t>
      </w:r>
    </w:p>
    <w:p w14:paraId="64D3B9F6" w14:textId="77777777" w:rsidR="00365D39" w:rsidRPr="00F870F0" w:rsidRDefault="00365D39" w:rsidP="00272F80">
      <w:pPr>
        <w:rPr>
          <w:sz w:val="28"/>
          <w:szCs w:val="28"/>
          <w:lang w:val="uk-UA"/>
        </w:rPr>
      </w:pPr>
      <w:r w:rsidRPr="00F870F0">
        <w:rPr>
          <w:sz w:val="28"/>
          <w:szCs w:val="28"/>
          <w:lang w:val="uk-UA"/>
        </w:rPr>
        <w:t>Нікопольської міської ради</w:t>
      </w:r>
      <w:r w:rsidRPr="00F870F0">
        <w:rPr>
          <w:sz w:val="28"/>
          <w:szCs w:val="28"/>
          <w:lang w:val="uk-UA"/>
        </w:rPr>
        <w:tab/>
      </w:r>
      <w:r w:rsidRPr="00F870F0">
        <w:rPr>
          <w:sz w:val="28"/>
          <w:szCs w:val="28"/>
          <w:lang w:val="uk-UA"/>
        </w:rPr>
        <w:tab/>
        <w:t xml:space="preserve">                                Всеволод ЗІНЧЕНКО</w:t>
      </w:r>
    </w:p>
    <w:p w14:paraId="29920D67" w14:textId="77777777" w:rsidR="00365D39" w:rsidRPr="00F870F0" w:rsidRDefault="00365D39" w:rsidP="00272F80">
      <w:pPr>
        <w:rPr>
          <w:sz w:val="28"/>
          <w:szCs w:val="28"/>
          <w:lang w:val="uk-UA"/>
        </w:rPr>
      </w:pPr>
    </w:p>
    <w:p w14:paraId="6318E5A2" w14:textId="77777777" w:rsidR="00365D39" w:rsidRPr="00F870F0" w:rsidRDefault="00365D39" w:rsidP="00272F80">
      <w:pPr>
        <w:rPr>
          <w:sz w:val="28"/>
          <w:szCs w:val="28"/>
          <w:lang w:val="uk-UA"/>
        </w:rPr>
      </w:pPr>
    </w:p>
    <w:p w14:paraId="4D2E610D" w14:textId="77777777" w:rsidR="00365D39" w:rsidRPr="00F870F0" w:rsidRDefault="00365D39" w:rsidP="00272F80">
      <w:pPr>
        <w:rPr>
          <w:sz w:val="28"/>
          <w:szCs w:val="28"/>
          <w:lang w:val="uk-UA"/>
        </w:rPr>
      </w:pPr>
    </w:p>
    <w:p w14:paraId="074E0A77" w14:textId="77777777" w:rsidR="00365D39" w:rsidRPr="00F870F0" w:rsidRDefault="00365D39" w:rsidP="00272F80">
      <w:pPr>
        <w:rPr>
          <w:sz w:val="28"/>
          <w:szCs w:val="28"/>
          <w:lang w:val="uk-UA"/>
        </w:rPr>
      </w:pPr>
    </w:p>
    <w:p w14:paraId="57F4296E" w14:textId="77777777" w:rsidR="00365D39" w:rsidRPr="00F870F0" w:rsidRDefault="00365D39" w:rsidP="00272F80">
      <w:pPr>
        <w:rPr>
          <w:sz w:val="28"/>
          <w:szCs w:val="28"/>
          <w:lang w:val="uk-UA"/>
        </w:rPr>
      </w:pPr>
    </w:p>
    <w:p w14:paraId="4CE655A0" w14:textId="77777777" w:rsidR="00365D39" w:rsidRPr="00F870F0" w:rsidRDefault="00365D39" w:rsidP="00272F80">
      <w:pPr>
        <w:rPr>
          <w:sz w:val="28"/>
          <w:szCs w:val="28"/>
          <w:lang w:val="uk-UA"/>
        </w:rPr>
      </w:pPr>
    </w:p>
    <w:p w14:paraId="3B6FADD9" w14:textId="77777777" w:rsidR="00365D39" w:rsidRPr="00F870F0" w:rsidRDefault="00365D39" w:rsidP="00272F80">
      <w:pPr>
        <w:rPr>
          <w:sz w:val="28"/>
          <w:szCs w:val="28"/>
          <w:lang w:val="uk-UA"/>
        </w:rPr>
      </w:pPr>
    </w:p>
    <w:p w14:paraId="466D25B0" w14:textId="77777777" w:rsidR="00365D39" w:rsidRPr="00F870F0" w:rsidRDefault="00365D39" w:rsidP="00272F80">
      <w:pPr>
        <w:rPr>
          <w:sz w:val="28"/>
          <w:szCs w:val="28"/>
          <w:lang w:val="uk-UA"/>
        </w:rPr>
      </w:pPr>
    </w:p>
    <w:p w14:paraId="644BB231" w14:textId="77777777" w:rsidR="00365D39" w:rsidRPr="00F870F0" w:rsidRDefault="00365D39" w:rsidP="00272F80">
      <w:pPr>
        <w:rPr>
          <w:sz w:val="28"/>
          <w:szCs w:val="28"/>
          <w:lang w:val="uk-UA"/>
        </w:rPr>
      </w:pPr>
    </w:p>
    <w:p w14:paraId="46FFF929" w14:textId="77777777" w:rsidR="00365D39" w:rsidRPr="00F870F0" w:rsidRDefault="00365D39" w:rsidP="00272F80">
      <w:pPr>
        <w:rPr>
          <w:sz w:val="28"/>
          <w:szCs w:val="28"/>
          <w:lang w:val="uk-UA"/>
        </w:rPr>
      </w:pPr>
    </w:p>
    <w:p w14:paraId="6506814B" w14:textId="77777777" w:rsidR="00365D39" w:rsidRPr="00F870F0" w:rsidRDefault="00365D39" w:rsidP="00272F80">
      <w:pPr>
        <w:rPr>
          <w:sz w:val="28"/>
          <w:szCs w:val="28"/>
          <w:lang w:val="uk-UA"/>
        </w:rPr>
      </w:pPr>
    </w:p>
    <w:p w14:paraId="459B0D90" w14:textId="77777777" w:rsidR="00365D39" w:rsidRPr="00F870F0" w:rsidRDefault="00365D39" w:rsidP="00272F80">
      <w:pPr>
        <w:rPr>
          <w:sz w:val="28"/>
          <w:szCs w:val="28"/>
          <w:lang w:val="uk-UA"/>
        </w:rPr>
      </w:pPr>
    </w:p>
    <w:p w14:paraId="686415B1" w14:textId="77777777" w:rsidR="00365D39" w:rsidRPr="00F870F0" w:rsidRDefault="00365D39" w:rsidP="00272F80">
      <w:pPr>
        <w:rPr>
          <w:sz w:val="28"/>
          <w:szCs w:val="28"/>
          <w:lang w:val="uk-UA"/>
        </w:rPr>
      </w:pPr>
    </w:p>
    <w:p w14:paraId="62A112F9" w14:textId="77777777" w:rsidR="00365D39" w:rsidRPr="00F870F0" w:rsidRDefault="00365D39" w:rsidP="00272F80">
      <w:pPr>
        <w:pStyle w:val="a3"/>
        <w:rPr>
          <w:b w:val="0"/>
          <w:bCs w:val="0"/>
        </w:rPr>
      </w:pPr>
      <w:r w:rsidRPr="00F870F0">
        <w:object w:dxaOrig="900" w:dyaOrig="1080" w14:anchorId="759813D6">
          <v:shape id="_x0000_i1025" type="#_x0000_t75" style="width:44.9pt;height:54.7pt" o:ole="">
            <v:imagedata r:id="rId6" o:title=""/>
          </v:shape>
          <o:OLEObject Type="Embed" ProgID="Word.Picture.8" ShapeID="_x0000_i1025" DrawAspect="Content" ObjectID="_1735391493" r:id="rId7"/>
        </w:object>
      </w:r>
    </w:p>
    <w:p w14:paraId="5861B4F8" w14:textId="77777777" w:rsidR="00365D39" w:rsidRPr="00F870F0" w:rsidRDefault="00365D39" w:rsidP="00272F80">
      <w:pPr>
        <w:pStyle w:val="a3"/>
        <w:rPr>
          <w:b w:val="0"/>
          <w:bCs w:val="0"/>
          <w:spacing w:val="8"/>
          <w:sz w:val="35"/>
          <w:szCs w:val="35"/>
        </w:rPr>
      </w:pPr>
      <w:r w:rsidRPr="00F870F0">
        <w:rPr>
          <w:spacing w:val="8"/>
          <w:sz w:val="28"/>
          <w:szCs w:val="28"/>
        </w:rPr>
        <w:t>НІКОПОЛЬСЬКА МІСЬКА РАДА</w:t>
      </w:r>
    </w:p>
    <w:p w14:paraId="3768781E" w14:textId="77777777" w:rsidR="00365D39" w:rsidRPr="00F870F0" w:rsidRDefault="00365D39" w:rsidP="00272F80">
      <w:pPr>
        <w:pStyle w:val="a3"/>
        <w:rPr>
          <w:b w:val="0"/>
          <w:bCs w:val="0"/>
          <w:spacing w:val="8"/>
          <w:sz w:val="28"/>
          <w:szCs w:val="28"/>
        </w:rPr>
      </w:pPr>
      <w:r w:rsidRPr="00F870F0">
        <w:rPr>
          <w:spacing w:val="8"/>
          <w:sz w:val="28"/>
          <w:szCs w:val="28"/>
        </w:rPr>
        <w:t>УПРАВЛІННЯ БЛАГОУСТРОЮ, ІНФРАСТРУКТУРИ ТА КОМУНАЛЬНОГО ГОСПОДАРСТВА</w:t>
      </w:r>
    </w:p>
    <w:p w14:paraId="3DD4F190" w14:textId="77777777" w:rsidR="00365D39" w:rsidRPr="00F870F0" w:rsidRDefault="00365D39" w:rsidP="00272F80">
      <w:pPr>
        <w:pStyle w:val="a3"/>
        <w:rPr>
          <w:b w:val="0"/>
          <w:bCs w:val="0"/>
          <w:sz w:val="20"/>
          <w:szCs w:val="20"/>
        </w:rPr>
      </w:pPr>
      <w:r w:rsidRPr="00F870F0">
        <w:rPr>
          <w:spacing w:val="8"/>
          <w:sz w:val="16"/>
          <w:szCs w:val="16"/>
        </w:rPr>
        <w:softHyphen/>
      </w:r>
      <w:r w:rsidRPr="00F870F0">
        <w:rPr>
          <w:sz w:val="20"/>
          <w:szCs w:val="20"/>
        </w:rPr>
        <w:t xml:space="preserve">вул. Електрометалургів, 3, м. Нікополь, Дніпропетровська область, 53200, </w:t>
      </w:r>
      <w:proofErr w:type="spellStart"/>
      <w:r w:rsidRPr="00F870F0">
        <w:rPr>
          <w:sz w:val="20"/>
          <w:szCs w:val="20"/>
        </w:rPr>
        <w:t>тел</w:t>
      </w:r>
      <w:proofErr w:type="spellEnd"/>
      <w:r w:rsidRPr="00F870F0">
        <w:rPr>
          <w:sz w:val="20"/>
          <w:szCs w:val="20"/>
        </w:rPr>
        <w:t>. (0566)68-45-43,</w:t>
      </w:r>
    </w:p>
    <w:p w14:paraId="2D43F2E9" w14:textId="77777777" w:rsidR="00365D39" w:rsidRPr="00F870F0" w:rsidRDefault="00365D39" w:rsidP="00272F80">
      <w:pPr>
        <w:pStyle w:val="a3"/>
        <w:rPr>
          <w:b w:val="0"/>
          <w:bCs w:val="0"/>
          <w:sz w:val="21"/>
          <w:szCs w:val="21"/>
        </w:rPr>
      </w:pPr>
      <w:r w:rsidRPr="00F870F0">
        <w:rPr>
          <w:sz w:val="20"/>
          <w:szCs w:val="20"/>
        </w:rPr>
        <w:t>e-</w:t>
      </w:r>
      <w:proofErr w:type="spellStart"/>
      <w:r w:rsidRPr="00F870F0">
        <w:rPr>
          <w:sz w:val="20"/>
          <w:szCs w:val="20"/>
        </w:rPr>
        <w:t>mail</w:t>
      </w:r>
      <w:proofErr w:type="spellEnd"/>
      <w:r w:rsidRPr="00F870F0">
        <w:rPr>
          <w:sz w:val="20"/>
          <w:szCs w:val="20"/>
        </w:rPr>
        <w:t>:</w:t>
      </w:r>
      <w:r w:rsidRPr="00F870F0">
        <w:rPr>
          <w:sz w:val="20"/>
          <w:szCs w:val="20"/>
          <w:shd w:val="clear" w:color="auto" w:fill="FFFFFF"/>
        </w:rPr>
        <w:t xml:space="preserve"> ubikgnmr@gmail.com</w:t>
      </w:r>
    </w:p>
    <w:p w14:paraId="22CAA711" w14:textId="77777777" w:rsidR="00365D39" w:rsidRPr="00F870F0" w:rsidRDefault="00365D39" w:rsidP="00272F80">
      <w:pPr>
        <w:jc w:val="both"/>
        <w:rPr>
          <w:lang w:val="uk-UA"/>
        </w:rPr>
      </w:pPr>
    </w:p>
    <w:p w14:paraId="53780985" w14:textId="60615990" w:rsidR="00365D39" w:rsidRPr="00F870F0" w:rsidRDefault="00365D39" w:rsidP="00272F80">
      <w:pPr>
        <w:jc w:val="both"/>
        <w:rPr>
          <w:sz w:val="28"/>
          <w:szCs w:val="28"/>
          <w:lang w:val="uk-UA"/>
        </w:rPr>
      </w:pPr>
      <w:r w:rsidRPr="00F870F0">
        <w:rPr>
          <w:lang w:val="uk-UA"/>
        </w:rPr>
        <w:t>_____________202</w:t>
      </w:r>
      <w:r w:rsidR="0079315A">
        <w:rPr>
          <w:lang w:val="uk-UA"/>
        </w:rPr>
        <w:t>3</w:t>
      </w:r>
      <w:r w:rsidRPr="00F870F0">
        <w:rPr>
          <w:lang w:val="uk-UA"/>
        </w:rPr>
        <w:t xml:space="preserve"> року</w:t>
      </w:r>
    </w:p>
    <w:p w14:paraId="3F12250F" w14:textId="77777777" w:rsidR="00365D39" w:rsidRPr="00F870F0" w:rsidRDefault="00365D39" w:rsidP="00272F80">
      <w:pPr>
        <w:ind w:left="5387"/>
        <w:rPr>
          <w:sz w:val="28"/>
          <w:szCs w:val="28"/>
          <w:lang w:val="uk-UA"/>
        </w:rPr>
      </w:pPr>
      <w:r w:rsidRPr="00F870F0">
        <w:rPr>
          <w:sz w:val="28"/>
          <w:szCs w:val="28"/>
          <w:lang w:val="uk-UA"/>
        </w:rPr>
        <w:t>Секретарю Нікопольської</w:t>
      </w:r>
    </w:p>
    <w:p w14:paraId="36247FF3" w14:textId="77777777" w:rsidR="00365D39" w:rsidRPr="00F870F0" w:rsidRDefault="00365D39" w:rsidP="00272F80">
      <w:pPr>
        <w:ind w:left="5387"/>
        <w:rPr>
          <w:sz w:val="28"/>
          <w:szCs w:val="28"/>
          <w:lang w:val="uk-UA"/>
        </w:rPr>
      </w:pPr>
      <w:r w:rsidRPr="00F870F0">
        <w:rPr>
          <w:sz w:val="28"/>
          <w:szCs w:val="28"/>
          <w:lang w:val="uk-UA"/>
        </w:rPr>
        <w:t>міської ради</w:t>
      </w:r>
    </w:p>
    <w:p w14:paraId="314D5C67" w14:textId="77777777" w:rsidR="00365D39" w:rsidRPr="00F870F0" w:rsidRDefault="00365D39" w:rsidP="00272F80">
      <w:pPr>
        <w:ind w:left="5387"/>
        <w:rPr>
          <w:sz w:val="28"/>
          <w:szCs w:val="28"/>
          <w:lang w:val="uk-UA"/>
        </w:rPr>
      </w:pPr>
      <w:proofErr w:type="spellStart"/>
      <w:r w:rsidRPr="00F870F0">
        <w:rPr>
          <w:sz w:val="28"/>
          <w:szCs w:val="28"/>
          <w:lang w:val="uk-UA"/>
        </w:rPr>
        <w:t>Базилюку</w:t>
      </w:r>
      <w:proofErr w:type="spellEnd"/>
      <w:r w:rsidRPr="00F870F0">
        <w:rPr>
          <w:sz w:val="28"/>
          <w:szCs w:val="28"/>
          <w:lang w:val="uk-UA"/>
        </w:rPr>
        <w:t xml:space="preserve"> І.І.</w:t>
      </w:r>
    </w:p>
    <w:p w14:paraId="7FDEAE0F" w14:textId="77777777" w:rsidR="00365D39" w:rsidRPr="00F870F0" w:rsidRDefault="00365D39" w:rsidP="00272F80">
      <w:pPr>
        <w:jc w:val="both"/>
        <w:rPr>
          <w:sz w:val="28"/>
          <w:szCs w:val="28"/>
          <w:lang w:val="uk-UA"/>
        </w:rPr>
      </w:pPr>
    </w:p>
    <w:p w14:paraId="1CC88311" w14:textId="77777777" w:rsidR="00365D39" w:rsidRPr="00F870F0" w:rsidRDefault="00365D39" w:rsidP="00272F80">
      <w:pPr>
        <w:jc w:val="both"/>
        <w:rPr>
          <w:sz w:val="28"/>
          <w:szCs w:val="28"/>
          <w:lang w:val="uk-UA"/>
        </w:rPr>
      </w:pPr>
    </w:p>
    <w:p w14:paraId="5358E257" w14:textId="77777777" w:rsidR="00365D39" w:rsidRPr="00F870F0" w:rsidRDefault="00365D39" w:rsidP="00272F80">
      <w:pPr>
        <w:jc w:val="both"/>
        <w:rPr>
          <w:sz w:val="28"/>
          <w:szCs w:val="28"/>
          <w:lang w:val="uk-UA"/>
        </w:rPr>
      </w:pPr>
    </w:p>
    <w:p w14:paraId="13F0022B" w14:textId="77777777" w:rsidR="00365D39" w:rsidRPr="00F870F0" w:rsidRDefault="00365D39" w:rsidP="00272F80">
      <w:pPr>
        <w:jc w:val="both"/>
        <w:rPr>
          <w:sz w:val="28"/>
          <w:szCs w:val="28"/>
          <w:lang w:val="uk-UA"/>
        </w:rPr>
      </w:pPr>
    </w:p>
    <w:p w14:paraId="798FE7EF" w14:textId="77777777" w:rsidR="00365D39" w:rsidRPr="00F870F0" w:rsidRDefault="00365D39" w:rsidP="00272F80">
      <w:pPr>
        <w:jc w:val="both"/>
        <w:rPr>
          <w:sz w:val="28"/>
          <w:szCs w:val="28"/>
          <w:lang w:val="uk-UA"/>
        </w:rPr>
      </w:pPr>
    </w:p>
    <w:p w14:paraId="20C1C47F" w14:textId="1ABD2097" w:rsidR="00365D39" w:rsidRPr="0079315A" w:rsidRDefault="00365D39" w:rsidP="00272F80">
      <w:pPr>
        <w:ind w:firstLine="708"/>
        <w:jc w:val="both"/>
        <w:rPr>
          <w:sz w:val="28"/>
          <w:szCs w:val="28"/>
          <w:lang w:val="uk-UA"/>
        </w:rPr>
      </w:pPr>
      <w:r w:rsidRPr="0079315A">
        <w:rPr>
          <w:sz w:val="28"/>
          <w:szCs w:val="28"/>
          <w:lang w:val="uk-UA"/>
        </w:rPr>
        <w:t>Прошу Вас розглянути в постійних комісіях Нікопольської міської ради проект рішення «</w:t>
      </w:r>
      <w:r w:rsidR="0079315A" w:rsidRPr="0079315A">
        <w:rPr>
          <w:sz w:val="28"/>
          <w:szCs w:val="28"/>
          <w:lang w:val="uk-UA"/>
        </w:rPr>
        <w:t>Про затвердження Поточних індивідуальних технологічних нормативів використання питної води для комунального підприємства «Нікопольське виробниче управління водопровідно-каналізаційного господарства» Нікопольської міської ради</w:t>
      </w:r>
      <w:r w:rsidRPr="0079315A">
        <w:rPr>
          <w:sz w:val="28"/>
          <w:szCs w:val="28"/>
          <w:lang w:val="uk-UA"/>
        </w:rPr>
        <w:t>».</w:t>
      </w:r>
    </w:p>
    <w:p w14:paraId="449BFB9A" w14:textId="77777777" w:rsidR="00365D39" w:rsidRPr="00F870F0" w:rsidRDefault="00365D39" w:rsidP="00272F80">
      <w:pPr>
        <w:jc w:val="both"/>
        <w:rPr>
          <w:sz w:val="28"/>
          <w:szCs w:val="28"/>
          <w:lang w:val="uk-UA"/>
        </w:rPr>
      </w:pPr>
    </w:p>
    <w:p w14:paraId="2F101704" w14:textId="77777777" w:rsidR="00365D39" w:rsidRPr="00F870F0" w:rsidRDefault="00365D39" w:rsidP="00272F80">
      <w:pPr>
        <w:rPr>
          <w:sz w:val="28"/>
          <w:szCs w:val="28"/>
          <w:lang w:val="uk-UA"/>
        </w:rPr>
      </w:pPr>
    </w:p>
    <w:p w14:paraId="174FC6A7" w14:textId="77777777" w:rsidR="00365D39" w:rsidRPr="00F870F0" w:rsidRDefault="00365D39" w:rsidP="00272F80">
      <w:pPr>
        <w:rPr>
          <w:sz w:val="28"/>
          <w:szCs w:val="28"/>
          <w:lang w:val="uk-UA"/>
        </w:rPr>
      </w:pPr>
    </w:p>
    <w:p w14:paraId="6A84B21B" w14:textId="77777777" w:rsidR="00365D39" w:rsidRPr="00F870F0" w:rsidRDefault="00365D39" w:rsidP="00272F80">
      <w:pPr>
        <w:rPr>
          <w:sz w:val="28"/>
          <w:szCs w:val="28"/>
          <w:lang w:val="uk-UA"/>
        </w:rPr>
      </w:pPr>
    </w:p>
    <w:p w14:paraId="7FB1B3E9" w14:textId="77777777" w:rsidR="00365D39" w:rsidRPr="00F870F0" w:rsidRDefault="00365D39" w:rsidP="00272F80">
      <w:pPr>
        <w:rPr>
          <w:sz w:val="28"/>
          <w:szCs w:val="28"/>
          <w:lang w:val="uk-UA"/>
        </w:rPr>
      </w:pPr>
    </w:p>
    <w:p w14:paraId="5F4FE662" w14:textId="77777777" w:rsidR="00365D39" w:rsidRPr="00F870F0" w:rsidRDefault="00365D39" w:rsidP="00272F80">
      <w:pPr>
        <w:rPr>
          <w:sz w:val="28"/>
          <w:szCs w:val="28"/>
          <w:lang w:val="uk-UA"/>
        </w:rPr>
      </w:pPr>
    </w:p>
    <w:p w14:paraId="17461772" w14:textId="77777777" w:rsidR="00365D39" w:rsidRPr="00F870F0" w:rsidRDefault="00365D39" w:rsidP="00272F80">
      <w:pPr>
        <w:jc w:val="both"/>
        <w:rPr>
          <w:sz w:val="28"/>
          <w:szCs w:val="28"/>
          <w:lang w:val="uk-UA"/>
        </w:rPr>
      </w:pPr>
      <w:r w:rsidRPr="00F870F0">
        <w:rPr>
          <w:sz w:val="28"/>
          <w:szCs w:val="28"/>
          <w:lang w:val="uk-UA"/>
        </w:rPr>
        <w:t xml:space="preserve">Начальник  управління </w:t>
      </w:r>
    </w:p>
    <w:p w14:paraId="76FE1BB8" w14:textId="77777777" w:rsidR="00365D39" w:rsidRPr="00F870F0" w:rsidRDefault="00365D39" w:rsidP="00272F80">
      <w:pPr>
        <w:ind w:left="58" w:hanging="58"/>
        <w:rPr>
          <w:sz w:val="28"/>
          <w:szCs w:val="28"/>
          <w:lang w:val="uk-UA"/>
        </w:rPr>
      </w:pPr>
      <w:r w:rsidRPr="00F870F0">
        <w:rPr>
          <w:sz w:val="28"/>
          <w:szCs w:val="28"/>
          <w:lang w:val="uk-UA"/>
        </w:rPr>
        <w:t>благоустрою, інфраструктури</w:t>
      </w:r>
    </w:p>
    <w:p w14:paraId="0D7A619A" w14:textId="77777777" w:rsidR="00365D39" w:rsidRPr="00F870F0" w:rsidRDefault="00365D39" w:rsidP="00272F80">
      <w:pPr>
        <w:rPr>
          <w:sz w:val="28"/>
          <w:szCs w:val="28"/>
          <w:lang w:val="uk-UA"/>
        </w:rPr>
      </w:pPr>
      <w:r w:rsidRPr="00F870F0">
        <w:rPr>
          <w:sz w:val="28"/>
          <w:szCs w:val="28"/>
          <w:lang w:val="uk-UA"/>
        </w:rPr>
        <w:t xml:space="preserve">та комунального господарства </w:t>
      </w:r>
    </w:p>
    <w:p w14:paraId="2AFEF8E2" w14:textId="77777777" w:rsidR="00365D39" w:rsidRPr="00F870F0" w:rsidRDefault="00365D39" w:rsidP="00272F80">
      <w:pPr>
        <w:rPr>
          <w:sz w:val="28"/>
          <w:szCs w:val="28"/>
          <w:lang w:val="uk-UA"/>
        </w:rPr>
      </w:pPr>
      <w:r w:rsidRPr="00F870F0">
        <w:rPr>
          <w:sz w:val="28"/>
          <w:szCs w:val="28"/>
          <w:lang w:val="uk-UA"/>
        </w:rPr>
        <w:t>Нікопольської міської ради</w:t>
      </w:r>
      <w:r w:rsidRPr="00F870F0">
        <w:rPr>
          <w:sz w:val="28"/>
          <w:szCs w:val="28"/>
          <w:lang w:val="uk-UA"/>
        </w:rPr>
        <w:tab/>
      </w:r>
      <w:r w:rsidRPr="00F870F0">
        <w:rPr>
          <w:sz w:val="28"/>
          <w:szCs w:val="28"/>
          <w:lang w:val="uk-UA"/>
        </w:rPr>
        <w:tab/>
        <w:t xml:space="preserve">                                Всеволод ЗІНЧЕНКО</w:t>
      </w:r>
    </w:p>
    <w:sectPr w:rsidR="00365D39" w:rsidRPr="00F870F0" w:rsidSect="00F870F0">
      <w:pgSz w:w="11906" w:h="16838"/>
      <w:pgMar w:top="28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168DF"/>
    <w:multiLevelType w:val="hybridMultilevel"/>
    <w:tmpl w:val="3C0AC368"/>
    <w:lvl w:ilvl="0" w:tplc="C2EC681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4F5C48"/>
    <w:multiLevelType w:val="hybridMultilevel"/>
    <w:tmpl w:val="10BC4A44"/>
    <w:lvl w:ilvl="0" w:tplc="058874C0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84B34"/>
    <w:multiLevelType w:val="hybridMultilevel"/>
    <w:tmpl w:val="4F4A35CC"/>
    <w:lvl w:ilvl="0" w:tplc="62387E2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EE1B23"/>
    <w:multiLevelType w:val="hybridMultilevel"/>
    <w:tmpl w:val="10BC4A44"/>
    <w:lvl w:ilvl="0" w:tplc="058874C0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94527"/>
    <w:multiLevelType w:val="hybridMultilevel"/>
    <w:tmpl w:val="38AC8B64"/>
    <w:lvl w:ilvl="0" w:tplc="3D1022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CE2451"/>
    <w:multiLevelType w:val="hybridMultilevel"/>
    <w:tmpl w:val="FFAAC494"/>
    <w:lvl w:ilvl="0" w:tplc="205E3B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1A0A2C"/>
    <w:multiLevelType w:val="hybridMultilevel"/>
    <w:tmpl w:val="4B3002AC"/>
    <w:lvl w:ilvl="0" w:tplc="132E427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A13F4C"/>
    <w:multiLevelType w:val="hybridMultilevel"/>
    <w:tmpl w:val="A3F8FA4E"/>
    <w:lvl w:ilvl="0" w:tplc="54EE96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F379BD"/>
    <w:multiLevelType w:val="hybridMultilevel"/>
    <w:tmpl w:val="16504E3E"/>
    <w:lvl w:ilvl="0" w:tplc="6DAA8A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A8536B"/>
    <w:multiLevelType w:val="hybridMultilevel"/>
    <w:tmpl w:val="1A661D36"/>
    <w:lvl w:ilvl="0" w:tplc="6AE2EB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4D35758"/>
    <w:multiLevelType w:val="hybridMultilevel"/>
    <w:tmpl w:val="E200AE6A"/>
    <w:lvl w:ilvl="0" w:tplc="55E24F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1560DA"/>
    <w:multiLevelType w:val="hybridMultilevel"/>
    <w:tmpl w:val="975C2188"/>
    <w:lvl w:ilvl="0" w:tplc="6E74E87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A0050F3"/>
    <w:multiLevelType w:val="hybridMultilevel"/>
    <w:tmpl w:val="3938A6B6"/>
    <w:lvl w:ilvl="0" w:tplc="12E082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0D27ECD"/>
    <w:multiLevelType w:val="hybridMultilevel"/>
    <w:tmpl w:val="8B585444"/>
    <w:lvl w:ilvl="0" w:tplc="EA7E7F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1B758AD"/>
    <w:multiLevelType w:val="hybridMultilevel"/>
    <w:tmpl w:val="8BE66A58"/>
    <w:lvl w:ilvl="0" w:tplc="0BFC09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13E2F"/>
    <w:multiLevelType w:val="hybridMultilevel"/>
    <w:tmpl w:val="DA72FACA"/>
    <w:lvl w:ilvl="0" w:tplc="5B8208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370227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7036605">
    <w:abstractNumId w:val="1"/>
  </w:num>
  <w:num w:numId="3" w16cid:durableId="1625575350">
    <w:abstractNumId w:val="3"/>
  </w:num>
  <w:num w:numId="4" w16cid:durableId="1692367925">
    <w:abstractNumId w:val="14"/>
  </w:num>
  <w:num w:numId="5" w16cid:durableId="2030570619">
    <w:abstractNumId w:val="9"/>
  </w:num>
  <w:num w:numId="6" w16cid:durableId="1758211335">
    <w:abstractNumId w:val="2"/>
  </w:num>
  <w:num w:numId="7" w16cid:durableId="15014601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8633184">
    <w:abstractNumId w:val="9"/>
  </w:num>
  <w:num w:numId="9" w16cid:durableId="1014501307">
    <w:abstractNumId w:val="10"/>
  </w:num>
  <w:num w:numId="10" w16cid:durableId="574629239">
    <w:abstractNumId w:val="4"/>
  </w:num>
  <w:num w:numId="11" w16cid:durableId="891381427">
    <w:abstractNumId w:val="12"/>
  </w:num>
  <w:num w:numId="12" w16cid:durableId="1463960756">
    <w:abstractNumId w:val="7"/>
  </w:num>
  <w:num w:numId="13" w16cid:durableId="45380602">
    <w:abstractNumId w:val="12"/>
  </w:num>
  <w:num w:numId="14" w16cid:durableId="1252472731">
    <w:abstractNumId w:val="15"/>
  </w:num>
  <w:num w:numId="15" w16cid:durableId="442457004">
    <w:abstractNumId w:val="0"/>
  </w:num>
  <w:num w:numId="16" w16cid:durableId="1797332578">
    <w:abstractNumId w:val="11"/>
  </w:num>
  <w:num w:numId="17" w16cid:durableId="1780952609">
    <w:abstractNumId w:val="6"/>
  </w:num>
  <w:num w:numId="18" w16cid:durableId="1263565233">
    <w:abstractNumId w:val="8"/>
  </w:num>
  <w:num w:numId="19" w16cid:durableId="338821593">
    <w:abstractNumId w:val="13"/>
  </w:num>
  <w:num w:numId="20" w16cid:durableId="211698199">
    <w:abstractNumId w:val="13"/>
  </w:num>
  <w:num w:numId="21" w16cid:durableId="1216164962">
    <w:abstractNumId w:val="5"/>
  </w:num>
  <w:num w:numId="22" w16cid:durableId="10633376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799"/>
    <w:rsid w:val="00004AC9"/>
    <w:rsid w:val="000060ED"/>
    <w:rsid w:val="0000687C"/>
    <w:rsid w:val="00014E13"/>
    <w:rsid w:val="00044F6A"/>
    <w:rsid w:val="000A67BA"/>
    <w:rsid w:val="000C10AC"/>
    <w:rsid w:val="000C37B4"/>
    <w:rsid w:val="000F08BE"/>
    <w:rsid w:val="001006F8"/>
    <w:rsid w:val="00110193"/>
    <w:rsid w:val="001158E3"/>
    <w:rsid w:val="00123965"/>
    <w:rsid w:val="00134AF4"/>
    <w:rsid w:val="00144CFE"/>
    <w:rsid w:val="00174B8B"/>
    <w:rsid w:val="00180ABF"/>
    <w:rsid w:val="00192B85"/>
    <w:rsid w:val="001A2361"/>
    <w:rsid w:val="001B3BFD"/>
    <w:rsid w:val="001D0C30"/>
    <w:rsid w:val="002352A8"/>
    <w:rsid w:val="00260BDD"/>
    <w:rsid w:val="002610BC"/>
    <w:rsid w:val="00271720"/>
    <w:rsid w:val="00272F80"/>
    <w:rsid w:val="0027349C"/>
    <w:rsid w:val="00283A16"/>
    <w:rsid w:val="002974C3"/>
    <w:rsid w:val="002B342B"/>
    <w:rsid w:val="002F07AE"/>
    <w:rsid w:val="002F17FB"/>
    <w:rsid w:val="002F6832"/>
    <w:rsid w:val="0033072A"/>
    <w:rsid w:val="00353F28"/>
    <w:rsid w:val="00355BD4"/>
    <w:rsid w:val="00365D39"/>
    <w:rsid w:val="00372B99"/>
    <w:rsid w:val="0038673A"/>
    <w:rsid w:val="003B0755"/>
    <w:rsid w:val="003B383A"/>
    <w:rsid w:val="003B63AD"/>
    <w:rsid w:val="003C33FB"/>
    <w:rsid w:val="003D530B"/>
    <w:rsid w:val="003F15D2"/>
    <w:rsid w:val="004056C1"/>
    <w:rsid w:val="0041119E"/>
    <w:rsid w:val="00417648"/>
    <w:rsid w:val="00426C16"/>
    <w:rsid w:val="00441EEB"/>
    <w:rsid w:val="004455A1"/>
    <w:rsid w:val="004623B2"/>
    <w:rsid w:val="004A2469"/>
    <w:rsid w:val="004B778B"/>
    <w:rsid w:val="0050616C"/>
    <w:rsid w:val="005375F8"/>
    <w:rsid w:val="005417C8"/>
    <w:rsid w:val="00554164"/>
    <w:rsid w:val="0055685B"/>
    <w:rsid w:val="0056254B"/>
    <w:rsid w:val="00587FFE"/>
    <w:rsid w:val="005B4463"/>
    <w:rsid w:val="006349C2"/>
    <w:rsid w:val="0063526F"/>
    <w:rsid w:val="00652F3E"/>
    <w:rsid w:val="00655F3D"/>
    <w:rsid w:val="006609CE"/>
    <w:rsid w:val="00684E77"/>
    <w:rsid w:val="00685183"/>
    <w:rsid w:val="0069321B"/>
    <w:rsid w:val="006937A3"/>
    <w:rsid w:val="006C4E03"/>
    <w:rsid w:val="006C64EC"/>
    <w:rsid w:val="006D71CD"/>
    <w:rsid w:val="006E6FAB"/>
    <w:rsid w:val="007132EA"/>
    <w:rsid w:val="00747143"/>
    <w:rsid w:val="0077415B"/>
    <w:rsid w:val="00791BC3"/>
    <w:rsid w:val="0079315A"/>
    <w:rsid w:val="007B1950"/>
    <w:rsid w:val="007C13E5"/>
    <w:rsid w:val="007C7393"/>
    <w:rsid w:val="007D28E5"/>
    <w:rsid w:val="007D7183"/>
    <w:rsid w:val="007E5825"/>
    <w:rsid w:val="00814A32"/>
    <w:rsid w:val="008223CB"/>
    <w:rsid w:val="00840088"/>
    <w:rsid w:val="008476BE"/>
    <w:rsid w:val="00857CE8"/>
    <w:rsid w:val="00866B4C"/>
    <w:rsid w:val="00886AA3"/>
    <w:rsid w:val="008B36F4"/>
    <w:rsid w:val="008E3BD0"/>
    <w:rsid w:val="00921AAB"/>
    <w:rsid w:val="009248F9"/>
    <w:rsid w:val="00947503"/>
    <w:rsid w:val="0095132F"/>
    <w:rsid w:val="00951BE0"/>
    <w:rsid w:val="009560DF"/>
    <w:rsid w:val="009965C7"/>
    <w:rsid w:val="009A71D1"/>
    <w:rsid w:val="009D04C3"/>
    <w:rsid w:val="009D1D34"/>
    <w:rsid w:val="009E3BED"/>
    <w:rsid w:val="009F00B2"/>
    <w:rsid w:val="009F5F6B"/>
    <w:rsid w:val="00A002B9"/>
    <w:rsid w:val="00A2369B"/>
    <w:rsid w:val="00A5753E"/>
    <w:rsid w:val="00A62DB9"/>
    <w:rsid w:val="00A747E2"/>
    <w:rsid w:val="00AC21BB"/>
    <w:rsid w:val="00AC2A2C"/>
    <w:rsid w:val="00AC7DAC"/>
    <w:rsid w:val="00AD4799"/>
    <w:rsid w:val="00AE2CE1"/>
    <w:rsid w:val="00B37DA0"/>
    <w:rsid w:val="00B4254A"/>
    <w:rsid w:val="00B60DD4"/>
    <w:rsid w:val="00B61D17"/>
    <w:rsid w:val="00B9552D"/>
    <w:rsid w:val="00B9605C"/>
    <w:rsid w:val="00BA20AE"/>
    <w:rsid w:val="00BB59EA"/>
    <w:rsid w:val="00BC1C12"/>
    <w:rsid w:val="00BC26B7"/>
    <w:rsid w:val="00BC6BB3"/>
    <w:rsid w:val="00BD6B78"/>
    <w:rsid w:val="00BE75B0"/>
    <w:rsid w:val="00BF0FBC"/>
    <w:rsid w:val="00BF60DD"/>
    <w:rsid w:val="00C07BCF"/>
    <w:rsid w:val="00C37373"/>
    <w:rsid w:val="00C52F17"/>
    <w:rsid w:val="00C72E5A"/>
    <w:rsid w:val="00CA1711"/>
    <w:rsid w:val="00CA4BB5"/>
    <w:rsid w:val="00CB7C3C"/>
    <w:rsid w:val="00CF246D"/>
    <w:rsid w:val="00D115EB"/>
    <w:rsid w:val="00D17B79"/>
    <w:rsid w:val="00D415FA"/>
    <w:rsid w:val="00D57B0F"/>
    <w:rsid w:val="00D663FD"/>
    <w:rsid w:val="00D835CA"/>
    <w:rsid w:val="00D94AF5"/>
    <w:rsid w:val="00DB4249"/>
    <w:rsid w:val="00DB52A3"/>
    <w:rsid w:val="00DC5195"/>
    <w:rsid w:val="00DE65FB"/>
    <w:rsid w:val="00DF31A1"/>
    <w:rsid w:val="00DF3AAF"/>
    <w:rsid w:val="00DF5538"/>
    <w:rsid w:val="00E00742"/>
    <w:rsid w:val="00E1738D"/>
    <w:rsid w:val="00E32370"/>
    <w:rsid w:val="00E53E11"/>
    <w:rsid w:val="00E979D8"/>
    <w:rsid w:val="00EC357A"/>
    <w:rsid w:val="00EE08F0"/>
    <w:rsid w:val="00EF352B"/>
    <w:rsid w:val="00F05885"/>
    <w:rsid w:val="00F1412C"/>
    <w:rsid w:val="00F2305F"/>
    <w:rsid w:val="00F622EB"/>
    <w:rsid w:val="00F77F3D"/>
    <w:rsid w:val="00F86915"/>
    <w:rsid w:val="00F870F0"/>
    <w:rsid w:val="00F92BAF"/>
    <w:rsid w:val="00F938EF"/>
    <w:rsid w:val="00FB39C6"/>
    <w:rsid w:val="00FB59E9"/>
    <w:rsid w:val="00FD0347"/>
    <w:rsid w:val="00FE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2C037C28"/>
  <w15:docId w15:val="{BD23F4BB-26F7-48DC-9AD1-B62C2341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8F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E08F0"/>
    <w:pPr>
      <w:keepNext/>
      <w:jc w:val="center"/>
      <w:outlineLvl w:val="0"/>
    </w:pPr>
    <w:rPr>
      <w:b/>
      <w:bCs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E08F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EE08F0"/>
    <w:pPr>
      <w:jc w:val="center"/>
    </w:pPr>
    <w:rPr>
      <w:b/>
      <w:bCs/>
      <w:lang w:val="uk-UA"/>
    </w:rPr>
  </w:style>
  <w:style w:type="character" w:customStyle="1" w:styleId="a4">
    <w:name w:val="Заголовок Знак"/>
    <w:link w:val="a3"/>
    <w:uiPriority w:val="99"/>
    <w:locked/>
    <w:rsid w:val="00EE08F0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a5">
    <w:name w:val="List Paragraph"/>
    <w:basedOn w:val="a"/>
    <w:uiPriority w:val="99"/>
    <w:qFormat/>
    <w:rsid w:val="00EE08F0"/>
    <w:pPr>
      <w:ind w:left="720"/>
    </w:pPr>
  </w:style>
  <w:style w:type="paragraph" w:styleId="a6">
    <w:name w:val="Balloon Text"/>
    <w:basedOn w:val="a"/>
    <w:link w:val="a7"/>
    <w:uiPriority w:val="99"/>
    <w:semiHidden/>
    <w:rsid w:val="000A67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A67BA"/>
    <w:rPr>
      <w:rFonts w:ascii="Tahoma" w:hAnsi="Tahoma" w:cs="Tahoma"/>
      <w:sz w:val="16"/>
      <w:szCs w:val="16"/>
      <w:lang w:eastAsia="ru-RU"/>
    </w:rPr>
  </w:style>
  <w:style w:type="character" w:styleId="a8">
    <w:name w:val="Strong"/>
    <w:uiPriority w:val="99"/>
    <w:qFormat/>
    <w:rsid w:val="006D71CD"/>
    <w:rPr>
      <w:b/>
      <w:bCs/>
    </w:rPr>
  </w:style>
  <w:style w:type="paragraph" w:styleId="a9">
    <w:name w:val="No Spacing"/>
    <w:uiPriority w:val="99"/>
    <w:qFormat/>
    <w:rsid w:val="006D71CD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36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884</Words>
  <Characters>5041</Characters>
  <Application>Microsoft Office Word</Application>
  <DocSecurity>0</DocSecurity>
  <Lines>42</Lines>
  <Paragraphs>11</Paragraphs>
  <ScaleCrop>false</ScaleCrop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510yur</dc:creator>
  <cp:keywords/>
  <dc:description/>
  <cp:lastModifiedBy>oleg boyko</cp:lastModifiedBy>
  <cp:revision>9</cp:revision>
  <cp:lastPrinted>2023-01-13T12:16:00Z</cp:lastPrinted>
  <dcterms:created xsi:type="dcterms:W3CDTF">2023-01-10T14:24:00Z</dcterms:created>
  <dcterms:modified xsi:type="dcterms:W3CDTF">2023-01-16T14:25:00Z</dcterms:modified>
</cp:coreProperties>
</file>