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A9BD4" w14:textId="77777777" w:rsidR="00661616" w:rsidRPr="008F4A2E" w:rsidRDefault="00661616" w:rsidP="00FE7C63">
      <w:pPr>
        <w:pStyle w:val="a7"/>
      </w:pPr>
    </w:p>
    <w:p w14:paraId="3338E158" w14:textId="77777777" w:rsidR="00F81616" w:rsidRPr="008F4A2E" w:rsidRDefault="00F81616" w:rsidP="001834FE">
      <w:pPr>
        <w:tabs>
          <w:tab w:val="left" w:pos="3135"/>
          <w:tab w:val="left" w:pos="6720"/>
        </w:tabs>
        <w:ind w:firstLine="540"/>
        <w:jc w:val="center"/>
        <w:rPr>
          <w:b/>
          <w:sz w:val="22"/>
          <w:szCs w:val="22"/>
        </w:rPr>
      </w:pPr>
      <w:r w:rsidRPr="008F4A2E">
        <w:rPr>
          <w:b/>
          <w:sz w:val="22"/>
          <w:szCs w:val="22"/>
        </w:rPr>
        <w:t xml:space="preserve">Звіт про </w:t>
      </w:r>
      <w:r w:rsidR="003830D6" w:rsidRPr="008F4A2E">
        <w:rPr>
          <w:b/>
          <w:sz w:val="22"/>
          <w:szCs w:val="22"/>
          <w:lang w:val="uk-UA"/>
        </w:rPr>
        <w:t>п</w:t>
      </w:r>
      <w:r w:rsidR="004D58E5" w:rsidRPr="008F4A2E">
        <w:rPr>
          <w:b/>
          <w:sz w:val="22"/>
          <w:szCs w:val="22"/>
          <w:lang w:val="uk-UA"/>
        </w:rPr>
        <w:t>еріодичне</w:t>
      </w:r>
      <w:r w:rsidR="00E83815" w:rsidRPr="008F4A2E">
        <w:rPr>
          <w:b/>
          <w:sz w:val="22"/>
          <w:szCs w:val="22"/>
          <w:lang w:val="uk-UA"/>
        </w:rPr>
        <w:t xml:space="preserve"> </w:t>
      </w:r>
      <w:r w:rsidRPr="008F4A2E">
        <w:rPr>
          <w:b/>
          <w:sz w:val="22"/>
          <w:szCs w:val="22"/>
        </w:rPr>
        <w:t>відстеження</w:t>
      </w:r>
      <w:r w:rsidR="00590C07" w:rsidRPr="008F4A2E">
        <w:rPr>
          <w:b/>
          <w:sz w:val="22"/>
          <w:szCs w:val="22"/>
        </w:rPr>
        <w:t xml:space="preserve"> </w:t>
      </w:r>
      <w:r w:rsidRPr="008F4A2E">
        <w:rPr>
          <w:b/>
          <w:sz w:val="22"/>
          <w:szCs w:val="22"/>
        </w:rPr>
        <w:t>результативності</w:t>
      </w:r>
    </w:p>
    <w:p w14:paraId="2829B1D4" w14:textId="77777777" w:rsidR="00530FF9" w:rsidRPr="008F4A2E" w:rsidRDefault="00530FF9" w:rsidP="001834FE">
      <w:pPr>
        <w:tabs>
          <w:tab w:val="left" w:pos="3135"/>
          <w:tab w:val="left" w:pos="6720"/>
        </w:tabs>
        <w:ind w:firstLine="540"/>
        <w:jc w:val="center"/>
        <w:rPr>
          <w:b/>
          <w:sz w:val="22"/>
          <w:szCs w:val="22"/>
        </w:rPr>
      </w:pPr>
      <w:r w:rsidRPr="008F4A2E">
        <w:rPr>
          <w:b/>
          <w:sz w:val="22"/>
          <w:szCs w:val="22"/>
        </w:rPr>
        <w:t>регуляторного акта</w:t>
      </w:r>
      <w:r w:rsidR="00E83815" w:rsidRPr="008F4A2E">
        <w:rPr>
          <w:b/>
          <w:sz w:val="22"/>
          <w:szCs w:val="22"/>
          <w:lang w:val="uk-UA"/>
        </w:rPr>
        <w:t xml:space="preserve"> </w:t>
      </w:r>
      <w:r w:rsidR="00DC1ABC" w:rsidRPr="008F4A2E">
        <w:rPr>
          <w:b/>
          <w:sz w:val="22"/>
          <w:szCs w:val="22"/>
        </w:rPr>
        <w:t>–</w:t>
      </w:r>
      <w:r w:rsidRPr="008F4A2E">
        <w:rPr>
          <w:b/>
          <w:sz w:val="22"/>
          <w:szCs w:val="22"/>
        </w:rPr>
        <w:t xml:space="preserve"> </w:t>
      </w:r>
      <w:r w:rsidR="006B6598" w:rsidRPr="008F4A2E">
        <w:rPr>
          <w:b/>
          <w:sz w:val="22"/>
          <w:szCs w:val="22"/>
        </w:rPr>
        <w:t>р</w:t>
      </w:r>
      <w:r w:rsidR="00F81616" w:rsidRPr="008F4A2E">
        <w:rPr>
          <w:b/>
          <w:sz w:val="22"/>
          <w:szCs w:val="22"/>
        </w:rPr>
        <w:t>ішення</w:t>
      </w:r>
      <w:r w:rsidR="00DC1ABC" w:rsidRPr="008F4A2E">
        <w:rPr>
          <w:b/>
          <w:sz w:val="22"/>
          <w:szCs w:val="22"/>
          <w:lang w:val="uk-UA"/>
        </w:rPr>
        <w:t xml:space="preserve"> виконавчого комітету </w:t>
      </w:r>
      <w:r w:rsidR="00E83815" w:rsidRPr="008F4A2E">
        <w:rPr>
          <w:b/>
          <w:sz w:val="22"/>
          <w:szCs w:val="22"/>
          <w:lang w:val="uk-UA"/>
        </w:rPr>
        <w:t xml:space="preserve"> </w:t>
      </w:r>
      <w:r w:rsidR="00F81616" w:rsidRPr="008F4A2E">
        <w:rPr>
          <w:b/>
          <w:sz w:val="22"/>
          <w:szCs w:val="22"/>
        </w:rPr>
        <w:t>Нікопольської</w:t>
      </w:r>
      <w:r w:rsidR="00E83815" w:rsidRPr="008F4A2E">
        <w:rPr>
          <w:b/>
          <w:sz w:val="22"/>
          <w:szCs w:val="22"/>
          <w:lang w:val="uk-UA"/>
        </w:rPr>
        <w:t xml:space="preserve"> </w:t>
      </w:r>
      <w:r w:rsidR="00F81616" w:rsidRPr="008F4A2E">
        <w:rPr>
          <w:b/>
          <w:sz w:val="22"/>
          <w:szCs w:val="22"/>
        </w:rPr>
        <w:t>міської ради</w:t>
      </w:r>
    </w:p>
    <w:p w14:paraId="6297E915" w14:textId="77777777" w:rsidR="00F81616" w:rsidRPr="008F4A2E" w:rsidRDefault="00F81616" w:rsidP="00DC1ABC">
      <w:pPr>
        <w:tabs>
          <w:tab w:val="left" w:pos="3135"/>
          <w:tab w:val="left" w:pos="6720"/>
        </w:tabs>
        <w:ind w:firstLine="540"/>
        <w:jc w:val="center"/>
        <w:rPr>
          <w:b/>
          <w:bCs/>
          <w:sz w:val="22"/>
          <w:szCs w:val="22"/>
          <w:lang w:val="uk-UA"/>
        </w:rPr>
      </w:pPr>
      <w:r w:rsidRPr="008F4A2E">
        <w:rPr>
          <w:b/>
          <w:sz w:val="22"/>
          <w:szCs w:val="22"/>
        </w:rPr>
        <w:t>від</w:t>
      </w:r>
      <w:r w:rsidR="001834FE" w:rsidRPr="008F4A2E">
        <w:rPr>
          <w:b/>
          <w:sz w:val="22"/>
          <w:szCs w:val="22"/>
        </w:rPr>
        <w:t xml:space="preserve"> </w:t>
      </w:r>
      <w:r w:rsidR="00DC1ABC" w:rsidRPr="008F4A2E">
        <w:rPr>
          <w:b/>
          <w:sz w:val="22"/>
          <w:szCs w:val="22"/>
          <w:lang w:val="uk-UA"/>
        </w:rPr>
        <w:t>10</w:t>
      </w:r>
      <w:r w:rsidRPr="008F4A2E">
        <w:rPr>
          <w:b/>
          <w:sz w:val="22"/>
          <w:szCs w:val="22"/>
        </w:rPr>
        <w:t>.</w:t>
      </w:r>
      <w:r w:rsidR="00DC1ABC" w:rsidRPr="008F4A2E">
        <w:rPr>
          <w:b/>
          <w:sz w:val="22"/>
          <w:szCs w:val="22"/>
          <w:lang w:val="uk-UA"/>
        </w:rPr>
        <w:t>10</w:t>
      </w:r>
      <w:r w:rsidRPr="008F4A2E">
        <w:rPr>
          <w:b/>
          <w:sz w:val="22"/>
          <w:szCs w:val="22"/>
        </w:rPr>
        <w:t>.</w:t>
      </w:r>
      <w:r w:rsidR="00735654" w:rsidRPr="008F4A2E">
        <w:rPr>
          <w:b/>
          <w:sz w:val="22"/>
          <w:szCs w:val="22"/>
        </w:rPr>
        <w:t>20</w:t>
      </w:r>
      <w:r w:rsidR="001834FE" w:rsidRPr="008F4A2E">
        <w:rPr>
          <w:b/>
          <w:sz w:val="22"/>
          <w:szCs w:val="22"/>
        </w:rPr>
        <w:t>18</w:t>
      </w:r>
      <w:r w:rsidRPr="008F4A2E">
        <w:rPr>
          <w:b/>
          <w:sz w:val="22"/>
          <w:szCs w:val="22"/>
        </w:rPr>
        <w:t xml:space="preserve"> №</w:t>
      </w:r>
      <w:r w:rsidR="00DC1ABC" w:rsidRPr="008F4A2E">
        <w:rPr>
          <w:b/>
          <w:sz w:val="22"/>
          <w:szCs w:val="22"/>
          <w:lang w:val="uk-UA"/>
        </w:rPr>
        <w:t>771</w:t>
      </w:r>
      <w:r w:rsidR="00735654" w:rsidRPr="008F4A2E">
        <w:rPr>
          <w:b/>
          <w:sz w:val="22"/>
          <w:szCs w:val="22"/>
        </w:rPr>
        <w:t xml:space="preserve"> </w:t>
      </w:r>
      <w:r w:rsidR="00735654" w:rsidRPr="008F4A2E">
        <w:rPr>
          <w:b/>
          <w:bCs/>
          <w:sz w:val="22"/>
          <w:szCs w:val="22"/>
        </w:rPr>
        <w:t>«</w:t>
      </w:r>
      <w:r w:rsidR="00DC1ABC" w:rsidRPr="008F4A2E">
        <w:rPr>
          <w:b/>
          <w:bCs/>
          <w:sz w:val="22"/>
          <w:szCs w:val="22"/>
          <w:lang w:val="uk-UA"/>
        </w:rPr>
        <w:t>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</w:t>
      </w:r>
      <w:r w:rsidR="00735654" w:rsidRPr="008F4A2E">
        <w:rPr>
          <w:b/>
          <w:bCs/>
          <w:sz w:val="22"/>
          <w:szCs w:val="22"/>
        </w:rPr>
        <w:t>»</w:t>
      </w:r>
    </w:p>
    <w:p w14:paraId="78D5A703" w14:textId="77777777" w:rsidR="00291251" w:rsidRPr="008F4A2E" w:rsidRDefault="00291251" w:rsidP="005F1FF9">
      <w:pPr>
        <w:tabs>
          <w:tab w:val="left" w:pos="3135"/>
          <w:tab w:val="left" w:pos="6720"/>
        </w:tabs>
        <w:ind w:firstLine="540"/>
        <w:jc w:val="center"/>
        <w:rPr>
          <w:b/>
          <w:sz w:val="22"/>
          <w:szCs w:val="22"/>
          <w:lang w:val="uk-UA"/>
        </w:rPr>
      </w:pPr>
    </w:p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210"/>
        <w:gridCol w:w="5647"/>
      </w:tblGrid>
      <w:tr w:rsidR="00F81616" w:rsidRPr="008F4A2E" w14:paraId="28487737" w14:textId="77777777" w:rsidTr="00B2283A">
        <w:tc>
          <w:tcPr>
            <w:tcW w:w="493" w:type="dxa"/>
          </w:tcPr>
          <w:p w14:paraId="37751CDF" w14:textId="77777777" w:rsidR="00F81616" w:rsidRPr="008F4A2E" w:rsidRDefault="00F81616" w:rsidP="00A63CC4">
            <w:pPr>
              <w:tabs>
                <w:tab w:val="left" w:pos="3135"/>
                <w:tab w:val="left" w:pos="6720"/>
              </w:tabs>
              <w:jc w:val="both"/>
              <w:rPr>
                <w:b/>
                <w:sz w:val="22"/>
                <w:szCs w:val="22"/>
                <w:lang w:val="uk-UA"/>
              </w:rPr>
            </w:pPr>
            <w:r w:rsidRPr="008F4A2E">
              <w:rPr>
                <w:b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4210" w:type="dxa"/>
          </w:tcPr>
          <w:p w14:paraId="22E15761" w14:textId="77777777" w:rsidR="00F81616" w:rsidRPr="008F4A2E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8F4A2E">
              <w:rPr>
                <w:b/>
                <w:sz w:val="22"/>
                <w:szCs w:val="22"/>
                <w:lang w:val="uk-UA"/>
              </w:rPr>
              <w:t>Заходи</w:t>
            </w:r>
          </w:p>
        </w:tc>
        <w:tc>
          <w:tcPr>
            <w:tcW w:w="5647" w:type="dxa"/>
          </w:tcPr>
          <w:p w14:paraId="39E1D8D7" w14:textId="77777777" w:rsidR="00F81616" w:rsidRPr="008F4A2E" w:rsidRDefault="00F81616" w:rsidP="009B24C6">
            <w:pPr>
              <w:tabs>
                <w:tab w:val="left" w:pos="3135"/>
                <w:tab w:val="left" w:pos="6720"/>
              </w:tabs>
              <w:ind w:left="612" w:hanging="612"/>
              <w:jc w:val="center"/>
              <w:rPr>
                <w:b/>
                <w:sz w:val="22"/>
                <w:szCs w:val="22"/>
                <w:lang w:val="uk-UA"/>
              </w:rPr>
            </w:pPr>
            <w:r w:rsidRPr="008F4A2E">
              <w:rPr>
                <w:b/>
                <w:sz w:val="22"/>
                <w:szCs w:val="22"/>
                <w:lang w:val="uk-UA"/>
              </w:rPr>
              <w:t>Виконання</w:t>
            </w:r>
          </w:p>
        </w:tc>
      </w:tr>
      <w:tr w:rsidR="00F81616" w:rsidRPr="004A6E99" w14:paraId="5CB95532" w14:textId="77777777" w:rsidTr="00B2283A">
        <w:trPr>
          <w:trHeight w:val="749"/>
        </w:trPr>
        <w:tc>
          <w:tcPr>
            <w:tcW w:w="493" w:type="dxa"/>
          </w:tcPr>
          <w:p w14:paraId="7F123AEA" w14:textId="77777777" w:rsidR="00F81616" w:rsidRPr="008F4A2E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2"/>
                <w:szCs w:val="22"/>
                <w:lang w:val="uk-UA"/>
              </w:rPr>
            </w:pPr>
            <w:r w:rsidRPr="008F4A2E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210" w:type="dxa"/>
          </w:tcPr>
          <w:p w14:paraId="796B1D36" w14:textId="77777777" w:rsidR="00F81616" w:rsidRPr="008F4A2E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2"/>
                <w:szCs w:val="22"/>
                <w:lang w:val="uk-UA"/>
              </w:rPr>
            </w:pPr>
            <w:r w:rsidRPr="008F4A2E">
              <w:rPr>
                <w:sz w:val="22"/>
                <w:szCs w:val="22"/>
                <w:lang w:val="uk-UA"/>
              </w:rPr>
              <w:t>Вид та назва регуляторного акта</w:t>
            </w:r>
          </w:p>
        </w:tc>
        <w:tc>
          <w:tcPr>
            <w:tcW w:w="5647" w:type="dxa"/>
          </w:tcPr>
          <w:p w14:paraId="1D4CAAB6" w14:textId="77777777" w:rsidR="00F81616" w:rsidRDefault="009F6281" w:rsidP="00EE537A">
            <w:pPr>
              <w:tabs>
                <w:tab w:val="left" w:pos="3135"/>
                <w:tab w:val="left" w:pos="6720"/>
              </w:tabs>
              <w:jc w:val="both"/>
              <w:rPr>
                <w:sz w:val="22"/>
                <w:szCs w:val="22"/>
                <w:lang w:val="uk-UA"/>
              </w:rPr>
            </w:pPr>
            <w:r w:rsidRPr="008F4A2E">
              <w:rPr>
                <w:sz w:val="22"/>
                <w:szCs w:val="22"/>
                <w:lang w:val="uk-UA"/>
              </w:rPr>
              <w:t>Р</w:t>
            </w:r>
            <w:r w:rsidR="00EE537A" w:rsidRPr="008F4A2E">
              <w:rPr>
                <w:sz w:val="22"/>
                <w:szCs w:val="22"/>
                <w:lang w:val="uk-UA"/>
              </w:rPr>
              <w:t>ішення виконавчого комітету  Нікопольської міської ради від 10.10.2018 №771 «Про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</w:t>
            </w:r>
            <w:r w:rsidR="008F4A2E" w:rsidRPr="008F4A2E">
              <w:rPr>
                <w:sz w:val="22"/>
                <w:szCs w:val="22"/>
                <w:lang w:val="uk-UA"/>
              </w:rPr>
              <w:t>»</w:t>
            </w:r>
          </w:p>
          <w:p w14:paraId="213DD8F8" w14:textId="77777777" w:rsidR="00B2283A" w:rsidRPr="008F4A2E" w:rsidRDefault="00B2283A" w:rsidP="00EE537A">
            <w:pPr>
              <w:tabs>
                <w:tab w:val="left" w:pos="3135"/>
                <w:tab w:val="left" w:pos="6720"/>
              </w:tabs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F81616" w:rsidRPr="004A6E99" w14:paraId="21042DA4" w14:textId="77777777" w:rsidTr="00B2283A">
        <w:tc>
          <w:tcPr>
            <w:tcW w:w="493" w:type="dxa"/>
          </w:tcPr>
          <w:p w14:paraId="4D06345B" w14:textId="77777777" w:rsidR="00F81616" w:rsidRPr="008F4A2E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2"/>
                <w:szCs w:val="22"/>
                <w:lang w:val="uk-UA"/>
              </w:rPr>
            </w:pPr>
            <w:r w:rsidRPr="008F4A2E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210" w:type="dxa"/>
          </w:tcPr>
          <w:p w14:paraId="0213750F" w14:textId="77777777" w:rsidR="00F81616" w:rsidRPr="008F4A2E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2"/>
                <w:szCs w:val="22"/>
                <w:lang w:val="uk-UA"/>
              </w:rPr>
            </w:pPr>
            <w:r w:rsidRPr="008F4A2E">
              <w:rPr>
                <w:sz w:val="22"/>
                <w:szCs w:val="22"/>
                <w:lang w:val="uk-UA"/>
              </w:rPr>
              <w:t>Назва виконавця заходів з відстеження</w:t>
            </w:r>
          </w:p>
        </w:tc>
        <w:tc>
          <w:tcPr>
            <w:tcW w:w="5647" w:type="dxa"/>
          </w:tcPr>
          <w:p w14:paraId="3F7E6670" w14:textId="77777777" w:rsidR="00F81616" w:rsidRDefault="00140332" w:rsidP="00735654">
            <w:pPr>
              <w:tabs>
                <w:tab w:val="left" w:pos="3135"/>
                <w:tab w:val="left" w:pos="6720"/>
              </w:tabs>
              <w:rPr>
                <w:sz w:val="22"/>
                <w:szCs w:val="22"/>
                <w:lang w:val="uk-UA"/>
              </w:rPr>
            </w:pPr>
            <w:r w:rsidRPr="008F4A2E">
              <w:rPr>
                <w:sz w:val="22"/>
                <w:szCs w:val="22"/>
                <w:lang w:val="uk-UA"/>
              </w:rPr>
              <w:t>Відділ економіки комунальних підприємств та бюджетної сфери управління економі</w:t>
            </w:r>
            <w:r w:rsidR="00735654" w:rsidRPr="008F4A2E">
              <w:rPr>
                <w:sz w:val="22"/>
                <w:szCs w:val="22"/>
                <w:lang w:val="uk-UA"/>
              </w:rPr>
              <w:t>ки, фінансів та міського бюджету</w:t>
            </w:r>
            <w:r w:rsidR="00C04218" w:rsidRPr="008F4A2E">
              <w:rPr>
                <w:sz w:val="22"/>
                <w:szCs w:val="22"/>
                <w:lang w:val="uk-UA"/>
              </w:rPr>
              <w:t>.</w:t>
            </w:r>
          </w:p>
          <w:p w14:paraId="6F2CB40C" w14:textId="77777777" w:rsidR="00B2283A" w:rsidRPr="008F4A2E" w:rsidRDefault="00B2283A" w:rsidP="00735654">
            <w:pPr>
              <w:tabs>
                <w:tab w:val="left" w:pos="3135"/>
                <w:tab w:val="left" w:pos="6720"/>
              </w:tabs>
              <w:rPr>
                <w:sz w:val="22"/>
                <w:szCs w:val="22"/>
                <w:lang w:val="uk-UA"/>
              </w:rPr>
            </w:pPr>
          </w:p>
        </w:tc>
      </w:tr>
      <w:tr w:rsidR="00F81616" w:rsidRPr="008F4A2E" w14:paraId="42E14138" w14:textId="77777777" w:rsidTr="00B2283A">
        <w:tc>
          <w:tcPr>
            <w:tcW w:w="493" w:type="dxa"/>
          </w:tcPr>
          <w:p w14:paraId="3857BB07" w14:textId="77777777" w:rsidR="00F81616" w:rsidRPr="008F4A2E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2"/>
                <w:szCs w:val="22"/>
                <w:lang w:val="uk-UA"/>
              </w:rPr>
            </w:pPr>
            <w:r w:rsidRPr="008F4A2E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4210" w:type="dxa"/>
          </w:tcPr>
          <w:p w14:paraId="18AEDC34" w14:textId="77777777" w:rsidR="00F81616" w:rsidRPr="008F4A2E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2"/>
                <w:szCs w:val="22"/>
                <w:lang w:val="uk-UA"/>
              </w:rPr>
            </w:pPr>
            <w:r w:rsidRPr="008F4A2E">
              <w:rPr>
                <w:sz w:val="22"/>
                <w:szCs w:val="22"/>
                <w:lang w:val="uk-UA"/>
              </w:rPr>
              <w:t>Ціль прийняття акта</w:t>
            </w:r>
          </w:p>
        </w:tc>
        <w:tc>
          <w:tcPr>
            <w:tcW w:w="5647" w:type="dxa"/>
          </w:tcPr>
          <w:p w14:paraId="07427682" w14:textId="77777777" w:rsidR="004A7C1E" w:rsidRPr="008F4A2E" w:rsidRDefault="00D3497A" w:rsidP="00D3497A">
            <w:pPr>
              <w:tabs>
                <w:tab w:val="left" w:pos="3135"/>
                <w:tab w:val="left" w:pos="6720"/>
              </w:tabs>
              <w:jc w:val="both"/>
              <w:rPr>
                <w:sz w:val="22"/>
                <w:szCs w:val="22"/>
                <w:lang w:val="uk-UA"/>
              </w:rPr>
            </w:pPr>
            <w:r w:rsidRPr="008F4A2E">
              <w:rPr>
                <w:sz w:val="22"/>
                <w:szCs w:val="22"/>
                <w:lang w:val="uk-UA"/>
              </w:rPr>
              <w:t>-</w:t>
            </w:r>
            <w:r w:rsidR="004A7C1E" w:rsidRPr="008F4A2E">
              <w:rPr>
                <w:sz w:val="22"/>
                <w:szCs w:val="22"/>
                <w:lang w:val="uk-UA"/>
              </w:rPr>
              <w:t xml:space="preserve"> дотримання принципів відкритості, прозорості, конкуренції, змагальності та об’єктивності   конкурсу;</w:t>
            </w:r>
          </w:p>
          <w:p w14:paraId="1BC914DF" w14:textId="77777777" w:rsidR="004A7C1E" w:rsidRPr="008F4A2E" w:rsidRDefault="004A7C1E" w:rsidP="00D3497A">
            <w:pPr>
              <w:tabs>
                <w:tab w:val="left" w:pos="3135"/>
                <w:tab w:val="left" w:pos="6720"/>
              </w:tabs>
              <w:jc w:val="both"/>
              <w:rPr>
                <w:sz w:val="22"/>
                <w:szCs w:val="22"/>
                <w:lang w:val="uk-UA"/>
              </w:rPr>
            </w:pPr>
            <w:r w:rsidRPr="008F4A2E">
              <w:rPr>
                <w:sz w:val="22"/>
                <w:szCs w:val="22"/>
                <w:lang w:val="uk-UA"/>
              </w:rPr>
              <w:t xml:space="preserve">- </w:t>
            </w:r>
            <w:r w:rsidR="00D3497A" w:rsidRPr="008F4A2E">
              <w:rPr>
                <w:sz w:val="22"/>
                <w:szCs w:val="22"/>
                <w:lang w:val="uk-UA"/>
              </w:rPr>
              <w:t xml:space="preserve">    </w:t>
            </w:r>
            <w:r w:rsidRPr="008F4A2E">
              <w:rPr>
                <w:sz w:val="22"/>
                <w:szCs w:val="22"/>
                <w:lang w:val="uk-UA"/>
              </w:rPr>
              <w:t>чіткі зрозумілі підходи  у вимогах до інвестора;</w:t>
            </w:r>
          </w:p>
          <w:p w14:paraId="0C3278F8" w14:textId="77777777" w:rsidR="00F81616" w:rsidRDefault="004A7C1E" w:rsidP="00661616">
            <w:pPr>
              <w:tabs>
                <w:tab w:val="left" w:pos="3135"/>
                <w:tab w:val="left" w:pos="6720"/>
              </w:tabs>
              <w:jc w:val="both"/>
              <w:rPr>
                <w:sz w:val="22"/>
                <w:szCs w:val="22"/>
                <w:lang w:val="uk-UA"/>
              </w:rPr>
            </w:pPr>
            <w:r w:rsidRPr="008F4A2E">
              <w:rPr>
                <w:sz w:val="22"/>
                <w:szCs w:val="22"/>
                <w:lang w:val="uk-UA"/>
              </w:rPr>
              <w:t>- визначення особи, уповноваженої здійснювати справляння плати  за транспортні послуги в разі запровадження АСООП.</w:t>
            </w:r>
          </w:p>
          <w:p w14:paraId="0757804A" w14:textId="77777777" w:rsidR="00B2283A" w:rsidRPr="008F4A2E" w:rsidRDefault="00B2283A" w:rsidP="00661616">
            <w:pPr>
              <w:tabs>
                <w:tab w:val="left" w:pos="3135"/>
                <w:tab w:val="left" w:pos="6720"/>
              </w:tabs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F81616" w:rsidRPr="008F4A2E" w14:paraId="20557998" w14:textId="77777777" w:rsidTr="00B2283A">
        <w:tc>
          <w:tcPr>
            <w:tcW w:w="493" w:type="dxa"/>
          </w:tcPr>
          <w:p w14:paraId="568FCCDF" w14:textId="77777777" w:rsidR="00F81616" w:rsidRPr="008F4A2E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2"/>
                <w:szCs w:val="22"/>
                <w:lang w:val="uk-UA"/>
              </w:rPr>
            </w:pPr>
            <w:r w:rsidRPr="008F4A2E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4210" w:type="dxa"/>
          </w:tcPr>
          <w:p w14:paraId="65B36472" w14:textId="77777777" w:rsidR="00F81616" w:rsidRPr="008F4A2E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2"/>
                <w:szCs w:val="22"/>
                <w:lang w:val="uk-UA"/>
              </w:rPr>
            </w:pPr>
            <w:r w:rsidRPr="008F4A2E">
              <w:rPr>
                <w:sz w:val="22"/>
                <w:szCs w:val="22"/>
                <w:lang w:val="uk-UA"/>
              </w:rPr>
              <w:t>Строк виконання заходів з відстеження</w:t>
            </w:r>
          </w:p>
        </w:tc>
        <w:tc>
          <w:tcPr>
            <w:tcW w:w="5647" w:type="dxa"/>
          </w:tcPr>
          <w:p w14:paraId="2E2156A9" w14:textId="77777777" w:rsidR="00F81616" w:rsidRDefault="004A08EA" w:rsidP="003A3736">
            <w:pPr>
              <w:tabs>
                <w:tab w:val="left" w:pos="3135"/>
                <w:tab w:val="left" w:pos="6720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07</w:t>
            </w:r>
            <w:r w:rsidR="00F81616" w:rsidRPr="008F4A2E">
              <w:rPr>
                <w:sz w:val="22"/>
                <w:szCs w:val="22"/>
                <w:lang w:val="uk-UA"/>
              </w:rPr>
              <w:t>.</w:t>
            </w:r>
            <w:r w:rsidR="003830D6" w:rsidRPr="008F4A2E">
              <w:rPr>
                <w:sz w:val="22"/>
                <w:szCs w:val="22"/>
                <w:lang w:val="uk-UA"/>
              </w:rPr>
              <w:t>10</w:t>
            </w:r>
            <w:r w:rsidR="00F81616" w:rsidRPr="008F4A2E">
              <w:rPr>
                <w:sz w:val="22"/>
                <w:szCs w:val="22"/>
                <w:lang w:val="uk-UA"/>
              </w:rPr>
              <w:t>.20</w:t>
            </w:r>
            <w:r w:rsidR="004D58E5" w:rsidRPr="008F4A2E">
              <w:rPr>
                <w:sz w:val="22"/>
                <w:szCs w:val="22"/>
                <w:lang w:val="uk-UA"/>
              </w:rPr>
              <w:t>2</w:t>
            </w:r>
            <w:r w:rsidR="008F4A2E" w:rsidRPr="008F4A2E">
              <w:rPr>
                <w:sz w:val="22"/>
                <w:szCs w:val="22"/>
                <w:lang w:val="uk-UA"/>
              </w:rPr>
              <w:t>5</w:t>
            </w:r>
            <w:r w:rsidR="00F81616" w:rsidRPr="008F4A2E"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17</w:t>
            </w:r>
            <w:r w:rsidR="00F81616" w:rsidRPr="008F4A2E">
              <w:rPr>
                <w:sz w:val="22"/>
                <w:szCs w:val="22"/>
                <w:lang w:val="uk-UA"/>
              </w:rPr>
              <w:t>.</w:t>
            </w:r>
            <w:r w:rsidR="003830D6" w:rsidRPr="008F4A2E">
              <w:rPr>
                <w:sz w:val="22"/>
                <w:szCs w:val="22"/>
                <w:lang w:val="uk-UA"/>
              </w:rPr>
              <w:t>10</w:t>
            </w:r>
            <w:r w:rsidR="001834FE" w:rsidRPr="008F4A2E">
              <w:rPr>
                <w:sz w:val="22"/>
                <w:szCs w:val="22"/>
                <w:lang w:val="en-US"/>
              </w:rPr>
              <w:t>.</w:t>
            </w:r>
            <w:r w:rsidR="00F81616" w:rsidRPr="008F4A2E">
              <w:rPr>
                <w:sz w:val="22"/>
                <w:szCs w:val="22"/>
                <w:lang w:val="uk-UA"/>
              </w:rPr>
              <w:t>20</w:t>
            </w:r>
            <w:r w:rsidR="004D58E5" w:rsidRPr="008F4A2E">
              <w:rPr>
                <w:sz w:val="22"/>
                <w:szCs w:val="22"/>
                <w:lang w:val="uk-UA"/>
              </w:rPr>
              <w:t>2</w:t>
            </w:r>
            <w:r w:rsidR="008F4A2E" w:rsidRPr="008F4A2E">
              <w:rPr>
                <w:sz w:val="22"/>
                <w:szCs w:val="22"/>
                <w:lang w:val="uk-UA"/>
              </w:rPr>
              <w:t>5</w:t>
            </w:r>
          </w:p>
          <w:p w14:paraId="500664CA" w14:textId="77777777" w:rsidR="00EB2A53" w:rsidRPr="008F4A2E" w:rsidRDefault="00EB2A53" w:rsidP="003A3736">
            <w:pPr>
              <w:tabs>
                <w:tab w:val="left" w:pos="3135"/>
                <w:tab w:val="left" w:pos="6720"/>
              </w:tabs>
              <w:rPr>
                <w:sz w:val="22"/>
                <w:szCs w:val="22"/>
                <w:lang w:val="uk-UA"/>
              </w:rPr>
            </w:pPr>
          </w:p>
        </w:tc>
      </w:tr>
      <w:tr w:rsidR="00F81616" w:rsidRPr="008F4A2E" w14:paraId="60C7BF5C" w14:textId="77777777" w:rsidTr="00B2283A">
        <w:tc>
          <w:tcPr>
            <w:tcW w:w="493" w:type="dxa"/>
          </w:tcPr>
          <w:p w14:paraId="0A267864" w14:textId="77777777" w:rsidR="00F81616" w:rsidRPr="008F4A2E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2"/>
                <w:szCs w:val="22"/>
                <w:lang w:val="uk-UA"/>
              </w:rPr>
            </w:pPr>
            <w:r w:rsidRPr="008F4A2E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4210" w:type="dxa"/>
          </w:tcPr>
          <w:p w14:paraId="00E54257" w14:textId="77777777" w:rsidR="00F81616" w:rsidRPr="008F4A2E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2"/>
                <w:szCs w:val="22"/>
                <w:lang w:val="uk-UA"/>
              </w:rPr>
            </w:pPr>
            <w:r w:rsidRPr="008F4A2E">
              <w:rPr>
                <w:sz w:val="22"/>
                <w:szCs w:val="22"/>
                <w:lang w:val="uk-UA"/>
              </w:rPr>
              <w:t>Тип відстеження</w:t>
            </w:r>
          </w:p>
        </w:tc>
        <w:tc>
          <w:tcPr>
            <w:tcW w:w="5647" w:type="dxa"/>
          </w:tcPr>
          <w:p w14:paraId="762EA4F2" w14:textId="77777777" w:rsidR="00F81616" w:rsidRDefault="004D58E5" w:rsidP="00EB2A53">
            <w:pPr>
              <w:tabs>
                <w:tab w:val="left" w:pos="1905"/>
              </w:tabs>
              <w:rPr>
                <w:sz w:val="22"/>
                <w:szCs w:val="22"/>
                <w:lang w:val="uk-UA"/>
              </w:rPr>
            </w:pPr>
            <w:r w:rsidRPr="008F4A2E">
              <w:rPr>
                <w:sz w:val="22"/>
                <w:szCs w:val="22"/>
                <w:lang w:val="uk-UA"/>
              </w:rPr>
              <w:t>Періодичне</w:t>
            </w:r>
            <w:r w:rsidR="00EB2A53">
              <w:rPr>
                <w:sz w:val="22"/>
                <w:szCs w:val="22"/>
                <w:lang w:val="uk-UA"/>
              </w:rPr>
              <w:tab/>
            </w:r>
          </w:p>
          <w:p w14:paraId="767AD199" w14:textId="77777777" w:rsidR="00EB2A53" w:rsidRPr="008F4A2E" w:rsidRDefault="00EB2A53" w:rsidP="00EB2A53">
            <w:pPr>
              <w:tabs>
                <w:tab w:val="left" w:pos="1905"/>
              </w:tabs>
              <w:rPr>
                <w:sz w:val="22"/>
                <w:szCs w:val="22"/>
                <w:lang w:val="uk-UA"/>
              </w:rPr>
            </w:pPr>
          </w:p>
        </w:tc>
      </w:tr>
      <w:tr w:rsidR="00F81616" w:rsidRPr="008F4A2E" w14:paraId="2B7D32F3" w14:textId="77777777" w:rsidTr="00B2283A">
        <w:tc>
          <w:tcPr>
            <w:tcW w:w="493" w:type="dxa"/>
          </w:tcPr>
          <w:p w14:paraId="6A051219" w14:textId="77777777" w:rsidR="00F81616" w:rsidRPr="008F4A2E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2"/>
                <w:szCs w:val="22"/>
                <w:lang w:val="uk-UA"/>
              </w:rPr>
            </w:pPr>
            <w:r w:rsidRPr="008F4A2E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4210" w:type="dxa"/>
          </w:tcPr>
          <w:p w14:paraId="5F943594" w14:textId="77777777" w:rsidR="00F81616" w:rsidRPr="008F4A2E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2"/>
                <w:szCs w:val="22"/>
                <w:lang w:val="uk-UA"/>
              </w:rPr>
            </w:pPr>
            <w:r w:rsidRPr="008F4A2E">
              <w:rPr>
                <w:sz w:val="22"/>
                <w:szCs w:val="22"/>
                <w:lang w:val="uk-UA"/>
              </w:rPr>
              <w:t>Методи одержання результатів відстеження</w:t>
            </w:r>
          </w:p>
        </w:tc>
        <w:tc>
          <w:tcPr>
            <w:tcW w:w="5647" w:type="dxa"/>
          </w:tcPr>
          <w:p w14:paraId="53D84934" w14:textId="77777777" w:rsidR="00F81616" w:rsidRPr="008F4A2E" w:rsidRDefault="001C417E" w:rsidP="00530FF9">
            <w:pPr>
              <w:tabs>
                <w:tab w:val="left" w:pos="3135"/>
                <w:tab w:val="left" w:pos="6720"/>
              </w:tabs>
              <w:rPr>
                <w:sz w:val="22"/>
                <w:szCs w:val="22"/>
              </w:rPr>
            </w:pPr>
            <w:r w:rsidRPr="008F4A2E">
              <w:rPr>
                <w:sz w:val="22"/>
                <w:szCs w:val="22"/>
                <w:lang w:val="uk-UA"/>
              </w:rPr>
              <w:t>А</w:t>
            </w:r>
            <w:r w:rsidR="00F81616" w:rsidRPr="008F4A2E">
              <w:rPr>
                <w:sz w:val="22"/>
                <w:szCs w:val="22"/>
                <w:lang w:val="uk-UA"/>
              </w:rPr>
              <w:t>налітичний метод</w:t>
            </w:r>
          </w:p>
        </w:tc>
      </w:tr>
      <w:tr w:rsidR="00F81616" w:rsidRPr="00B82129" w14:paraId="2C1D109F" w14:textId="77777777" w:rsidTr="00B2283A">
        <w:tc>
          <w:tcPr>
            <w:tcW w:w="493" w:type="dxa"/>
          </w:tcPr>
          <w:p w14:paraId="7D184CB2" w14:textId="77777777" w:rsidR="00F81616" w:rsidRPr="008F4A2E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2"/>
                <w:szCs w:val="22"/>
                <w:lang w:val="uk-UA"/>
              </w:rPr>
            </w:pPr>
            <w:r w:rsidRPr="008F4A2E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4210" w:type="dxa"/>
          </w:tcPr>
          <w:p w14:paraId="28434040" w14:textId="77777777" w:rsidR="00F81616" w:rsidRPr="008F4A2E" w:rsidRDefault="00F81616" w:rsidP="00661616">
            <w:pPr>
              <w:tabs>
                <w:tab w:val="left" w:pos="3135"/>
                <w:tab w:val="left" w:pos="6720"/>
              </w:tabs>
              <w:jc w:val="both"/>
              <w:rPr>
                <w:sz w:val="22"/>
                <w:szCs w:val="22"/>
                <w:lang w:val="uk-UA"/>
              </w:rPr>
            </w:pPr>
            <w:r w:rsidRPr="008F4A2E">
              <w:rPr>
                <w:sz w:val="22"/>
                <w:szCs w:val="22"/>
              </w:rPr>
              <w:t>Дані</w:t>
            </w:r>
            <w:r w:rsidR="00352983" w:rsidRPr="008F4A2E">
              <w:rPr>
                <w:sz w:val="22"/>
                <w:szCs w:val="22"/>
              </w:rPr>
              <w:t xml:space="preserve"> </w:t>
            </w:r>
            <w:r w:rsidRPr="008F4A2E">
              <w:rPr>
                <w:sz w:val="22"/>
                <w:szCs w:val="22"/>
              </w:rPr>
              <w:t>та припущення, на основі</w:t>
            </w:r>
            <w:r w:rsidR="00352983" w:rsidRPr="008F4A2E">
              <w:rPr>
                <w:sz w:val="22"/>
                <w:szCs w:val="22"/>
              </w:rPr>
              <w:t xml:space="preserve"> </w:t>
            </w:r>
            <w:r w:rsidRPr="008F4A2E">
              <w:rPr>
                <w:sz w:val="22"/>
                <w:szCs w:val="22"/>
              </w:rPr>
              <w:t>яких</w:t>
            </w:r>
            <w:r w:rsidR="00352983" w:rsidRPr="008F4A2E">
              <w:rPr>
                <w:sz w:val="22"/>
                <w:szCs w:val="22"/>
              </w:rPr>
              <w:t xml:space="preserve"> </w:t>
            </w:r>
            <w:r w:rsidRPr="008F4A2E">
              <w:rPr>
                <w:sz w:val="22"/>
                <w:szCs w:val="22"/>
              </w:rPr>
              <w:t>відстежувалась</w:t>
            </w:r>
            <w:r w:rsidR="00352983" w:rsidRPr="008F4A2E">
              <w:rPr>
                <w:sz w:val="22"/>
                <w:szCs w:val="22"/>
              </w:rPr>
              <w:t xml:space="preserve"> </w:t>
            </w:r>
            <w:r w:rsidRPr="008F4A2E">
              <w:rPr>
                <w:sz w:val="22"/>
                <w:szCs w:val="22"/>
              </w:rPr>
              <w:t>результативність регуляторного акту, та способи</w:t>
            </w:r>
            <w:r w:rsidR="00352983" w:rsidRPr="008F4A2E">
              <w:rPr>
                <w:sz w:val="22"/>
                <w:szCs w:val="22"/>
              </w:rPr>
              <w:t xml:space="preserve"> </w:t>
            </w:r>
            <w:r w:rsidRPr="008F4A2E">
              <w:rPr>
                <w:sz w:val="22"/>
                <w:szCs w:val="22"/>
              </w:rPr>
              <w:t>їх</w:t>
            </w:r>
            <w:r w:rsidR="00352983" w:rsidRPr="008F4A2E">
              <w:rPr>
                <w:sz w:val="22"/>
                <w:szCs w:val="22"/>
              </w:rPr>
              <w:t xml:space="preserve"> </w:t>
            </w:r>
            <w:r w:rsidRPr="008F4A2E">
              <w:rPr>
                <w:sz w:val="22"/>
                <w:szCs w:val="22"/>
              </w:rPr>
              <w:t>одержання</w:t>
            </w:r>
          </w:p>
        </w:tc>
        <w:tc>
          <w:tcPr>
            <w:tcW w:w="5647" w:type="dxa"/>
          </w:tcPr>
          <w:p w14:paraId="3704AD32" w14:textId="77777777" w:rsidR="00B82129" w:rsidRDefault="004A08EA" w:rsidP="00B82129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="005B61DB" w:rsidRPr="008F4A2E">
              <w:rPr>
                <w:sz w:val="22"/>
                <w:szCs w:val="22"/>
                <w:lang w:val="uk-UA"/>
              </w:rPr>
              <w:t>оказник</w:t>
            </w:r>
            <w:r w:rsidR="00B82129">
              <w:rPr>
                <w:sz w:val="22"/>
                <w:szCs w:val="22"/>
                <w:lang w:val="uk-UA"/>
              </w:rPr>
              <w:t>и</w:t>
            </w:r>
            <w:r w:rsidR="005B61DB" w:rsidRPr="008F4A2E">
              <w:rPr>
                <w:sz w:val="22"/>
                <w:szCs w:val="22"/>
                <w:lang w:val="uk-UA"/>
              </w:rPr>
              <w:t xml:space="preserve"> результативності регуляторного акт</w:t>
            </w:r>
            <w:r w:rsidR="004A7C1E" w:rsidRPr="008F4A2E">
              <w:rPr>
                <w:sz w:val="22"/>
                <w:szCs w:val="22"/>
                <w:lang w:val="uk-UA"/>
              </w:rPr>
              <w:t>а</w:t>
            </w:r>
            <w:r>
              <w:rPr>
                <w:sz w:val="22"/>
                <w:szCs w:val="22"/>
                <w:lang w:val="uk-UA"/>
              </w:rPr>
              <w:t xml:space="preserve"> відсутні</w:t>
            </w:r>
            <w:r w:rsidR="002C2AEA">
              <w:rPr>
                <w:sz w:val="22"/>
                <w:szCs w:val="22"/>
                <w:lang w:val="uk-UA"/>
              </w:rPr>
              <w:t>.</w:t>
            </w:r>
          </w:p>
          <w:p w14:paraId="497517C1" w14:textId="77777777" w:rsidR="00F81616" w:rsidRPr="008F4A2E" w:rsidRDefault="00F81616" w:rsidP="00B82129">
            <w:pPr>
              <w:tabs>
                <w:tab w:val="left" w:pos="567"/>
              </w:tabs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F81616" w:rsidRPr="008F4A2E" w14:paraId="117CDBE2" w14:textId="77777777" w:rsidTr="00FC6BD0">
        <w:trPr>
          <w:trHeight w:val="4935"/>
        </w:trPr>
        <w:tc>
          <w:tcPr>
            <w:tcW w:w="493" w:type="dxa"/>
          </w:tcPr>
          <w:p w14:paraId="72135E81" w14:textId="77777777" w:rsidR="00F81616" w:rsidRPr="008F4A2E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2"/>
                <w:szCs w:val="22"/>
                <w:lang w:val="uk-UA"/>
              </w:rPr>
            </w:pPr>
            <w:r w:rsidRPr="008F4A2E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4210" w:type="dxa"/>
          </w:tcPr>
          <w:p w14:paraId="6C1D6449" w14:textId="77777777" w:rsidR="00F81616" w:rsidRPr="008F4A2E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2"/>
                <w:szCs w:val="22"/>
                <w:lang w:val="uk-UA"/>
              </w:rPr>
            </w:pPr>
            <w:r w:rsidRPr="008F4A2E">
              <w:rPr>
                <w:sz w:val="22"/>
                <w:szCs w:val="22"/>
                <w:lang w:val="uk-UA"/>
              </w:rPr>
              <w:t>Кількісні та якісні значення показників результативності акта</w:t>
            </w:r>
          </w:p>
        </w:tc>
        <w:tc>
          <w:tcPr>
            <w:tcW w:w="5647" w:type="dxa"/>
          </w:tcPr>
          <w:p w14:paraId="3E9D343D" w14:textId="77777777" w:rsidR="00FC6BD0" w:rsidRPr="008F4A2E" w:rsidRDefault="00FC6BD0" w:rsidP="00FC6BD0">
            <w:pPr>
              <w:jc w:val="both"/>
              <w:rPr>
                <w:sz w:val="22"/>
                <w:szCs w:val="22"/>
                <w:lang w:val="uk-UA"/>
              </w:rPr>
            </w:pPr>
          </w:p>
          <w:tbl>
            <w:tblPr>
              <w:tblW w:w="0" w:type="auto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54"/>
              <w:gridCol w:w="916"/>
              <w:gridCol w:w="848"/>
              <w:gridCol w:w="734"/>
            </w:tblGrid>
            <w:tr w:rsidR="004D58E5" w:rsidRPr="008F4A2E" w14:paraId="50E9C83A" w14:textId="77777777" w:rsidTr="004D58E5">
              <w:tc>
                <w:tcPr>
                  <w:tcW w:w="2754" w:type="dxa"/>
                  <w:shd w:val="clear" w:color="auto" w:fill="auto"/>
                </w:tcPr>
                <w:p w14:paraId="2FE9DB68" w14:textId="77777777" w:rsidR="004D58E5" w:rsidRPr="008F4A2E" w:rsidRDefault="004D58E5" w:rsidP="00AF5965">
                  <w:pPr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8F4A2E">
                    <w:rPr>
                      <w:sz w:val="22"/>
                      <w:szCs w:val="22"/>
                      <w:lang w:val="uk-UA"/>
                    </w:rPr>
                    <w:t>Показник</w:t>
                  </w:r>
                </w:p>
              </w:tc>
              <w:tc>
                <w:tcPr>
                  <w:tcW w:w="916" w:type="dxa"/>
                  <w:shd w:val="clear" w:color="auto" w:fill="auto"/>
                </w:tcPr>
                <w:p w14:paraId="3992F70E" w14:textId="77777777" w:rsidR="004D58E5" w:rsidRPr="008F4A2E" w:rsidRDefault="004D58E5" w:rsidP="004D58E5">
                  <w:pPr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8F4A2E">
                    <w:rPr>
                      <w:sz w:val="22"/>
                      <w:szCs w:val="22"/>
                      <w:lang w:val="uk-UA"/>
                    </w:rPr>
                    <w:t>202</w:t>
                  </w:r>
                  <w:r w:rsidR="0043310B">
                    <w:rPr>
                      <w:sz w:val="22"/>
                      <w:szCs w:val="22"/>
                      <w:lang w:val="uk-UA"/>
                    </w:rPr>
                    <w:t>3</w:t>
                  </w:r>
                </w:p>
              </w:tc>
              <w:tc>
                <w:tcPr>
                  <w:tcW w:w="848" w:type="dxa"/>
                </w:tcPr>
                <w:p w14:paraId="561C987F" w14:textId="77777777" w:rsidR="004D58E5" w:rsidRPr="008F4A2E" w:rsidRDefault="004D58E5" w:rsidP="00AF5965">
                  <w:pPr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8F4A2E">
                    <w:rPr>
                      <w:sz w:val="22"/>
                      <w:szCs w:val="22"/>
                      <w:lang w:val="uk-UA"/>
                    </w:rPr>
                    <w:t>202</w:t>
                  </w:r>
                  <w:r w:rsidR="0043310B">
                    <w:rPr>
                      <w:sz w:val="22"/>
                      <w:szCs w:val="22"/>
                      <w:lang w:val="uk-UA"/>
                    </w:rPr>
                    <w:t>4</w:t>
                  </w:r>
                </w:p>
              </w:tc>
              <w:tc>
                <w:tcPr>
                  <w:tcW w:w="734" w:type="dxa"/>
                </w:tcPr>
                <w:p w14:paraId="221313C2" w14:textId="77777777" w:rsidR="004D58E5" w:rsidRPr="008F4A2E" w:rsidRDefault="004D58E5" w:rsidP="00AF5965">
                  <w:pPr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8F4A2E">
                    <w:rPr>
                      <w:sz w:val="22"/>
                      <w:szCs w:val="22"/>
                      <w:lang w:val="uk-UA"/>
                    </w:rPr>
                    <w:t>202</w:t>
                  </w:r>
                  <w:r w:rsidR="0043310B">
                    <w:rPr>
                      <w:sz w:val="22"/>
                      <w:szCs w:val="22"/>
                      <w:lang w:val="uk-UA"/>
                    </w:rPr>
                    <w:t>5</w:t>
                  </w:r>
                </w:p>
              </w:tc>
            </w:tr>
            <w:tr w:rsidR="004D58E5" w:rsidRPr="008F4A2E" w14:paraId="53F364D7" w14:textId="77777777" w:rsidTr="004D58E5">
              <w:tc>
                <w:tcPr>
                  <w:tcW w:w="2754" w:type="dxa"/>
                  <w:shd w:val="clear" w:color="auto" w:fill="auto"/>
                </w:tcPr>
                <w:p w14:paraId="33B32F3D" w14:textId="77777777" w:rsidR="004D58E5" w:rsidRPr="008F4A2E" w:rsidRDefault="004D58E5" w:rsidP="00AF5965">
                  <w:pPr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8F4A2E">
                    <w:rPr>
                      <w:sz w:val="22"/>
                      <w:szCs w:val="22"/>
                      <w:lang w:val="uk-UA"/>
                    </w:rPr>
                    <w:t>Кількість учасників конкурсу</w:t>
                  </w:r>
                </w:p>
              </w:tc>
              <w:tc>
                <w:tcPr>
                  <w:tcW w:w="916" w:type="dxa"/>
                  <w:shd w:val="clear" w:color="auto" w:fill="auto"/>
                </w:tcPr>
                <w:p w14:paraId="7C280CA6" w14:textId="77777777" w:rsidR="004D58E5" w:rsidRPr="008F4A2E" w:rsidRDefault="004D58E5" w:rsidP="00AF5965">
                  <w:pPr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8F4A2E">
                    <w:rPr>
                      <w:sz w:val="22"/>
                      <w:szCs w:val="22"/>
                      <w:lang w:val="uk-UA"/>
                    </w:rPr>
                    <w:t>-</w:t>
                  </w:r>
                </w:p>
              </w:tc>
              <w:tc>
                <w:tcPr>
                  <w:tcW w:w="848" w:type="dxa"/>
                </w:tcPr>
                <w:p w14:paraId="277A462D" w14:textId="77777777" w:rsidR="004D58E5" w:rsidRPr="008F4A2E" w:rsidRDefault="004D58E5" w:rsidP="00AF5965">
                  <w:pPr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8F4A2E">
                    <w:rPr>
                      <w:sz w:val="22"/>
                      <w:szCs w:val="22"/>
                      <w:lang w:val="uk-UA"/>
                    </w:rPr>
                    <w:t>-</w:t>
                  </w:r>
                </w:p>
              </w:tc>
              <w:tc>
                <w:tcPr>
                  <w:tcW w:w="734" w:type="dxa"/>
                </w:tcPr>
                <w:p w14:paraId="18E2E838" w14:textId="77777777" w:rsidR="004D58E5" w:rsidRPr="008F4A2E" w:rsidRDefault="004D58E5" w:rsidP="00AF5965">
                  <w:pPr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8F4A2E">
                    <w:rPr>
                      <w:sz w:val="22"/>
                      <w:szCs w:val="22"/>
                      <w:lang w:val="uk-UA"/>
                    </w:rPr>
                    <w:t>-</w:t>
                  </w:r>
                </w:p>
              </w:tc>
            </w:tr>
            <w:tr w:rsidR="004D58E5" w:rsidRPr="008F4A2E" w14:paraId="35896527" w14:textId="77777777" w:rsidTr="004D58E5">
              <w:tc>
                <w:tcPr>
                  <w:tcW w:w="2754" w:type="dxa"/>
                  <w:shd w:val="clear" w:color="auto" w:fill="auto"/>
                </w:tcPr>
                <w:p w14:paraId="3B70644C" w14:textId="77777777" w:rsidR="004D58E5" w:rsidRPr="008F4A2E" w:rsidRDefault="004D58E5" w:rsidP="00AF5965">
                  <w:pPr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8F4A2E">
                    <w:rPr>
                      <w:sz w:val="22"/>
                      <w:szCs w:val="22"/>
                      <w:lang w:val="uk-UA"/>
                    </w:rPr>
                    <w:t>Створення сервіс центру по обслуговуванню системи (кількість працюючих)</w:t>
                  </w:r>
                </w:p>
              </w:tc>
              <w:tc>
                <w:tcPr>
                  <w:tcW w:w="916" w:type="dxa"/>
                  <w:shd w:val="clear" w:color="auto" w:fill="auto"/>
                </w:tcPr>
                <w:p w14:paraId="61C4896E" w14:textId="77777777" w:rsidR="004D58E5" w:rsidRPr="008F4A2E" w:rsidRDefault="004D58E5" w:rsidP="00AF5965">
                  <w:pPr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8F4A2E">
                    <w:rPr>
                      <w:sz w:val="22"/>
                      <w:szCs w:val="22"/>
                      <w:lang w:val="uk-UA"/>
                    </w:rPr>
                    <w:t>-</w:t>
                  </w:r>
                </w:p>
              </w:tc>
              <w:tc>
                <w:tcPr>
                  <w:tcW w:w="848" w:type="dxa"/>
                </w:tcPr>
                <w:p w14:paraId="4BD92849" w14:textId="77777777" w:rsidR="004D58E5" w:rsidRPr="008F4A2E" w:rsidRDefault="004D58E5" w:rsidP="00AF5965">
                  <w:pPr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8F4A2E">
                    <w:rPr>
                      <w:sz w:val="22"/>
                      <w:szCs w:val="22"/>
                      <w:lang w:val="uk-UA"/>
                    </w:rPr>
                    <w:t>-</w:t>
                  </w:r>
                </w:p>
              </w:tc>
              <w:tc>
                <w:tcPr>
                  <w:tcW w:w="734" w:type="dxa"/>
                </w:tcPr>
                <w:p w14:paraId="64EB64DD" w14:textId="77777777" w:rsidR="004D58E5" w:rsidRPr="008F4A2E" w:rsidRDefault="004D58E5" w:rsidP="00AF5965">
                  <w:pPr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8F4A2E">
                    <w:rPr>
                      <w:sz w:val="22"/>
                      <w:szCs w:val="22"/>
                      <w:lang w:val="uk-UA"/>
                    </w:rPr>
                    <w:t>-</w:t>
                  </w:r>
                </w:p>
              </w:tc>
            </w:tr>
            <w:tr w:rsidR="004D58E5" w:rsidRPr="008F4A2E" w14:paraId="02D0A347" w14:textId="77777777" w:rsidTr="004D58E5">
              <w:tc>
                <w:tcPr>
                  <w:tcW w:w="2754" w:type="dxa"/>
                  <w:shd w:val="clear" w:color="auto" w:fill="auto"/>
                </w:tcPr>
                <w:p w14:paraId="72FA4E19" w14:textId="77777777" w:rsidR="004D58E5" w:rsidRPr="008F4A2E" w:rsidRDefault="004D58E5" w:rsidP="00AF5965">
                  <w:pPr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8F4A2E">
                    <w:rPr>
                      <w:sz w:val="22"/>
                      <w:szCs w:val="22"/>
                      <w:lang w:val="uk-UA"/>
                    </w:rPr>
                    <w:t xml:space="preserve">Рівень проінформованності  громадскості про  можливість та реальне функціонування  даної АСООП (кількість звернень громадян) </w:t>
                  </w:r>
                </w:p>
              </w:tc>
              <w:tc>
                <w:tcPr>
                  <w:tcW w:w="916" w:type="dxa"/>
                  <w:shd w:val="clear" w:color="auto" w:fill="auto"/>
                </w:tcPr>
                <w:p w14:paraId="0793197C" w14:textId="77777777" w:rsidR="004D58E5" w:rsidRPr="008F4A2E" w:rsidRDefault="004D58E5" w:rsidP="00AF5965">
                  <w:pPr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8F4A2E">
                    <w:rPr>
                      <w:sz w:val="22"/>
                      <w:szCs w:val="22"/>
                      <w:lang w:val="uk-UA"/>
                    </w:rPr>
                    <w:t>-</w:t>
                  </w:r>
                </w:p>
              </w:tc>
              <w:tc>
                <w:tcPr>
                  <w:tcW w:w="848" w:type="dxa"/>
                </w:tcPr>
                <w:p w14:paraId="31455C06" w14:textId="77777777" w:rsidR="004D58E5" w:rsidRPr="008F4A2E" w:rsidRDefault="004D58E5" w:rsidP="00AF5965">
                  <w:pPr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8F4A2E">
                    <w:rPr>
                      <w:sz w:val="22"/>
                      <w:szCs w:val="22"/>
                      <w:lang w:val="uk-UA"/>
                    </w:rPr>
                    <w:t>-</w:t>
                  </w:r>
                </w:p>
              </w:tc>
              <w:tc>
                <w:tcPr>
                  <w:tcW w:w="734" w:type="dxa"/>
                </w:tcPr>
                <w:p w14:paraId="4CE831F0" w14:textId="77777777" w:rsidR="004D58E5" w:rsidRPr="008F4A2E" w:rsidRDefault="004D58E5" w:rsidP="00AF5965">
                  <w:pPr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8F4A2E">
                    <w:rPr>
                      <w:sz w:val="22"/>
                      <w:szCs w:val="22"/>
                      <w:lang w:val="uk-UA"/>
                    </w:rPr>
                    <w:t>-</w:t>
                  </w:r>
                </w:p>
              </w:tc>
            </w:tr>
            <w:tr w:rsidR="004D58E5" w:rsidRPr="008F4A2E" w14:paraId="66B4AD5E" w14:textId="77777777" w:rsidTr="004D58E5">
              <w:tc>
                <w:tcPr>
                  <w:tcW w:w="2754" w:type="dxa"/>
                  <w:shd w:val="clear" w:color="auto" w:fill="auto"/>
                </w:tcPr>
                <w:p w14:paraId="19147B2A" w14:textId="77777777" w:rsidR="004D58E5" w:rsidRPr="008F4A2E" w:rsidRDefault="004D58E5" w:rsidP="00AF5965">
                  <w:pPr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8F4A2E">
                    <w:rPr>
                      <w:sz w:val="22"/>
                      <w:szCs w:val="22"/>
                      <w:lang w:val="uk-UA"/>
                    </w:rPr>
                    <w:t>Фактична кількість випущених  е-квитків,  шт</w:t>
                  </w:r>
                </w:p>
              </w:tc>
              <w:tc>
                <w:tcPr>
                  <w:tcW w:w="916" w:type="dxa"/>
                  <w:shd w:val="clear" w:color="auto" w:fill="auto"/>
                </w:tcPr>
                <w:p w14:paraId="41C5BFB8" w14:textId="77777777" w:rsidR="004D58E5" w:rsidRPr="008F4A2E" w:rsidRDefault="004D58E5" w:rsidP="00AF5965">
                  <w:pPr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8F4A2E">
                    <w:rPr>
                      <w:sz w:val="22"/>
                      <w:szCs w:val="22"/>
                      <w:lang w:val="uk-UA"/>
                    </w:rPr>
                    <w:t>-</w:t>
                  </w:r>
                </w:p>
              </w:tc>
              <w:tc>
                <w:tcPr>
                  <w:tcW w:w="848" w:type="dxa"/>
                </w:tcPr>
                <w:p w14:paraId="5A58CEEF" w14:textId="77777777" w:rsidR="004D58E5" w:rsidRPr="008F4A2E" w:rsidRDefault="004D58E5" w:rsidP="00AF5965">
                  <w:pPr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8F4A2E">
                    <w:rPr>
                      <w:sz w:val="22"/>
                      <w:szCs w:val="22"/>
                      <w:lang w:val="uk-UA"/>
                    </w:rPr>
                    <w:t>-</w:t>
                  </w:r>
                </w:p>
              </w:tc>
              <w:tc>
                <w:tcPr>
                  <w:tcW w:w="734" w:type="dxa"/>
                </w:tcPr>
                <w:p w14:paraId="1C077F8B" w14:textId="77777777" w:rsidR="004D58E5" w:rsidRPr="008F4A2E" w:rsidRDefault="004D58E5" w:rsidP="00AF5965">
                  <w:pPr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8F4A2E">
                    <w:rPr>
                      <w:sz w:val="22"/>
                      <w:szCs w:val="22"/>
                      <w:lang w:val="uk-UA"/>
                    </w:rPr>
                    <w:t>-</w:t>
                  </w:r>
                </w:p>
              </w:tc>
            </w:tr>
          </w:tbl>
          <w:p w14:paraId="3C6BDFFE" w14:textId="77777777" w:rsidR="009F2768" w:rsidRPr="008F4A2E" w:rsidRDefault="009F2768" w:rsidP="005B61DB">
            <w:pPr>
              <w:ind w:hanging="126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F81616" w:rsidRPr="004A6E99" w14:paraId="1C666CC2" w14:textId="77777777" w:rsidTr="00B2283A">
        <w:trPr>
          <w:trHeight w:val="561"/>
        </w:trPr>
        <w:tc>
          <w:tcPr>
            <w:tcW w:w="493" w:type="dxa"/>
          </w:tcPr>
          <w:p w14:paraId="7E0C20F3" w14:textId="77777777" w:rsidR="00F81616" w:rsidRPr="008F4A2E" w:rsidRDefault="00F81616" w:rsidP="009B24C6">
            <w:pPr>
              <w:tabs>
                <w:tab w:val="left" w:pos="3135"/>
                <w:tab w:val="left" w:pos="6720"/>
              </w:tabs>
              <w:jc w:val="center"/>
              <w:rPr>
                <w:sz w:val="22"/>
                <w:szCs w:val="22"/>
                <w:lang w:val="uk-UA"/>
              </w:rPr>
            </w:pPr>
            <w:r w:rsidRPr="008F4A2E">
              <w:rPr>
                <w:sz w:val="22"/>
                <w:szCs w:val="22"/>
                <w:lang w:val="uk-UA"/>
              </w:rPr>
              <w:t>9.</w:t>
            </w:r>
          </w:p>
        </w:tc>
        <w:tc>
          <w:tcPr>
            <w:tcW w:w="4210" w:type="dxa"/>
          </w:tcPr>
          <w:p w14:paraId="3258FECB" w14:textId="77777777" w:rsidR="00F81616" w:rsidRPr="008F4A2E" w:rsidRDefault="00F81616" w:rsidP="009B24C6">
            <w:pPr>
              <w:tabs>
                <w:tab w:val="left" w:pos="3135"/>
                <w:tab w:val="left" w:pos="6720"/>
              </w:tabs>
              <w:jc w:val="both"/>
              <w:rPr>
                <w:sz w:val="22"/>
                <w:szCs w:val="22"/>
                <w:lang w:val="uk-UA"/>
              </w:rPr>
            </w:pPr>
            <w:r w:rsidRPr="008F4A2E">
              <w:rPr>
                <w:sz w:val="22"/>
                <w:szCs w:val="22"/>
                <w:lang w:val="uk-UA"/>
              </w:rPr>
              <w:t>Оцінка результатів реалізації регуляторного акта</w:t>
            </w:r>
          </w:p>
        </w:tc>
        <w:tc>
          <w:tcPr>
            <w:tcW w:w="5647" w:type="dxa"/>
          </w:tcPr>
          <w:p w14:paraId="35411243" w14:textId="2E522D78" w:rsidR="00B2283A" w:rsidRPr="008F4A2E" w:rsidRDefault="00356D70" w:rsidP="00132E07">
            <w:pPr>
              <w:jc w:val="both"/>
              <w:rPr>
                <w:bCs/>
                <w:sz w:val="22"/>
                <w:szCs w:val="22"/>
                <w:lang w:val="uk-UA"/>
              </w:rPr>
            </w:pPr>
            <w:r w:rsidRPr="008F4A2E">
              <w:rPr>
                <w:sz w:val="22"/>
                <w:szCs w:val="22"/>
                <w:lang w:val="uk-UA"/>
              </w:rPr>
              <w:t xml:space="preserve">Рішення виконавчого комітету  Нікопольської міської ради від 10.10.2018 №771 «Про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</w:t>
            </w:r>
            <w:r w:rsidRPr="008F4A2E">
              <w:rPr>
                <w:sz w:val="22"/>
                <w:szCs w:val="22"/>
                <w:lang w:val="uk-UA"/>
              </w:rPr>
              <w:lastRenderedPageBreak/>
              <w:t>Нікополі</w:t>
            </w:r>
            <w:r w:rsidR="007E12A3" w:rsidRPr="008F4A2E">
              <w:rPr>
                <w:sz w:val="22"/>
                <w:szCs w:val="22"/>
                <w:lang w:val="uk-UA"/>
              </w:rPr>
              <w:t>»</w:t>
            </w:r>
            <w:r w:rsidRPr="008F4A2E">
              <w:rPr>
                <w:sz w:val="22"/>
                <w:szCs w:val="22"/>
                <w:lang w:val="uk-UA"/>
              </w:rPr>
              <w:t xml:space="preserve"> </w:t>
            </w:r>
            <w:r w:rsidR="00377A46" w:rsidRPr="008F4A2E">
              <w:rPr>
                <w:sz w:val="22"/>
                <w:szCs w:val="22"/>
                <w:lang w:val="uk-UA"/>
              </w:rPr>
              <w:t>є чинним, відповідає діючому законодавству.</w:t>
            </w:r>
            <w:r w:rsidR="004A6E99" w:rsidRPr="008F4A2E">
              <w:rPr>
                <w:sz w:val="22"/>
                <w:szCs w:val="22"/>
                <w:lang w:val="uk-UA"/>
              </w:rPr>
              <w:t xml:space="preserve"> </w:t>
            </w:r>
            <w:r w:rsidR="004A6E99">
              <w:rPr>
                <w:sz w:val="22"/>
                <w:szCs w:val="22"/>
                <w:lang w:val="uk-UA"/>
              </w:rPr>
              <w:t>У зв</w:t>
            </w:r>
            <w:r w:rsidR="004A6E99" w:rsidRPr="004A6E99">
              <w:rPr>
                <w:sz w:val="22"/>
                <w:szCs w:val="22"/>
                <w:lang w:val="uk-UA"/>
              </w:rPr>
              <w:t>’</w:t>
            </w:r>
            <w:r w:rsidR="004A6E99">
              <w:rPr>
                <w:sz w:val="22"/>
                <w:szCs w:val="22"/>
                <w:lang w:val="uk-UA"/>
              </w:rPr>
              <w:t xml:space="preserve">язку з перебуванням м.Нікополя в зоні активних бойових дій та </w:t>
            </w:r>
            <w:r w:rsidR="004A6E99">
              <w:rPr>
                <w:sz w:val="22"/>
                <w:szCs w:val="22"/>
                <w:lang w:val="uk-UA"/>
              </w:rPr>
              <w:t>щ</w:t>
            </w:r>
            <w:r w:rsidR="004A6E99" w:rsidRPr="008F4A2E">
              <w:rPr>
                <w:sz w:val="22"/>
                <w:szCs w:val="22"/>
                <w:lang w:val="uk-UA"/>
              </w:rPr>
              <w:t>оденними ворожими обстрілами</w:t>
            </w:r>
            <w:r w:rsidR="004A6E99">
              <w:rPr>
                <w:sz w:val="22"/>
                <w:szCs w:val="22"/>
                <w:lang w:val="uk-UA"/>
              </w:rPr>
              <w:t>, пошкодженням транспортної інфраструктури</w:t>
            </w:r>
            <w:r w:rsidR="004A6E99">
              <w:rPr>
                <w:sz w:val="22"/>
                <w:szCs w:val="22"/>
                <w:lang w:val="uk-UA"/>
              </w:rPr>
              <w:t>, проведення  конкурсу з відбору інвестора для впровадження а</w:t>
            </w:r>
            <w:r w:rsidR="004A6E99" w:rsidRPr="008F4A2E">
              <w:rPr>
                <w:sz w:val="22"/>
                <w:szCs w:val="22"/>
                <w:lang w:val="uk-UA"/>
              </w:rPr>
              <w:t>втоматизован</w:t>
            </w:r>
            <w:r w:rsidR="004A6E99">
              <w:rPr>
                <w:sz w:val="22"/>
                <w:szCs w:val="22"/>
                <w:lang w:val="uk-UA"/>
              </w:rPr>
              <w:t xml:space="preserve">ої системи </w:t>
            </w:r>
            <w:r w:rsidR="004A6E99" w:rsidRPr="008F4A2E">
              <w:rPr>
                <w:sz w:val="22"/>
                <w:szCs w:val="22"/>
                <w:lang w:val="uk-UA"/>
              </w:rPr>
              <w:t>обліку оплати проїзду в міському пасажирському транспорті на території м.Нікопол</w:t>
            </w:r>
            <w:r w:rsidR="004A6E99">
              <w:rPr>
                <w:sz w:val="22"/>
                <w:szCs w:val="22"/>
                <w:lang w:val="uk-UA"/>
              </w:rPr>
              <w:t>і</w:t>
            </w:r>
            <w:r w:rsidR="004A6E99" w:rsidRPr="008F4A2E">
              <w:rPr>
                <w:sz w:val="22"/>
                <w:szCs w:val="22"/>
                <w:lang w:val="uk-UA"/>
              </w:rPr>
              <w:t xml:space="preserve"> </w:t>
            </w:r>
            <w:r w:rsidR="004A6E99">
              <w:rPr>
                <w:sz w:val="22"/>
                <w:szCs w:val="22"/>
                <w:lang w:val="uk-UA"/>
              </w:rPr>
              <w:t xml:space="preserve"> наразі не є можливим.</w:t>
            </w:r>
          </w:p>
        </w:tc>
      </w:tr>
    </w:tbl>
    <w:p w14:paraId="20670ED8" w14:textId="77777777" w:rsidR="00F81616" w:rsidRPr="008F4A2E" w:rsidRDefault="00F81616">
      <w:pPr>
        <w:rPr>
          <w:sz w:val="22"/>
          <w:szCs w:val="22"/>
          <w:lang w:val="uk-UA"/>
        </w:rPr>
      </w:pPr>
    </w:p>
    <w:p w14:paraId="2CB12912" w14:textId="77777777" w:rsidR="00B2283A" w:rsidRDefault="00B2283A" w:rsidP="00377A46">
      <w:pPr>
        <w:rPr>
          <w:sz w:val="22"/>
          <w:szCs w:val="22"/>
          <w:lang w:val="uk-UA"/>
        </w:rPr>
      </w:pPr>
    </w:p>
    <w:p w14:paraId="23815EA6" w14:textId="77777777" w:rsidR="00B2283A" w:rsidRDefault="00B2283A" w:rsidP="00377A46">
      <w:pPr>
        <w:rPr>
          <w:sz w:val="22"/>
          <w:szCs w:val="22"/>
          <w:lang w:val="uk-UA"/>
        </w:rPr>
      </w:pPr>
    </w:p>
    <w:p w14:paraId="3518C83E" w14:textId="77777777" w:rsidR="00377A46" w:rsidRPr="008F4A2E" w:rsidRDefault="00377A46" w:rsidP="00377A46">
      <w:pPr>
        <w:rPr>
          <w:sz w:val="22"/>
          <w:szCs w:val="22"/>
          <w:lang w:val="uk-UA"/>
        </w:rPr>
      </w:pPr>
      <w:r w:rsidRPr="008F4A2E">
        <w:rPr>
          <w:sz w:val="22"/>
          <w:szCs w:val="22"/>
          <w:lang w:val="uk-UA"/>
        </w:rPr>
        <w:t xml:space="preserve">  Міський голова </w:t>
      </w:r>
      <w:r w:rsidRPr="008F4A2E">
        <w:rPr>
          <w:sz w:val="22"/>
          <w:szCs w:val="22"/>
          <w:lang w:val="uk-UA"/>
        </w:rPr>
        <w:tab/>
      </w:r>
      <w:r w:rsidRPr="008F4A2E">
        <w:rPr>
          <w:sz w:val="22"/>
          <w:szCs w:val="22"/>
          <w:lang w:val="uk-UA"/>
        </w:rPr>
        <w:tab/>
      </w:r>
      <w:r w:rsidRPr="008F4A2E">
        <w:rPr>
          <w:sz w:val="22"/>
          <w:szCs w:val="22"/>
          <w:lang w:val="uk-UA"/>
        </w:rPr>
        <w:tab/>
        <w:t xml:space="preserve">                                                                Олександр САЮК</w:t>
      </w:r>
    </w:p>
    <w:p w14:paraId="12C6C65F" w14:textId="77777777" w:rsidR="00377A46" w:rsidRPr="008F4A2E" w:rsidRDefault="00377A46" w:rsidP="00377A46">
      <w:pPr>
        <w:rPr>
          <w:sz w:val="22"/>
          <w:szCs w:val="22"/>
          <w:lang w:val="uk-UA"/>
        </w:rPr>
      </w:pPr>
    </w:p>
    <w:p w14:paraId="6EB4E7CD" w14:textId="77777777" w:rsidR="007B5211" w:rsidRDefault="007B5211" w:rsidP="00377A46">
      <w:pPr>
        <w:rPr>
          <w:sz w:val="16"/>
          <w:szCs w:val="16"/>
          <w:lang w:val="uk-UA"/>
        </w:rPr>
      </w:pPr>
    </w:p>
    <w:p w14:paraId="2D2D93A4" w14:textId="77777777" w:rsidR="00377A46" w:rsidRPr="00377A46" w:rsidRDefault="00377A46" w:rsidP="00377A46">
      <w:pPr>
        <w:rPr>
          <w:sz w:val="16"/>
          <w:szCs w:val="16"/>
          <w:lang w:val="uk-UA"/>
        </w:rPr>
      </w:pPr>
      <w:r w:rsidRPr="00377A46">
        <w:rPr>
          <w:sz w:val="16"/>
          <w:szCs w:val="16"/>
          <w:lang w:val="uk-UA"/>
        </w:rPr>
        <w:t>Обиденна</w:t>
      </w:r>
    </w:p>
    <w:p w14:paraId="4885D145" w14:textId="77777777" w:rsidR="00377A46" w:rsidRPr="00377A46" w:rsidRDefault="00377A46" w:rsidP="00377A46">
      <w:pPr>
        <w:rPr>
          <w:sz w:val="16"/>
          <w:szCs w:val="16"/>
          <w:lang w:val="uk-UA"/>
        </w:rPr>
      </w:pPr>
      <w:r w:rsidRPr="00377A46">
        <w:rPr>
          <w:sz w:val="16"/>
          <w:szCs w:val="16"/>
          <w:lang w:val="uk-UA"/>
        </w:rPr>
        <w:t xml:space="preserve">Сідько </w:t>
      </w:r>
    </w:p>
    <w:p w14:paraId="50BA23F9" w14:textId="77777777" w:rsidR="00F41BAC" w:rsidRPr="00377A46" w:rsidRDefault="002F561E" w:rsidP="00377A46">
      <w:pPr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Цебро</w:t>
      </w:r>
    </w:p>
    <w:sectPr w:rsidR="00F41BAC" w:rsidRPr="00377A46" w:rsidSect="00FC6BD0">
      <w:pgSz w:w="11906" w:h="16838" w:code="9"/>
      <w:pgMar w:top="567" w:right="566" w:bottom="36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843E3"/>
    <w:multiLevelType w:val="hybridMultilevel"/>
    <w:tmpl w:val="E17AB868"/>
    <w:lvl w:ilvl="0" w:tplc="B476A1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5A5"/>
    <w:rsid w:val="000015AD"/>
    <w:rsid w:val="000201A4"/>
    <w:rsid w:val="00057052"/>
    <w:rsid w:val="00070E21"/>
    <w:rsid w:val="00072043"/>
    <w:rsid w:val="0007682D"/>
    <w:rsid w:val="00082D08"/>
    <w:rsid w:val="00091C2D"/>
    <w:rsid w:val="00093D4C"/>
    <w:rsid w:val="000A5C60"/>
    <w:rsid w:val="000D433D"/>
    <w:rsid w:val="000E54CA"/>
    <w:rsid w:val="00123F46"/>
    <w:rsid w:val="00132E07"/>
    <w:rsid w:val="00140332"/>
    <w:rsid w:val="00143F7E"/>
    <w:rsid w:val="00147E6E"/>
    <w:rsid w:val="00163D92"/>
    <w:rsid w:val="0016564D"/>
    <w:rsid w:val="00170D4E"/>
    <w:rsid w:val="00174E22"/>
    <w:rsid w:val="001834FE"/>
    <w:rsid w:val="00197207"/>
    <w:rsid w:val="001A0204"/>
    <w:rsid w:val="001B2C00"/>
    <w:rsid w:val="001C2154"/>
    <w:rsid w:val="001C417E"/>
    <w:rsid w:val="001D243D"/>
    <w:rsid w:val="001E7349"/>
    <w:rsid w:val="001F6AB1"/>
    <w:rsid w:val="0021539D"/>
    <w:rsid w:val="002522A7"/>
    <w:rsid w:val="00261EC1"/>
    <w:rsid w:val="002636A7"/>
    <w:rsid w:val="00274311"/>
    <w:rsid w:val="00291251"/>
    <w:rsid w:val="00294B51"/>
    <w:rsid w:val="002A6831"/>
    <w:rsid w:val="002C1E24"/>
    <w:rsid w:val="002C2AEA"/>
    <w:rsid w:val="002C7772"/>
    <w:rsid w:val="002E1CF5"/>
    <w:rsid w:val="002E510D"/>
    <w:rsid w:val="002F1ABB"/>
    <w:rsid w:val="002F20B8"/>
    <w:rsid w:val="002F561E"/>
    <w:rsid w:val="00302316"/>
    <w:rsid w:val="00322CD7"/>
    <w:rsid w:val="00334106"/>
    <w:rsid w:val="00352983"/>
    <w:rsid w:val="00356D70"/>
    <w:rsid w:val="00364F38"/>
    <w:rsid w:val="00375CFD"/>
    <w:rsid w:val="00377A46"/>
    <w:rsid w:val="003830D6"/>
    <w:rsid w:val="00386D75"/>
    <w:rsid w:val="00397C76"/>
    <w:rsid w:val="003A04FD"/>
    <w:rsid w:val="003A3736"/>
    <w:rsid w:val="003B3DE3"/>
    <w:rsid w:val="003D051B"/>
    <w:rsid w:val="003D69A6"/>
    <w:rsid w:val="00403582"/>
    <w:rsid w:val="00403CBB"/>
    <w:rsid w:val="00425605"/>
    <w:rsid w:val="00425C7B"/>
    <w:rsid w:val="0043310B"/>
    <w:rsid w:val="00436A0E"/>
    <w:rsid w:val="00441C9A"/>
    <w:rsid w:val="004762DF"/>
    <w:rsid w:val="00495D30"/>
    <w:rsid w:val="004A08EA"/>
    <w:rsid w:val="004A6A51"/>
    <w:rsid w:val="004A6E99"/>
    <w:rsid w:val="004A7C1E"/>
    <w:rsid w:val="004B58DD"/>
    <w:rsid w:val="004C1F93"/>
    <w:rsid w:val="004D58E5"/>
    <w:rsid w:val="004F0282"/>
    <w:rsid w:val="00530FF9"/>
    <w:rsid w:val="00541F84"/>
    <w:rsid w:val="00551396"/>
    <w:rsid w:val="00577667"/>
    <w:rsid w:val="00584123"/>
    <w:rsid w:val="005849CA"/>
    <w:rsid w:val="00586FAC"/>
    <w:rsid w:val="005877DD"/>
    <w:rsid w:val="00590C07"/>
    <w:rsid w:val="005B2EAD"/>
    <w:rsid w:val="005B61DB"/>
    <w:rsid w:val="005C01AD"/>
    <w:rsid w:val="005C05F4"/>
    <w:rsid w:val="005C4459"/>
    <w:rsid w:val="005F1FF9"/>
    <w:rsid w:val="00603E95"/>
    <w:rsid w:val="00640CE2"/>
    <w:rsid w:val="00661616"/>
    <w:rsid w:val="006652C9"/>
    <w:rsid w:val="00686255"/>
    <w:rsid w:val="00686828"/>
    <w:rsid w:val="006B253A"/>
    <w:rsid w:val="006B6598"/>
    <w:rsid w:val="006D2053"/>
    <w:rsid w:val="006F1994"/>
    <w:rsid w:val="00710B55"/>
    <w:rsid w:val="00735654"/>
    <w:rsid w:val="00745A6F"/>
    <w:rsid w:val="00794A42"/>
    <w:rsid w:val="00794FE5"/>
    <w:rsid w:val="007B5211"/>
    <w:rsid w:val="007C2159"/>
    <w:rsid w:val="007C6985"/>
    <w:rsid w:val="007D4646"/>
    <w:rsid w:val="007E12A3"/>
    <w:rsid w:val="007F0814"/>
    <w:rsid w:val="008074BB"/>
    <w:rsid w:val="00821B90"/>
    <w:rsid w:val="00821F2A"/>
    <w:rsid w:val="00831F3C"/>
    <w:rsid w:val="008405A5"/>
    <w:rsid w:val="00846400"/>
    <w:rsid w:val="0087018A"/>
    <w:rsid w:val="008A1CCE"/>
    <w:rsid w:val="008B3B71"/>
    <w:rsid w:val="008E38C0"/>
    <w:rsid w:val="008E45BC"/>
    <w:rsid w:val="008F4A2E"/>
    <w:rsid w:val="00911950"/>
    <w:rsid w:val="00915670"/>
    <w:rsid w:val="00937141"/>
    <w:rsid w:val="0095044C"/>
    <w:rsid w:val="009704E8"/>
    <w:rsid w:val="009A110E"/>
    <w:rsid w:val="009A1775"/>
    <w:rsid w:val="009B05EC"/>
    <w:rsid w:val="009B24C6"/>
    <w:rsid w:val="009F2768"/>
    <w:rsid w:val="009F3B4C"/>
    <w:rsid w:val="009F6281"/>
    <w:rsid w:val="00A177A5"/>
    <w:rsid w:val="00A17CD6"/>
    <w:rsid w:val="00A23A33"/>
    <w:rsid w:val="00A26BC2"/>
    <w:rsid w:val="00A40B13"/>
    <w:rsid w:val="00A42E18"/>
    <w:rsid w:val="00A5012E"/>
    <w:rsid w:val="00A62E47"/>
    <w:rsid w:val="00A63CC4"/>
    <w:rsid w:val="00A64B02"/>
    <w:rsid w:val="00A67A91"/>
    <w:rsid w:val="00A975CB"/>
    <w:rsid w:val="00AB3142"/>
    <w:rsid w:val="00AD469A"/>
    <w:rsid w:val="00AE5535"/>
    <w:rsid w:val="00AF0F0C"/>
    <w:rsid w:val="00AF5965"/>
    <w:rsid w:val="00B048D0"/>
    <w:rsid w:val="00B10969"/>
    <w:rsid w:val="00B2283A"/>
    <w:rsid w:val="00B245E4"/>
    <w:rsid w:val="00B24E98"/>
    <w:rsid w:val="00B367B9"/>
    <w:rsid w:val="00B43DB1"/>
    <w:rsid w:val="00B63A86"/>
    <w:rsid w:val="00B66B89"/>
    <w:rsid w:val="00B76D39"/>
    <w:rsid w:val="00B82129"/>
    <w:rsid w:val="00BA15D7"/>
    <w:rsid w:val="00BD227F"/>
    <w:rsid w:val="00BD33C5"/>
    <w:rsid w:val="00BF66AC"/>
    <w:rsid w:val="00C04218"/>
    <w:rsid w:val="00C0703E"/>
    <w:rsid w:val="00C150A8"/>
    <w:rsid w:val="00C24840"/>
    <w:rsid w:val="00C26286"/>
    <w:rsid w:val="00C30730"/>
    <w:rsid w:val="00C34C9F"/>
    <w:rsid w:val="00C3699E"/>
    <w:rsid w:val="00C37613"/>
    <w:rsid w:val="00C42564"/>
    <w:rsid w:val="00C62360"/>
    <w:rsid w:val="00C73851"/>
    <w:rsid w:val="00C94D04"/>
    <w:rsid w:val="00CA6F82"/>
    <w:rsid w:val="00CB03E9"/>
    <w:rsid w:val="00CD7531"/>
    <w:rsid w:val="00D313C9"/>
    <w:rsid w:val="00D3497A"/>
    <w:rsid w:val="00D402AC"/>
    <w:rsid w:val="00D44697"/>
    <w:rsid w:val="00D45CD0"/>
    <w:rsid w:val="00D81BAF"/>
    <w:rsid w:val="00D81EC8"/>
    <w:rsid w:val="00D9100F"/>
    <w:rsid w:val="00DB326B"/>
    <w:rsid w:val="00DC1ABC"/>
    <w:rsid w:val="00DC3636"/>
    <w:rsid w:val="00DC5AD4"/>
    <w:rsid w:val="00DF02B7"/>
    <w:rsid w:val="00DF1C5D"/>
    <w:rsid w:val="00E0092A"/>
    <w:rsid w:val="00E10BA9"/>
    <w:rsid w:val="00E12273"/>
    <w:rsid w:val="00E2186B"/>
    <w:rsid w:val="00E621FF"/>
    <w:rsid w:val="00E77E34"/>
    <w:rsid w:val="00E83815"/>
    <w:rsid w:val="00E85736"/>
    <w:rsid w:val="00EA28F1"/>
    <w:rsid w:val="00EB2A53"/>
    <w:rsid w:val="00EC2584"/>
    <w:rsid w:val="00EC7371"/>
    <w:rsid w:val="00EE20F4"/>
    <w:rsid w:val="00EE537A"/>
    <w:rsid w:val="00F359DC"/>
    <w:rsid w:val="00F368D0"/>
    <w:rsid w:val="00F41BAC"/>
    <w:rsid w:val="00F6440D"/>
    <w:rsid w:val="00F645EE"/>
    <w:rsid w:val="00F73FB2"/>
    <w:rsid w:val="00F81616"/>
    <w:rsid w:val="00F9298E"/>
    <w:rsid w:val="00FA087B"/>
    <w:rsid w:val="00FA4B68"/>
    <w:rsid w:val="00FC6BD0"/>
    <w:rsid w:val="00FC6EB4"/>
    <w:rsid w:val="00FE7C63"/>
    <w:rsid w:val="00FF3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69D12C"/>
  <w15:docId w15:val="{98494110-4A83-4873-B837-730779EB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5A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C2154"/>
    <w:pPr>
      <w:ind w:firstLine="426"/>
      <w:jc w:val="both"/>
    </w:pPr>
    <w:rPr>
      <w:sz w:val="28"/>
      <w:szCs w:val="20"/>
      <w:lang w:val="uk-UA"/>
    </w:rPr>
  </w:style>
  <w:style w:type="character" w:customStyle="1" w:styleId="a4">
    <w:name w:val="Основний текст з відступом Знак"/>
    <w:basedOn w:val="a0"/>
    <w:link w:val="a3"/>
    <w:uiPriority w:val="99"/>
    <w:locked/>
    <w:rsid w:val="001C2154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rsid w:val="003D051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locked/>
    <w:rsid w:val="00A64B02"/>
    <w:rPr>
      <w:rFonts w:ascii="Times New Roman" w:hAnsi="Times New Roman" w:cs="Times New Roman"/>
      <w:sz w:val="2"/>
    </w:rPr>
  </w:style>
  <w:style w:type="character" w:customStyle="1" w:styleId="rvts23">
    <w:name w:val="rvts23"/>
    <w:basedOn w:val="a0"/>
    <w:rsid w:val="008F4A2E"/>
  </w:style>
  <w:style w:type="character" w:customStyle="1" w:styleId="Bold">
    <w:name w:val="Bold"/>
    <w:uiPriority w:val="99"/>
    <w:rsid w:val="008F4A2E"/>
    <w:rPr>
      <w:b/>
      <w:bCs w:val="0"/>
      <w:strike w:val="0"/>
      <w:dstrike w:val="0"/>
      <w:u w:val="none"/>
      <w:effect w:val="none"/>
      <w:vertAlign w:val="baseline"/>
    </w:rPr>
  </w:style>
  <w:style w:type="paragraph" w:styleId="a7">
    <w:name w:val="No Spacing"/>
    <w:uiPriority w:val="1"/>
    <w:qFormat/>
    <w:rsid w:val="00FE7C6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F9B3D-9441-4442-8FAF-9E193368F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320</Words>
  <Characters>2342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710monplt@NAS.LOCAL</cp:lastModifiedBy>
  <cp:revision>19</cp:revision>
  <cp:lastPrinted>2025-10-15T06:08:00Z</cp:lastPrinted>
  <dcterms:created xsi:type="dcterms:W3CDTF">2022-09-16T06:16:00Z</dcterms:created>
  <dcterms:modified xsi:type="dcterms:W3CDTF">2025-10-16T13:28:00Z</dcterms:modified>
</cp:coreProperties>
</file>