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141" w:rsidRPr="00EF7995" w:rsidRDefault="00306141" w:rsidP="00306141">
      <w:pPr>
        <w:spacing w:after="0" w:line="240" w:lineRule="auto"/>
        <w:ind w:left="86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ЗАТВЕРДЖЕНО</w:t>
      </w:r>
    </w:p>
    <w:p w:rsidR="00EA46B6" w:rsidRDefault="00306141" w:rsidP="00EA46B6">
      <w:pPr>
        <w:spacing w:after="0" w:line="240" w:lineRule="auto"/>
        <w:ind w:left="9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Рішення Ради з питань внутрішньо</w:t>
      </w:r>
      <w:r w:rsidR="00EA46B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переміщених осіб при </w:t>
      </w:r>
      <w:r w:rsidR="00AF635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EA46B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виконавчому комітеті     </w:t>
      </w:r>
    </w:p>
    <w:p w:rsidR="00E54CC4" w:rsidRPr="00E54CC4" w:rsidRDefault="00AF635F" w:rsidP="00E54CC4">
      <w:pPr>
        <w:spacing w:after="0" w:line="240" w:lineRule="auto"/>
        <w:ind w:left="9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Нікопольсько</w:t>
      </w:r>
      <w:r w:rsidR="00EA46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ї м</w:t>
      </w:r>
      <w:r w:rsidR="00E54CC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ісько</w:t>
      </w:r>
      <w:r w:rsidR="00EA46B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ї ради</w:t>
      </w:r>
    </w:p>
    <w:p w:rsidR="00306141" w:rsidRPr="00EF7995" w:rsidRDefault="00E54CC4" w:rsidP="00306141">
      <w:pPr>
        <w:spacing w:after="0" w:line="240" w:lineRule="auto"/>
        <w:ind w:left="86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Протокол </w:t>
      </w:r>
      <w:r w:rsidR="007F0ED5"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№ </w:t>
      </w:r>
      <w:r w:rsidR="007F0ED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</w:t>
      </w:r>
      <w:r w:rsidR="00BB675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від «</w:t>
      </w:r>
      <w:r w:rsidR="00BB675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23</w:t>
      </w:r>
      <w:r w:rsidR="00306141"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» </w:t>
      </w:r>
      <w:r w:rsidR="00BB675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січня</w:t>
      </w:r>
      <w:r w:rsidR="00306141"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202</w:t>
      </w:r>
      <w:r w:rsidR="00BB675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="00306141"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р. </w:t>
      </w:r>
    </w:p>
    <w:p w:rsidR="00306141" w:rsidRPr="00EF7995" w:rsidRDefault="00306141" w:rsidP="00306141">
      <w:pPr>
        <w:spacing w:after="0" w:line="240" w:lineRule="auto"/>
        <w:ind w:left="86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Голова Ради</w:t>
      </w:r>
    </w:p>
    <w:p w:rsidR="00306141" w:rsidRPr="00EF7995" w:rsidRDefault="00306141" w:rsidP="00306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06141" w:rsidRPr="00EF7995" w:rsidRDefault="00306141" w:rsidP="00306141">
      <w:pPr>
        <w:spacing w:after="0" w:line="240" w:lineRule="auto"/>
        <w:ind w:left="86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</w:t>
      </w:r>
      <w:r w:rsidR="00A472B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__________________ </w:t>
      </w:r>
      <w:r w:rsidR="00EA46B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Кобець Т.А.</w:t>
      </w:r>
    </w:p>
    <w:p w:rsidR="00306141" w:rsidRPr="00EF7995" w:rsidRDefault="00306141" w:rsidP="00306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06141" w:rsidRPr="00EF7995" w:rsidRDefault="00306141" w:rsidP="003061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План роботи</w:t>
      </w:r>
    </w:p>
    <w:p w:rsidR="00306141" w:rsidRPr="00EF7995" w:rsidRDefault="00306141" w:rsidP="003061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Ради з питань внутрішньо переміщених осіб</w:t>
      </w:r>
    </w:p>
    <w:p w:rsidR="00306141" w:rsidRPr="00EF7995" w:rsidRDefault="00306141" w:rsidP="003061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F7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при </w:t>
      </w:r>
      <w:r w:rsidR="00EA46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виконавчому комітеті </w:t>
      </w:r>
      <w:r w:rsidR="00AF635F" w:rsidRPr="00AF63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Нікопольсько</w:t>
      </w:r>
      <w:r w:rsidR="00EA46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ї</w:t>
      </w:r>
      <w:r w:rsidR="00AF635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A472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міськ</w:t>
      </w:r>
      <w:r w:rsidR="00EA46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ої ради</w:t>
      </w:r>
      <w:r w:rsidRPr="00EF7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на 202</w:t>
      </w:r>
      <w:r w:rsidR="00BB67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6</w:t>
      </w:r>
      <w:r w:rsidRPr="00EF79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р</w:t>
      </w:r>
      <w:r w:rsidR="003454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</w:t>
      </w:r>
    </w:p>
    <w:p w:rsidR="00306141" w:rsidRPr="00EF7995" w:rsidRDefault="00306141" w:rsidP="00306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"/>
        <w:gridCol w:w="10043"/>
        <w:gridCol w:w="2458"/>
        <w:gridCol w:w="1827"/>
      </w:tblGrid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Відповідальні</w:t>
            </w:r>
          </w:p>
        </w:tc>
      </w:tr>
      <w:tr w:rsidR="00306141" w:rsidRPr="00EF7995" w:rsidTr="00306141">
        <w:trPr>
          <w:trHeight w:val="440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t>Організаційна діяльність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11561" w:rsidRDefault="00011561" w:rsidP="0001156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1.</w:t>
            </w:r>
          </w:p>
          <w:p w:rsidR="00306141" w:rsidRPr="00011561" w:rsidRDefault="00306141" w:rsidP="000115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Засідання Ради з питань внутрішньо переміщ</w:t>
            </w:r>
            <w:r w:rsidR="00A4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ених осіб при </w:t>
            </w:r>
            <w:r w:rsidR="00996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AB3E0A" w:rsidRPr="00AB3E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виконавчому комітеті Нікопольської</w:t>
            </w:r>
            <w:r w:rsidR="00AB3E0A" w:rsidRPr="00AB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AB3E0A" w:rsidRPr="00AB3E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міської ради</w:t>
            </w:r>
            <w:r w:rsidR="00A472BD" w:rsidRPr="00AB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Не рідше одного разу на квартал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Прийом та опрацювання звернень внутрішньо переміщених осіб та громадських об'єднань, які опікуються питаннями ВПО.</w:t>
            </w:r>
          </w:p>
          <w:p w:rsidR="00306141" w:rsidRPr="00EF7995" w:rsidRDefault="00306141" w:rsidP="0030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Постійно, </w:t>
            </w:r>
            <w:r w:rsidR="00472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через електронні засоби зв'язку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FF2380" w:rsidP="0034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Налагодження співробітництва з міжнародними організаціями, благодійними фондами та громадськими організаціями для захисту прав та інтеграції внутрішньо 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еміщених осіб у місті Нікополь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FF2380" w:rsidP="0034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</w:t>
            </w:r>
          </w:p>
        </w:tc>
      </w:tr>
      <w:tr w:rsidR="00306141" w:rsidRPr="00EF7995" w:rsidTr="00306141">
        <w:trPr>
          <w:trHeight w:val="440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ru-RU"/>
              </w:rPr>
              <w:lastRenderedPageBreak/>
              <w:t>Поточна діяльність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E122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Приймати участь у засіданнях, семінарах, навчаннях та інши</w:t>
            </w:r>
            <w:r w:rsidR="0032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х заходах організованих </w:t>
            </w:r>
            <w:r w:rsidR="00CA4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CA41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Нікопольською</w:t>
            </w:r>
            <w:r w:rsidR="00CA41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32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міською</w:t>
            </w:r>
            <w:r w:rsid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радою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та </w:t>
            </w:r>
            <w:r w:rsidRPr="00AB3E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Міністерством </w:t>
            </w:r>
            <w:r w:rsidR="00E122EB" w:rsidRPr="00AB3E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розвитку громад та</w:t>
            </w:r>
            <w:r w:rsidRPr="00AB3E0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територій України </w:t>
            </w: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 питань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захисту прав та інтересів внутрішньо переміщених осіб.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B474D" w:rsidP="003B474D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214B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Здійснення</w:t>
            </w:r>
            <w:r w:rsidR="0032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моніторингу виконання 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програм</w:t>
            </w:r>
            <w:r w:rsidR="0032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на місцевому рівні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у розрізі захисту прав внутрішньо переміщених осіб. Долучення до розробки нових програм, внесення пропозицій та змін у діючі програми </w:t>
            </w:r>
            <w:r w:rsidR="003249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м. </w:t>
            </w:r>
            <w:r w:rsidR="00214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Нікополь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B474D" w:rsidP="003B474D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4C2D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Сприяти організації проведення оцінки потреб</w:t>
            </w:r>
            <w:r w:rsidR="003B4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ВПО у місті </w:t>
            </w:r>
            <w:r w:rsidR="00C441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Нікополь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(відповідно до Стратегії державної політики щодо внутрішнього переселення на період </w:t>
            </w:r>
            <w:r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7F6549"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року).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0E28D1" w:rsidRDefault="00306141" w:rsidP="00A5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</w:t>
            </w:r>
            <w:r w:rsidR="00D2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</w:t>
            </w: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I</w:t>
            </w:r>
            <w:r w:rsidR="00AF3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-І</w:t>
            </w:r>
            <w:r w:rsidR="00D26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квартал</w:t>
            </w:r>
            <w:r w:rsidR="00D266F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</w:t>
            </w:r>
            <w:r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A57E1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0E28D1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0E28D1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0E28D1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0E28D1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E2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B474D" w:rsidP="003B474D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Сприяти вирішенню житлових питань ВПО:</w:t>
            </w:r>
          </w:p>
          <w:p w:rsidR="00306141" w:rsidRPr="00EF7995" w:rsidRDefault="00306141" w:rsidP="00306141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аналіз житлових програм (державних, регіональних та місцевих) та інформувати про них ВПО;</w:t>
            </w:r>
          </w:p>
          <w:p w:rsidR="00306141" w:rsidRPr="00EF7995" w:rsidRDefault="00306141" w:rsidP="00306141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проведення консультацій з органами місцевого самоврядування про створення фондів житла, призначеного для тимчасового проживання ВПО;</w:t>
            </w:r>
          </w:p>
          <w:p w:rsidR="00306141" w:rsidRPr="00EF7995" w:rsidRDefault="00306141" w:rsidP="00306141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моніторинг місць тимчасового проживання ВПО.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A5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202</w:t>
            </w:r>
            <w:r w:rsidR="00A57E1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bookmarkStart w:id="0" w:name="_GoBack"/>
            <w:bookmarkEnd w:id="0"/>
            <w:r w:rsidRPr="007F65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B474D" w:rsidP="003B474D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Інформування внутрішньо переміщених осіб: </w:t>
            </w:r>
          </w:p>
          <w:p w:rsidR="00306141" w:rsidRPr="00EF7995" w:rsidRDefault="00306141" w:rsidP="00306141">
            <w:pPr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 діяльність Ради з питань ВПО, через соціальні мережі, офіці</w:t>
            </w:r>
            <w:r w:rsidR="003B4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йний веб-сайт </w:t>
            </w:r>
            <w:r w:rsidR="00CB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CB10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Нікопольської</w:t>
            </w:r>
            <w:r w:rsidR="00CB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3B4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міської ради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, ЗМІ, брифінги тощо;</w:t>
            </w:r>
          </w:p>
          <w:p w:rsidR="00306141" w:rsidRPr="00EF7995" w:rsidRDefault="00306141" w:rsidP="00306141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 можливість отримання ваучера на навчання від Державного центру зайнятості;</w:t>
            </w:r>
          </w:p>
          <w:p w:rsidR="00306141" w:rsidRPr="00EF7995" w:rsidRDefault="00306141" w:rsidP="00306141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про можливість навчання та отримання грантів на відкриття власної справи від благодійних фондів та громадських організацій.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E122EB" w:rsidRPr="00EF7995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B474D" w:rsidP="003B474D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520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Сприяння інтеграції внутрішньо переміщених</w:t>
            </w:r>
            <w:r w:rsidR="003B47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осіб у місті </w:t>
            </w:r>
            <w:r w:rsidR="00520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Нікополь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секретар,</w:t>
            </w:r>
          </w:p>
          <w:p w:rsidR="00306141" w:rsidRPr="00EF7995" w:rsidRDefault="00306141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члени Ради</w:t>
            </w:r>
          </w:p>
        </w:tc>
      </w:tr>
      <w:tr w:rsidR="00BB6758" w:rsidRPr="00BB6758" w:rsidTr="003061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758" w:rsidRDefault="00BB6758" w:rsidP="003B474D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758" w:rsidRPr="00EF7995" w:rsidRDefault="00BB6758" w:rsidP="00BB6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Засідання Ради з питань внутрішньо переміщених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осіб при  </w:t>
            </w:r>
            <w:r w:rsidRPr="00AB3E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виконавчому комітеті Нікопольської</w:t>
            </w:r>
            <w:r w:rsidRPr="00AB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AB3E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міської ради</w:t>
            </w:r>
            <w:r w:rsidRPr="00EF79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для затвердження звіту за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</w:t>
            </w: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рік.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6758" w:rsidRPr="00EF7995" w:rsidRDefault="00FF2380" w:rsidP="00306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Грудень 2026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380" w:rsidRPr="00EF7995" w:rsidRDefault="00FF2380" w:rsidP="00FF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голова Ради,</w:t>
            </w:r>
          </w:p>
          <w:p w:rsidR="00FF2380" w:rsidRPr="00EF7995" w:rsidRDefault="00FF2380" w:rsidP="00FF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заступник голови,</w:t>
            </w:r>
          </w:p>
          <w:p w:rsidR="00BB6758" w:rsidRPr="00EF7995" w:rsidRDefault="00FF2380" w:rsidP="00FF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F7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секретар</w:t>
            </w:r>
          </w:p>
        </w:tc>
      </w:tr>
    </w:tbl>
    <w:p w:rsidR="00C82C33" w:rsidRPr="00EF7995" w:rsidRDefault="00306141">
      <w:pPr>
        <w:rPr>
          <w:lang w:val="uk-UA"/>
        </w:rPr>
      </w:pPr>
      <w:r w:rsidRPr="00EF79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</w:r>
    </w:p>
    <w:sectPr w:rsidR="00C82C33" w:rsidRPr="00EF7995" w:rsidSect="003061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69A8"/>
    <w:multiLevelType w:val="multilevel"/>
    <w:tmpl w:val="4E3486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B2907"/>
    <w:multiLevelType w:val="multilevel"/>
    <w:tmpl w:val="70B659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D1931"/>
    <w:multiLevelType w:val="multilevel"/>
    <w:tmpl w:val="2272DF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B61ED3"/>
    <w:multiLevelType w:val="multilevel"/>
    <w:tmpl w:val="7832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B7141"/>
    <w:multiLevelType w:val="multilevel"/>
    <w:tmpl w:val="3730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A7DDC"/>
    <w:multiLevelType w:val="multilevel"/>
    <w:tmpl w:val="4F0A9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FC7554"/>
    <w:multiLevelType w:val="multilevel"/>
    <w:tmpl w:val="E8827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0E16CF"/>
    <w:multiLevelType w:val="multilevel"/>
    <w:tmpl w:val="761C92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165C47"/>
    <w:multiLevelType w:val="multilevel"/>
    <w:tmpl w:val="D5743D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441A0D"/>
    <w:multiLevelType w:val="multilevel"/>
    <w:tmpl w:val="23C6EE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0C1E3B"/>
    <w:multiLevelType w:val="multilevel"/>
    <w:tmpl w:val="E2B6E5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586C77"/>
    <w:multiLevelType w:val="multilevel"/>
    <w:tmpl w:val="D86E9E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E56468"/>
    <w:multiLevelType w:val="multilevel"/>
    <w:tmpl w:val="635E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51788D"/>
    <w:multiLevelType w:val="multilevel"/>
    <w:tmpl w:val="2F7029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  <w:lvlOverride w:ilvl="0">
      <w:lvl w:ilvl="0">
        <w:numFmt w:val="decimal"/>
        <w:lvlText w:val="%1."/>
        <w:lvlJc w:val="left"/>
      </w:lvl>
    </w:lvlOverride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12"/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4"/>
  </w:num>
  <w:num w:numId="12">
    <w:abstractNumId w:val="3"/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1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141"/>
    <w:rsid w:val="00011561"/>
    <w:rsid w:val="000E28D1"/>
    <w:rsid w:val="00214B70"/>
    <w:rsid w:val="002233BF"/>
    <w:rsid w:val="002A4EB8"/>
    <w:rsid w:val="00306141"/>
    <w:rsid w:val="0032490D"/>
    <w:rsid w:val="00345435"/>
    <w:rsid w:val="003B474D"/>
    <w:rsid w:val="00472A32"/>
    <w:rsid w:val="004C018E"/>
    <w:rsid w:val="004C2D21"/>
    <w:rsid w:val="00516A08"/>
    <w:rsid w:val="00520A3E"/>
    <w:rsid w:val="007716DC"/>
    <w:rsid w:val="007E02D8"/>
    <w:rsid w:val="007F0ED5"/>
    <w:rsid w:val="007F6549"/>
    <w:rsid w:val="00822493"/>
    <w:rsid w:val="00973310"/>
    <w:rsid w:val="00996E0C"/>
    <w:rsid w:val="00A463AF"/>
    <w:rsid w:val="00A472BD"/>
    <w:rsid w:val="00A57E13"/>
    <w:rsid w:val="00AB3E0A"/>
    <w:rsid w:val="00AF345C"/>
    <w:rsid w:val="00AF635F"/>
    <w:rsid w:val="00B41428"/>
    <w:rsid w:val="00BB6758"/>
    <w:rsid w:val="00C441BA"/>
    <w:rsid w:val="00C82C33"/>
    <w:rsid w:val="00CA41A4"/>
    <w:rsid w:val="00CB1076"/>
    <w:rsid w:val="00D266F2"/>
    <w:rsid w:val="00D55331"/>
    <w:rsid w:val="00E122EB"/>
    <w:rsid w:val="00E54CC4"/>
    <w:rsid w:val="00EA46B6"/>
    <w:rsid w:val="00EF7995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2F37"/>
  <w15:docId w15:val="{AE6FF712-6DC3-4B28-ADE6-841FF782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24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4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1927</Words>
  <Characters>1099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Ляшенко</cp:lastModifiedBy>
  <cp:revision>27</cp:revision>
  <cp:lastPrinted>2025-04-22T10:18:00Z</cp:lastPrinted>
  <dcterms:created xsi:type="dcterms:W3CDTF">2025-03-12T13:59:00Z</dcterms:created>
  <dcterms:modified xsi:type="dcterms:W3CDTF">2026-01-29T11:31:00Z</dcterms:modified>
</cp:coreProperties>
</file>